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AFC" w:rsidRDefault="00B45AFC" w:rsidP="0011716F">
      <w:pPr>
        <w:autoSpaceDE w:val="0"/>
        <w:autoSpaceDN w:val="0"/>
        <w:adjustRightInd w:val="0"/>
        <w:spacing w:after="0" w:line="240" w:lineRule="auto"/>
        <w:jc w:val="center"/>
        <w:rPr>
          <w:rFonts w:ascii="Arial" w:hAnsi="Arial" w:cs="Arial"/>
          <w:b/>
          <w:bCs/>
          <w:color w:val="000000" w:themeColor="text1"/>
          <w:sz w:val="32"/>
          <w:szCs w:val="32"/>
        </w:rPr>
      </w:pPr>
    </w:p>
    <w:p w:rsidR="0011716F" w:rsidRPr="00973382" w:rsidRDefault="0011716F" w:rsidP="0011716F">
      <w:pPr>
        <w:autoSpaceDE w:val="0"/>
        <w:autoSpaceDN w:val="0"/>
        <w:adjustRightInd w:val="0"/>
        <w:spacing w:after="0" w:line="240" w:lineRule="auto"/>
        <w:jc w:val="center"/>
        <w:rPr>
          <w:rFonts w:ascii="Arial" w:hAnsi="Arial" w:cs="Arial"/>
          <w:b/>
          <w:bCs/>
          <w:color w:val="000000" w:themeColor="text1"/>
          <w:sz w:val="32"/>
          <w:szCs w:val="32"/>
        </w:rPr>
      </w:pPr>
      <w:r w:rsidRPr="00973382">
        <w:rPr>
          <w:rFonts w:ascii="Arial" w:hAnsi="Arial" w:cs="Arial"/>
          <w:b/>
          <w:bCs/>
          <w:color w:val="000000" w:themeColor="text1"/>
          <w:sz w:val="32"/>
          <w:szCs w:val="32"/>
        </w:rPr>
        <w:t>42. A szülő kötelességei, és jogai</w:t>
      </w:r>
    </w:p>
    <w:p w:rsidR="0011716F" w:rsidRPr="00973382" w:rsidRDefault="0011716F" w:rsidP="0011716F">
      <w:pPr>
        <w:autoSpaceDE w:val="0"/>
        <w:autoSpaceDN w:val="0"/>
        <w:adjustRightInd w:val="0"/>
        <w:spacing w:after="0" w:line="240" w:lineRule="auto"/>
        <w:rPr>
          <w:rFonts w:ascii="Arial" w:hAnsi="Arial" w:cs="Arial"/>
          <w:b/>
          <w:bCs/>
          <w:color w:val="000000" w:themeColor="text1"/>
          <w:sz w:val="24"/>
          <w:szCs w:val="24"/>
        </w:rPr>
      </w:pPr>
    </w:p>
    <w:p w:rsidR="0011716F" w:rsidRPr="00973382" w:rsidRDefault="0011716F" w:rsidP="0011716F">
      <w:pPr>
        <w:autoSpaceDE w:val="0"/>
        <w:autoSpaceDN w:val="0"/>
        <w:adjustRightInd w:val="0"/>
        <w:spacing w:after="0" w:line="240" w:lineRule="auto"/>
        <w:rPr>
          <w:rFonts w:ascii="Arial" w:hAnsi="Arial" w:cs="Arial"/>
          <w:b/>
          <w:bCs/>
          <w:color w:val="000000" w:themeColor="text1"/>
          <w:sz w:val="28"/>
          <w:szCs w:val="28"/>
        </w:rPr>
      </w:pPr>
      <w:r w:rsidRPr="00973382">
        <w:rPr>
          <w:rFonts w:ascii="Arial" w:hAnsi="Arial" w:cs="Arial"/>
          <w:b/>
          <w:bCs/>
          <w:color w:val="000000" w:themeColor="text1"/>
          <w:sz w:val="28"/>
          <w:szCs w:val="28"/>
        </w:rPr>
        <w:t xml:space="preserve">72. § </w:t>
      </w:r>
    </w:p>
    <w:p w:rsidR="0011716F" w:rsidRPr="00973382" w:rsidRDefault="0011716F" w:rsidP="0011716F">
      <w:pPr>
        <w:autoSpaceDE w:val="0"/>
        <w:autoSpaceDN w:val="0"/>
        <w:adjustRightInd w:val="0"/>
        <w:spacing w:after="0" w:line="240" w:lineRule="auto"/>
        <w:rPr>
          <w:rFonts w:ascii="Arial" w:hAnsi="Arial" w:cs="Arial"/>
          <w:b/>
          <w:bCs/>
          <w:color w:val="000000" w:themeColor="text1"/>
          <w:sz w:val="24"/>
          <w:szCs w:val="24"/>
        </w:rPr>
      </w:pPr>
    </w:p>
    <w:p w:rsidR="0011716F" w:rsidRPr="00973382" w:rsidRDefault="0011716F" w:rsidP="0011716F">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 A szülő kötelessége.</w:t>
      </w:r>
    </w:p>
    <w:p w:rsidR="0011716F" w:rsidRPr="00973382" w:rsidRDefault="0011716F" w:rsidP="0011716F">
      <w:pPr>
        <w:autoSpaceDE w:val="0"/>
        <w:autoSpaceDN w:val="0"/>
        <w:adjustRightInd w:val="0"/>
        <w:spacing w:after="0" w:line="240" w:lineRule="auto"/>
        <w:rPr>
          <w:rFonts w:ascii="Arial" w:hAnsi="Arial" w:cs="Arial"/>
          <w:color w:val="000000" w:themeColor="text1"/>
          <w:sz w:val="24"/>
          <w:szCs w:val="24"/>
        </w:rPr>
      </w:pPr>
    </w:p>
    <w:p w:rsidR="0011716F" w:rsidRPr="00973382" w:rsidRDefault="0011716F" w:rsidP="0011716F">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szülő kötelessége, hogy</w:t>
      </w:r>
    </w:p>
    <w:p w:rsidR="0011716F" w:rsidRPr="00973382" w:rsidRDefault="0011716F" w:rsidP="0011716F">
      <w:pPr>
        <w:autoSpaceDE w:val="0"/>
        <w:autoSpaceDN w:val="0"/>
        <w:adjustRightInd w:val="0"/>
        <w:spacing w:after="0" w:line="240" w:lineRule="auto"/>
        <w:rPr>
          <w:rFonts w:ascii="Arial" w:hAnsi="Arial" w:cs="Arial"/>
          <w:color w:val="000000" w:themeColor="text1"/>
          <w:sz w:val="24"/>
          <w:szCs w:val="24"/>
        </w:rPr>
      </w:pPr>
    </w:p>
    <w:p w:rsidR="0011716F" w:rsidRPr="00973382" w:rsidRDefault="0011716F" w:rsidP="0011716F">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w:t>
      </w:r>
    </w:p>
    <w:p w:rsidR="0011716F" w:rsidRPr="00973382" w:rsidRDefault="0011716F" w:rsidP="0011716F">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gondoskodjon</w:t>
      </w:r>
      <w:proofErr w:type="gramEnd"/>
      <w:r w:rsidRPr="00973382">
        <w:rPr>
          <w:rFonts w:ascii="Arial" w:hAnsi="Arial" w:cs="Arial"/>
          <w:color w:val="000000" w:themeColor="text1"/>
          <w:sz w:val="24"/>
          <w:szCs w:val="24"/>
          <w:u w:val="single"/>
        </w:rPr>
        <w:t xml:space="preserve"> gyermeke </w:t>
      </w:r>
    </w:p>
    <w:p w:rsidR="0011716F" w:rsidRPr="00973382" w:rsidRDefault="0011716F" w:rsidP="00C96B8E">
      <w:pPr>
        <w:numPr>
          <w:ilvl w:val="0"/>
          <w:numId w:val="55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értelmi, </w:t>
      </w:r>
    </w:p>
    <w:p w:rsidR="0011716F" w:rsidRPr="00973382" w:rsidRDefault="0011716F" w:rsidP="00C96B8E">
      <w:pPr>
        <w:numPr>
          <w:ilvl w:val="0"/>
          <w:numId w:val="55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testi, </w:t>
      </w:r>
    </w:p>
    <w:p w:rsidR="0011716F" w:rsidRPr="00973382" w:rsidRDefault="0011716F" w:rsidP="00C96B8E">
      <w:pPr>
        <w:numPr>
          <w:ilvl w:val="0"/>
          <w:numId w:val="55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érzelmi, és </w:t>
      </w:r>
    </w:p>
    <w:p w:rsidR="0011716F" w:rsidRPr="00973382" w:rsidRDefault="0011716F" w:rsidP="00C96B8E">
      <w:pPr>
        <w:numPr>
          <w:ilvl w:val="0"/>
          <w:numId w:val="55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erkölcsi </w:t>
      </w:r>
    </w:p>
    <w:p w:rsidR="0011716F" w:rsidRPr="00973382" w:rsidRDefault="0011716F" w:rsidP="0011716F">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fejlődéséhez</w:t>
      </w:r>
      <w:proofErr w:type="gramEnd"/>
      <w:r w:rsidRPr="00973382">
        <w:rPr>
          <w:rFonts w:ascii="Arial" w:hAnsi="Arial" w:cs="Arial"/>
          <w:color w:val="000000" w:themeColor="text1"/>
          <w:sz w:val="24"/>
          <w:szCs w:val="24"/>
        </w:rPr>
        <w:t xml:space="preserve"> szükséges feltételekről, és arról, hogy </w:t>
      </w:r>
    </w:p>
    <w:p w:rsidR="0011716F" w:rsidRPr="00973382" w:rsidRDefault="0011716F" w:rsidP="00C96B8E">
      <w:pPr>
        <w:numPr>
          <w:ilvl w:val="0"/>
          <w:numId w:val="54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gyermeke teljesítse kötelességeit, továbbá </w:t>
      </w:r>
    </w:p>
    <w:p w:rsidR="0011716F" w:rsidRPr="00973382" w:rsidRDefault="0011716F" w:rsidP="00C96B8E">
      <w:pPr>
        <w:numPr>
          <w:ilvl w:val="0"/>
          <w:numId w:val="54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megadjon ehhez minden tőle elvárható segítséget, </w:t>
      </w:r>
    </w:p>
    <w:p w:rsidR="0011716F" w:rsidRPr="00973382" w:rsidRDefault="0011716F" w:rsidP="00C96B8E">
      <w:pPr>
        <w:numPr>
          <w:ilvl w:val="0"/>
          <w:numId w:val="54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együttműködve az intézménnyel, figyelemmel kísérje </w:t>
      </w:r>
    </w:p>
    <w:p w:rsidR="0011716F" w:rsidRPr="00973382" w:rsidRDefault="0011716F" w:rsidP="0011716F">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gyermeke</w:t>
      </w:r>
      <w:proofErr w:type="gramEnd"/>
      <w:r w:rsidRPr="00973382">
        <w:rPr>
          <w:rFonts w:ascii="Arial" w:hAnsi="Arial" w:cs="Arial"/>
          <w:color w:val="000000" w:themeColor="text1"/>
          <w:sz w:val="24"/>
          <w:szCs w:val="24"/>
        </w:rPr>
        <w:t xml:space="preserve"> </w:t>
      </w:r>
    </w:p>
    <w:p w:rsidR="0011716F" w:rsidRPr="00973382" w:rsidRDefault="0011716F" w:rsidP="00C96B8E">
      <w:pPr>
        <w:numPr>
          <w:ilvl w:val="0"/>
          <w:numId w:val="55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fejlődését, </w:t>
      </w:r>
    </w:p>
    <w:p w:rsidR="0011716F" w:rsidRPr="00973382" w:rsidRDefault="0011716F" w:rsidP="00C96B8E">
      <w:pPr>
        <w:numPr>
          <w:ilvl w:val="0"/>
          <w:numId w:val="55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tanulmányi előmenetelét, </w:t>
      </w:r>
    </w:p>
    <w:p w:rsidR="0011716F" w:rsidRPr="00973382" w:rsidRDefault="0011716F" w:rsidP="0011716F">
      <w:pPr>
        <w:autoSpaceDE w:val="0"/>
        <w:autoSpaceDN w:val="0"/>
        <w:adjustRightInd w:val="0"/>
        <w:spacing w:after="0" w:line="240" w:lineRule="auto"/>
        <w:rPr>
          <w:rFonts w:ascii="Arial" w:hAnsi="Arial" w:cs="Arial"/>
          <w:color w:val="000000" w:themeColor="text1"/>
          <w:sz w:val="24"/>
          <w:szCs w:val="24"/>
        </w:rPr>
      </w:pPr>
    </w:p>
    <w:p w:rsidR="0011716F" w:rsidRPr="00973382" w:rsidRDefault="0011716F" w:rsidP="0011716F">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b) biztosítsa gyermeke, tankötelezettségének teljesítését,</w:t>
      </w:r>
    </w:p>
    <w:p w:rsidR="0011716F" w:rsidRPr="00973382" w:rsidRDefault="0011716F" w:rsidP="0011716F">
      <w:pPr>
        <w:autoSpaceDE w:val="0"/>
        <w:autoSpaceDN w:val="0"/>
        <w:adjustRightInd w:val="0"/>
        <w:spacing w:after="0" w:line="240" w:lineRule="auto"/>
        <w:rPr>
          <w:rFonts w:ascii="Arial" w:hAnsi="Arial" w:cs="Arial"/>
          <w:color w:val="000000" w:themeColor="text1"/>
          <w:sz w:val="24"/>
          <w:szCs w:val="24"/>
        </w:rPr>
      </w:pPr>
    </w:p>
    <w:p w:rsidR="0011716F" w:rsidRPr="00973382" w:rsidRDefault="0011716F" w:rsidP="0011716F">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c)</w:t>
      </w:r>
    </w:p>
    <w:p w:rsidR="0011716F" w:rsidRPr="00973382" w:rsidRDefault="0011716F" w:rsidP="0011716F">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tiszteletben</w:t>
      </w:r>
      <w:proofErr w:type="gramEnd"/>
      <w:r w:rsidRPr="00973382">
        <w:rPr>
          <w:rFonts w:ascii="Arial" w:hAnsi="Arial" w:cs="Arial"/>
          <w:color w:val="000000" w:themeColor="text1"/>
          <w:sz w:val="24"/>
          <w:szCs w:val="24"/>
          <w:u w:val="single"/>
        </w:rPr>
        <w:t xml:space="preserve"> tartsa az </w:t>
      </w:r>
    </w:p>
    <w:p w:rsidR="0011716F" w:rsidRPr="00973382" w:rsidRDefault="0011716F" w:rsidP="00C96B8E">
      <w:pPr>
        <w:numPr>
          <w:ilvl w:val="0"/>
          <w:numId w:val="55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iskola, </w:t>
      </w:r>
    </w:p>
    <w:p w:rsidR="0011716F" w:rsidRPr="00973382" w:rsidRDefault="0011716F" w:rsidP="00C96B8E">
      <w:pPr>
        <w:numPr>
          <w:ilvl w:val="0"/>
          <w:numId w:val="55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kollégium </w:t>
      </w:r>
    </w:p>
    <w:p w:rsidR="0011716F" w:rsidRPr="00973382" w:rsidRDefault="0011716F" w:rsidP="00C96B8E">
      <w:pPr>
        <w:numPr>
          <w:ilvl w:val="0"/>
          <w:numId w:val="55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vezetői, </w:t>
      </w:r>
    </w:p>
    <w:p w:rsidR="0011716F" w:rsidRPr="00973382" w:rsidRDefault="0011716F" w:rsidP="00C96B8E">
      <w:pPr>
        <w:numPr>
          <w:ilvl w:val="0"/>
          <w:numId w:val="55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pedagógusai, </w:t>
      </w:r>
    </w:p>
    <w:p w:rsidR="0011716F" w:rsidRPr="00973382" w:rsidRDefault="0011716F" w:rsidP="00C96B8E">
      <w:pPr>
        <w:numPr>
          <w:ilvl w:val="0"/>
          <w:numId w:val="55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alkalmazottai </w:t>
      </w:r>
    </w:p>
    <w:p w:rsidR="0011716F" w:rsidRPr="00973382" w:rsidRDefault="0011716F" w:rsidP="0011716F">
      <w:pPr>
        <w:autoSpaceDE w:val="0"/>
        <w:autoSpaceDN w:val="0"/>
        <w:adjustRightInd w:val="0"/>
        <w:spacing w:after="0" w:line="240" w:lineRule="auto"/>
        <w:ind w:left="993"/>
        <w:rPr>
          <w:rFonts w:ascii="Arial" w:hAnsi="Arial" w:cs="Arial"/>
          <w:color w:val="000000" w:themeColor="text1"/>
          <w:sz w:val="24"/>
          <w:szCs w:val="24"/>
        </w:rPr>
      </w:pPr>
      <w:proofErr w:type="gramStart"/>
      <w:r w:rsidRPr="00973382">
        <w:rPr>
          <w:rFonts w:ascii="Arial" w:hAnsi="Arial" w:cs="Arial"/>
          <w:color w:val="000000" w:themeColor="text1"/>
          <w:sz w:val="24"/>
          <w:szCs w:val="24"/>
        </w:rPr>
        <w:t>emberi</w:t>
      </w:r>
      <w:proofErr w:type="gramEnd"/>
      <w:r w:rsidRPr="00973382">
        <w:rPr>
          <w:rFonts w:ascii="Arial" w:hAnsi="Arial" w:cs="Arial"/>
          <w:color w:val="000000" w:themeColor="text1"/>
          <w:sz w:val="24"/>
          <w:szCs w:val="24"/>
        </w:rPr>
        <w:t xml:space="preserve"> méltóságát, és jogait, tiszteletet tanúsítson irántuk.</w:t>
      </w:r>
    </w:p>
    <w:p w:rsidR="0011716F" w:rsidRPr="00973382" w:rsidRDefault="0011716F" w:rsidP="0011716F">
      <w:pPr>
        <w:autoSpaceDE w:val="0"/>
        <w:autoSpaceDN w:val="0"/>
        <w:adjustRightInd w:val="0"/>
        <w:spacing w:after="0" w:line="240" w:lineRule="auto"/>
        <w:rPr>
          <w:rFonts w:ascii="Arial" w:hAnsi="Arial" w:cs="Arial"/>
          <w:color w:val="000000" w:themeColor="text1"/>
          <w:sz w:val="24"/>
          <w:szCs w:val="24"/>
        </w:rPr>
      </w:pPr>
    </w:p>
    <w:p w:rsidR="0011716F" w:rsidRPr="00973382" w:rsidRDefault="0011716F" w:rsidP="0011716F">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(2) Az Iskola választása.</w:t>
      </w:r>
    </w:p>
    <w:p w:rsidR="0011716F" w:rsidRPr="00973382" w:rsidRDefault="0011716F" w:rsidP="0011716F">
      <w:pPr>
        <w:autoSpaceDE w:val="0"/>
        <w:autoSpaceDN w:val="0"/>
        <w:adjustRightInd w:val="0"/>
        <w:spacing w:after="0" w:line="240" w:lineRule="auto"/>
        <w:rPr>
          <w:rFonts w:ascii="Arial" w:hAnsi="Arial" w:cs="Arial"/>
          <w:color w:val="000000" w:themeColor="text1"/>
          <w:sz w:val="24"/>
          <w:szCs w:val="24"/>
        </w:rPr>
      </w:pPr>
    </w:p>
    <w:p w:rsidR="0011716F" w:rsidRPr="00973382" w:rsidRDefault="0011716F" w:rsidP="0011716F">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szülő, a gyermeke </w:t>
      </w:r>
    </w:p>
    <w:p w:rsidR="0011716F" w:rsidRPr="00973382" w:rsidRDefault="0011716F" w:rsidP="00C96B8E">
      <w:pPr>
        <w:numPr>
          <w:ilvl w:val="0"/>
          <w:numId w:val="54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adottságainak, </w:t>
      </w:r>
    </w:p>
    <w:p w:rsidR="0011716F" w:rsidRPr="00973382" w:rsidRDefault="0011716F" w:rsidP="00C96B8E">
      <w:pPr>
        <w:numPr>
          <w:ilvl w:val="0"/>
          <w:numId w:val="54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képességeinek, </w:t>
      </w:r>
    </w:p>
    <w:p w:rsidR="0011716F" w:rsidRPr="00973382" w:rsidRDefault="0011716F" w:rsidP="00C96B8E">
      <w:pPr>
        <w:numPr>
          <w:ilvl w:val="0"/>
          <w:numId w:val="54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érdeklődésének </w:t>
      </w:r>
    </w:p>
    <w:p w:rsidR="0011716F" w:rsidRPr="00973382" w:rsidRDefault="0011716F" w:rsidP="0011716F">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megfelelően</w:t>
      </w:r>
      <w:proofErr w:type="gramEnd"/>
      <w:r w:rsidRPr="00973382">
        <w:rPr>
          <w:rFonts w:ascii="Arial" w:hAnsi="Arial" w:cs="Arial"/>
          <w:color w:val="000000" w:themeColor="text1"/>
          <w:sz w:val="24"/>
          <w:szCs w:val="24"/>
        </w:rPr>
        <w:t xml:space="preserve">, saját </w:t>
      </w:r>
    </w:p>
    <w:p w:rsidR="0011716F" w:rsidRPr="00973382" w:rsidRDefault="0011716F" w:rsidP="00C96B8E">
      <w:pPr>
        <w:numPr>
          <w:ilvl w:val="0"/>
          <w:numId w:val="54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vallási, </w:t>
      </w:r>
    </w:p>
    <w:p w:rsidR="0011716F" w:rsidRPr="00973382" w:rsidRDefault="0011716F" w:rsidP="00C96B8E">
      <w:pPr>
        <w:numPr>
          <w:ilvl w:val="0"/>
          <w:numId w:val="54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világnézeti </w:t>
      </w:r>
    </w:p>
    <w:p w:rsidR="0011716F" w:rsidRPr="00973382" w:rsidRDefault="0011716F" w:rsidP="0011716F">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meggyőződésére</w:t>
      </w:r>
      <w:proofErr w:type="gramEnd"/>
      <w:r w:rsidRPr="00973382">
        <w:rPr>
          <w:rFonts w:ascii="Arial" w:hAnsi="Arial" w:cs="Arial"/>
          <w:color w:val="000000" w:themeColor="text1"/>
          <w:sz w:val="24"/>
          <w:szCs w:val="24"/>
        </w:rPr>
        <w:t xml:space="preserve">, </w:t>
      </w:r>
    </w:p>
    <w:p w:rsidR="0011716F" w:rsidRPr="00973382" w:rsidRDefault="0011716F" w:rsidP="00C96B8E">
      <w:pPr>
        <w:numPr>
          <w:ilvl w:val="0"/>
          <w:numId w:val="54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nemzetiségi hovatartozására </w:t>
      </w:r>
    </w:p>
    <w:p w:rsidR="0011716F" w:rsidRPr="00973382" w:rsidRDefault="0011716F" w:rsidP="0011716F">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tekintettel</w:t>
      </w:r>
      <w:proofErr w:type="gramEnd"/>
      <w:r w:rsidRPr="00973382">
        <w:rPr>
          <w:rFonts w:ascii="Arial" w:hAnsi="Arial" w:cs="Arial"/>
          <w:color w:val="000000" w:themeColor="text1"/>
          <w:sz w:val="24"/>
          <w:szCs w:val="24"/>
        </w:rPr>
        <w:t xml:space="preserve">, szabadon választhat </w:t>
      </w:r>
    </w:p>
    <w:p w:rsidR="0011716F" w:rsidRPr="00973382" w:rsidRDefault="0011716F" w:rsidP="00C96B8E">
      <w:pPr>
        <w:numPr>
          <w:ilvl w:val="0"/>
          <w:numId w:val="54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óvodát,</w:t>
      </w:r>
    </w:p>
    <w:p w:rsidR="0011716F" w:rsidRPr="00973382" w:rsidRDefault="0011716F" w:rsidP="00C96B8E">
      <w:pPr>
        <w:numPr>
          <w:ilvl w:val="0"/>
          <w:numId w:val="55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iskolát, </w:t>
      </w:r>
    </w:p>
    <w:p w:rsidR="0011716F" w:rsidRPr="00973382" w:rsidRDefault="0011716F" w:rsidP="00C96B8E">
      <w:pPr>
        <w:numPr>
          <w:ilvl w:val="0"/>
          <w:numId w:val="55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kollégiumot. </w:t>
      </w:r>
    </w:p>
    <w:p w:rsidR="0011716F" w:rsidRPr="00973382" w:rsidRDefault="0011716F" w:rsidP="0011716F">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 xml:space="preserve">A gyermek, – ha nem cselekvőképtelen – tizennegyedik életévének betöltésétől </w:t>
      </w:r>
    </w:p>
    <w:p w:rsidR="0011716F" w:rsidRPr="00973382" w:rsidRDefault="0011716F" w:rsidP="0011716F">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szülő, ezt </w:t>
      </w:r>
    </w:p>
    <w:p w:rsidR="0011716F" w:rsidRPr="00973382" w:rsidRDefault="0011716F" w:rsidP="00C96B8E">
      <w:pPr>
        <w:numPr>
          <w:ilvl w:val="0"/>
          <w:numId w:val="55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jogát, </w:t>
      </w:r>
    </w:p>
    <w:p w:rsidR="0011716F" w:rsidRPr="00973382" w:rsidRDefault="0011716F" w:rsidP="00C96B8E">
      <w:pPr>
        <w:numPr>
          <w:ilvl w:val="0"/>
          <w:numId w:val="55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gyermekével közösen </w:t>
      </w:r>
    </w:p>
    <w:p w:rsidR="0011716F" w:rsidRPr="00973382" w:rsidRDefault="0011716F" w:rsidP="0011716F">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gyakorolhatja</w:t>
      </w:r>
      <w:proofErr w:type="gramEnd"/>
      <w:r w:rsidRPr="00973382">
        <w:rPr>
          <w:rFonts w:ascii="Arial" w:hAnsi="Arial" w:cs="Arial"/>
          <w:color w:val="000000" w:themeColor="text1"/>
          <w:sz w:val="24"/>
          <w:szCs w:val="24"/>
        </w:rPr>
        <w:t>.</w:t>
      </w:r>
    </w:p>
    <w:p w:rsidR="0011716F" w:rsidRPr="00973382" w:rsidRDefault="0011716F" w:rsidP="0011716F">
      <w:pPr>
        <w:autoSpaceDE w:val="0"/>
        <w:autoSpaceDN w:val="0"/>
        <w:adjustRightInd w:val="0"/>
        <w:spacing w:after="0" w:line="240" w:lineRule="auto"/>
        <w:rPr>
          <w:rFonts w:ascii="Arial" w:hAnsi="Arial" w:cs="Arial"/>
          <w:color w:val="000000" w:themeColor="text1"/>
          <w:sz w:val="24"/>
          <w:szCs w:val="24"/>
        </w:rPr>
      </w:pPr>
    </w:p>
    <w:p w:rsidR="0011716F" w:rsidRPr="00973382" w:rsidRDefault="0011716F" w:rsidP="0011716F">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(3) A halmozottan hátrányos helyzetű gyermek szülőjét megillető jogok.</w:t>
      </w:r>
    </w:p>
    <w:p w:rsidR="0011716F" w:rsidRPr="00973382" w:rsidRDefault="0011716F" w:rsidP="0011716F">
      <w:pPr>
        <w:autoSpaceDE w:val="0"/>
        <w:autoSpaceDN w:val="0"/>
        <w:adjustRightInd w:val="0"/>
        <w:spacing w:after="0" w:line="240" w:lineRule="auto"/>
        <w:rPr>
          <w:rFonts w:ascii="Arial" w:hAnsi="Arial" w:cs="Arial"/>
          <w:color w:val="000000" w:themeColor="text1"/>
          <w:sz w:val="24"/>
          <w:szCs w:val="24"/>
        </w:rPr>
      </w:pPr>
    </w:p>
    <w:p w:rsidR="0011716F" w:rsidRPr="00973382" w:rsidRDefault="0011716F" w:rsidP="0011716F">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halmozottan hátrányos helyzetű gyermek, szülőjét megilleti az a jog, hogy </w:t>
      </w:r>
    </w:p>
    <w:p w:rsidR="0011716F" w:rsidRPr="00973382" w:rsidRDefault="0011716F" w:rsidP="00C96B8E">
      <w:pPr>
        <w:numPr>
          <w:ilvl w:val="0"/>
          <w:numId w:val="55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gyermeke óvodába járatásához</w:t>
      </w:r>
    </w:p>
    <w:p w:rsidR="0011716F" w:rsidRPr="00973382" w:rsidRDefault="0011716F" w:rsidP="00C96B8E">
      <w:pPr>
        <w:numPr>
          <w:ilvl w:val="0"/>
          <w:numId w:val="55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gyermekek védelméről és a gyámügyi igazgatásról szóló törvényben meghatározottak szerint,</w:t>
      </w:r>
    </w:p>
    <w:p w:rsidR="0011716F" w:rsidRPr="00973382" w:rsidRDefault="0011716F" w:rsidP="00C96B8E">
      <w:pPr>
        <w:numPr>
          <w:ilvl w:val="0"/>
          <w:numId w:val="55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anyagi támogatást </w:t>
      </w:r>
    </w:p>
    <w:p w:rsidR="0011716F" w:rsidRPr="00973382" w:rsidRDefault="0011716F" w:rsidP="0011716F">
      <w:pPr>
        <w:autoSpaceDE w:val="0"/>
        <w:autoSpaceDN w:val="0"/>
        <w:adjustRightInd w:val="0"/>
        <w:spacing w:after="0" w:line="240" w:lineRule="auto"/>
        <w:ind w:left="710"/>
        <w:rPr>
          <w:rFonts w:ascii="Arial" w:hAnsi="Arial" w:cs="Arial"/>
          <w:color w:val="000000" w:themeColor="text1"/>
          <w:sz w:val="24"/>
          <w:szCs w:val="24"/>
        </w:rPr>
      </w:pPr>
      <w:proofErr w:type="gramStart"/>
      <w:r w:rsidRPr="00973382">
        <w:rPr>
          <w:rFonts w:ascii="Arial" w:hAnsi="Arial" w:cs="Arial"/>
          <w:color w:val="000000" w:themeColor="text1"/>
          <w:sz w:val="24"/>
          <w:szCs w:val="24"/>
        </w:rPr>
        <w:t>kapjon</w:t>
      </w:r>
      <w:proofErr w:type="gramEnd"/>
      <w:r w:rsidRPr="00973382">
        <w:rPr>
          <w:rFonts w:ascii="Arial" w:hAnsi="Arial" w:cs="Arial"/>
          <w:color w:val="000000" w:themeColor="text1"/>
          <w:sz w:val="24"/>
          <w:szCs w:val="24"/>
        </w:rPr>
        <w:t>.</w:t>
      </w:r>
    </w:p>
    <w:p w:rsidR="0011716F" w:rsidRPr="00973382" w:rsidRDefault="0011716F"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(4) A szülő jogai, és kötelességei.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szülő joga, hogy gyermeke neveléséhez igénybe vegye a pedagógiai szakszolgálat intézményét.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szülő kötelessége, hogy </w:t>
      </w:r>
    </w:p>
    <w:p w:rsidR="003F0718" w:rsidRPr="00973382" w:rsidRDefault="003F0718" w:rsidP="00E2727C">
      <w:pPr>
        <w:pStyle w:val="Listaszerbekezds"/>
        <w:numPr>
          <w:ilvl w:val="0"/>
          <w:numId w:val="34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gyermekével megjelenjen a nevelési tanácsadáson, továbbá </w:t>
      </w:r>
    </w:p>
    <w:p w:rsidR="003F0718" w:rsidRPr="00973382" w:rsidRDefault="003F0718" w:rsidP="00E2727C">
      <w:pPr>
        <w:pStyle w:val="Listaszerbekezds"/>
        <w:numPr>
          <w:ilvl w:val="0"/>
          <w:numId w:val="34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biztosítsa gyermekének </w:t>
      </w:r>
    </w:p>
    <w:p w:rsidR="003F0718" w:rsidRPr="00973382" w:rsidRDefault="003F0718" w:rsidP="00E2727C">
      <w:pPr>
        <w:pStyle w:val="Listaszerbekezds"/>
        <w:numPr>
          <w:ilvl w:val="0"/>
          <w:numId w:val="34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iskolapszichológusi, </w:t>
      </w:r>
    </w:p>
    <w:p w:rsidR="003F0718" w:rsidRPr="00973382" w:rsidRDefault="003F0718" w:rsidP="00E2727C">
      <w:pPr>
        <w:pStyle w:val="Listaszerbekezds"/>
        <w:numPr>
          <w:ilvl w:val="0"/>
          <w:numId w:val="34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óvodapszichológusi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vizsgálaton</w:t>
      </w:r>
      <w:proofErr w:type="gramEnd"/>
      <w:r w:rsidRPr="00973382">
        <w:rPr>
          <w:rFonts w:ascii="Arial" w:hAnsi="Arial" w:cs="Arial"/>
          <w:color w:val="000000" w:themeColor="text1"/>
          <w:sz w:val="24"/>
          <w:szCs w:val="24"/>
        </w:rPr>
        <w:t xml:space="preserve">, és </w:t>
      </w:r>
    </w:p>
    <w:p w:rsidR="003F0718" w:rsidRPr="00973382" w:rsidRDefault="003F0718" w:rsidP="00E2727C">
      <w:pPr>
        <w:pStyle w:val="Listaszerbekezds"/>
        <w:numPr>
          <w:ilvl w:val="0"/>
          <w:numId w:val="34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fejlesztő foglalkozásokon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való</w:t>
      </w:r>
      <w:proofErr w:type="gramEnd"/>
      <w:r w:rsidRPr="00973382">
        <w:rPr>
          <w:rFonts w:ascii="Arial" w:hAnsi="Arial" w:cs="Arial"/>
          <w:color w:val="000000" w:themeColor="text1"/>
          <w:sz w:val="24"/>
          <w:szCs w:val="24"/>
        </w:rPr>
        <w:t xml:space="preserve"> részvételét, ha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      a tanulóval foglalkozó pedagógusok </w:t>
      </w:r>
      <w:proofErr w:type="gramStart"/>
      <w:r w:rsidRPr="00973382">
        <w:rPr>
          <w:rFonts w:ascii="Arial" w:hAnsi="Arial" w:cs="Arial"/>
          <w:color w:val="000000" w:themeColor="text1"/>
          <w:sz w:val="24"/>
          <w:szCs w:val="24"/>
        </w:rPr>
        <w:t>kezdeményezésére</w:t>
      </w:r>
      <w:proofErr w:type="gramEnd"/>
      <w:r w:rsidRPr="00973382">
        <w:rPr>
          <w:rFonts w:ascii="Arial" w:hAnsi="Arial" w:cs="Arial"/>
          <w:color w:val="000000" w:themeColor="text1"/>
          <w:sz w:val="24"/>
          <w:szCs w:val="24"/>
        </w:rPr>
        <w:t xml:space="preserve"> a nevelőtestület erre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      </w:t>
      </w:r>
      <w:proofErr w:type="gramStart"/>
      <w:r w:rsidRPr="00973382">
        <w:rPr>
          <w:rFonts w:ascii="Arial" w:hAnsi="Arial" w:cs="Arial"/>
          <w:color w:val="000000" w:themeColor="text1"/>
          <w:sz w:val="24"/>
          <w:szCs w:val="24"/>
        </w:rPr>
        <w:t>javaslatot</w:t>
      </w:r>
      <w:proofErr w:type="gramEnd"/>
      <w:r w:rsidRPr="00973382">
        <w:rPr>
          <w:rFonts w:ascii="Arial" w:hAnsi="Arial" w:cs="Arial"/>
          <w:color w:val="000000" w:themeColor="text1"/>
          <w:sz w:val="24"/>
          <w:szCs w:val="24"/>
        </w:rPr>
        <w:t xml:space="preserve"> tesz.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Ha 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72.§ (4) bekezdésében foglalt kötelezettségének </w:t>
      </w:r>
    </w:p>
    <w:p w:rsidR="003F0718" w:rsidRPr="00973382" w:rsidRDefault="003F0718" w:rsidP="00E2727C">
      <w:pPr>
        <w:pStyle w:val="Listaszerbekezds"/>
        <w:numPr>
          <w:ilvl w:val="0"/>
          <w:numId w:val="34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szülő nem tesz eleget, </w:t>
      </w:r>
    </w:p>
    <w:p w:rsidR="003F0718" w:rsidRPr="00973382" w:rsidRDefault="003F0718" w:rsidP="00E2727C">
      <w:pPr>
        <w:pStyle w:val="Listaszerbekezds"/>
        <w:numPr>
          <w:ilvl w:val="0"/>
          <w:numId w:val="34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kormányhivatal kötelezi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szülőt, kötelezettségének betartására.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0577F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 </w:t>
      </w:r>
      <w:r w:rsidR="003F0718" w:rsidRPr="00973382">
        <w:rPr>
          <w:rFonts w:ascii="Arial" w:hAnsi="Arial" w:cs="Arial"/>
          <w:color w:val="000000" w:themeColor="text1"/>
          <w:sz w:val="24"/>
          <w:szCs w:val="24"/>
        </w:rPr>
        <w:t>(5) A szülő joga különösen.</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szülő joga különösen, hogy</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megismerje</w:t>
      </w:r>
      <w:proofErr w:type="gramEnd"/>
      <w:r w:rsidRPr="00973382">
        <w:rPr>
          <w:rFonts w:ascii="Arial" w:hAnsi="Arial" w:cs="Arial"/>
          <w:color w:val="000000" w:themeColor="text1"/>
          <w:sz w:val="24"/>
          <w:szCs w:val="24"/>
        </w:rPr>
        <w:t xml:space="preserve">, a nevelési-oktatási intézmény </w:t>
      </w:r>
    </w:p>
    <w:p w:rsidR="003F0718" w:rsidRPr="00973382" w:rsidRDefault="003F0718" w:rsidP="00171781">
      <w:pPr>
        <w:numPr>
          <w:ilvl w:val="0"/>
          <w:numId w:val="19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Pedagógiai programját, </w:t>
      </w:r>
    </w:p>
    <w:p w:rsidR="003F0718" w:rsidRPr="00973382" w:rsidRDefault="003F0718" w:rsidP="00171781">
      <w:pPr>
        <w:numPr>
          <w:ilvl w:val="0"/>
          <w:numId w:val="19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Házirendjét, és</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tájékoztatást</w:t>
      </w:r>
      <w:proofErr w:type="gramEnd"/>
      <w:r w:rsidRPr="00973382">
        <w:rPr>
          <w:rFonts w:ascii="Arial" w:hAnsi="Arial" w:cs="Arial"/>
          <w:color w:val="000000" w:themeColor="text1"/>
          <w:sz w:val="24"/>
          <w:szCs w:val="24"/>
        </w:rPr>
        <w:t xml:space="preserve"> kapjon az abban foglaltakról,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0577F8" w:rsidRPr="00973382" w:rsidRDefault="000577F8">
      <w:pPr>
        <w:rPr>
          <w:rFonts w:ascii="Arial" w:hAnsi="Arial" w:cs="Arial"/>
          <w:color w:val="000000" w:themeColor="text1"/>
          <w:sz w:val="24"/>
          <w:szCs w:val="24"/>
        </w:rPr>
      </w:pPr>
      <w:r w:rsidRPr="00973382">
        <w:rPr>
          <w:rFonts w:ascii="Arial" w:hAnsi="Arial" w:cs="Arial"/>
          <w:color w:val="000000" w:themeColor="text1"/>
          <w:sz w:val="24"/>
          <w:szCs w:val="24"/>
        </w:rPr>
        <w:br w:type="page"/>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b)</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a</w:t>
      </w:r>
      <w:proofErr w:type="gramEnd"/>
      <w:r w:rsidRPr="00973382">
        <w:rPr>
          <w:rFonts w:ascii="Arial" w:hAnsi="Arial" w:cs="Arial"/>
          <w:color w:val="000000" w:themeColor="text1"/>
          <w:sz w:val="24"/>
          <w:szCs w:val="24"/>
          <w:u w:val="single"/>
        </w:rPr>
        <w:t xml:space="preserve"> gyermeke </w:t>
      </w:r>
    </w:p>
    <w:p w:rsidR="003F0718" w:rsidRPr="00973382" w:rsidRDefault="003F0718" w:rsidP="00171781">
      <w:pPr>
        <w:numPr>
          <w:ilvl w:val="0"/>
          <w:numId w:val="20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fejlődéséről, </w:t>
      </w:r>
    </w:p>
    <w:p w:rsidR="003F0718" w:rsidRPr="00973382" w:rsidRDefault="003F0718" w:rsidP="00171781">
      <w:pPr>
        <w:numPr>
          <w:ilvl w:val="0"/>
          <w:numId w:val="20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magaviseletéről, </w:t>
      </w:r>
    </w:p>
    <w:p w:rsidR="003F0718" w:rsidRPr="00973382" w:rsidRDefault="003F0718" w:rsidP="00171781">
      <w:pPr>
        <w:numPr>
          <w:ilvl w:val="0"/>
          <w:numId w:val="20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tanulmányi előmeneteléről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rendszeresen</w:t>
      </w:r>
      <w:proofErr w:type="gramEnd"/>
      <w:r w:rsidRPr="00973382">
        <w:rPr>
          <w:rFonts w:ascii="Arial" w:hAnsi="Arial" w:cs="Arial"/>
          <w:color w:val="000000" w:themeColor="text1"/>
          <w:sz w:val="24"/>
          <w:szCs w:val="24"/>
        </w:rPr>
        <w:t xml:space="preserve"> </w:t>
      </w:r>
    </w:p>
    <w:p w:rsidR="003F0718" w:rsidRPr="00973382" w:rsidRDefault="003F0718" w:rsidP="00171781">
      <w:pPr>
        <w:numPr>
          <w:ilvl w:val="0"/>
          <w:numId w:val="20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részletes, és </w:t>
      </w:r>
    </w:p>
    <w:p w:rsidR="003F0718" w:rsidRPr="00973382" w:rsidRDefault="003F0718" w:rsidP="00171781">
      <w:pPr>
        <w:numPr>
          <w:ilvl w:val="0"/>
          <w:numId w:val="20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érdemi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tájékoztatást</w:t>
      </w:r>
      <w:proofErr w:type="gramEnd"/>
      <w:r w:rsidRPr="00973382">
        <w:rPr>
          <w:rFonts w:ascii="Arial" w:hAnsi="Arial" w:cs="Arial"/>
          <w:color w:val="000000" w:themeColor="text1"/>
          <w:sz w:val="24"/>
          <w:szCs w:val="24"/>
        </w:rPr>
        <w:t xml:space="preserve">, </w:t>
      </w:r>
    </w:p>
    <w:p w:rsidR="003F0718" w:rsidRPr="00973382" w:rsidRDefault="003F0718" w:rsidP="003F0718">
      <w:pPr>
        <w:numPr>
          <w:ilvl w:val="0"/>
          <w:numId w:val="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neveléséhez </w:t>
      </w:r>
    </w:p>
    <w:p w:rsidR="003F0718" w:rsidRPr="00973382" w:rsidRDefault="003F0718" w:rsidP="003F0718">
      <w:pPr>
        <w:numPr>
          <w:ilvl w:val="0"/>
          <w:numId w:val="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tanácsokat, </w:t>
      </w:r>
    </w:p>
    <w:p w:rsidR="003F0718" w:rsidRPr="00973382" w:rsidRDefault="003F0718" w:rsidP="003F0718">
      <w:pPr>
        <w:numPr>
          <w:ilvl w:val="0"/>
          <w:numId w:val="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segítséget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kapjon</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c)</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kezdeményezze</w:t>
      </w:r>
      <w:proofErr w:type="gramEnd"/>
      <w:r w:rsidRPr="00973382">
        <w:rPr>
          <w:rFonts w:ascii="Arial" w:hAnsi="Arial" w:cs="Arial"/>
          <w:color w:val="000000" w:themeColor="text1"/>
          <w:sz w:val="24"/>
          <w:szCs w:val="24"/>
          <w:u w:val="single"/>
        </w:rPr>
        <w:t xml:space="preserve"> </w:t>
      </w:r>
    </w:p>
    <w:p w:rsidR="003F0718" w:rsidRPr="00973382" w:rsidRDefault="003F0718" w:rsidP="00171781">
      <w:pPr>
        <w:numPr>
          <w:ilvl w:val="0"/>
          <w:numId w:val="20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szülői szervezet, </w:t>
      </w:r>
    </w:p>
    <w:p w:rsidR="003F0718" w:rsidRPr="00973382" w:rsidRDefault="003F0718" w:rsidP="00171781">
      <w:pPr>
        <w:numPr>
          <w:ilvl w:val="0"/>
          <w:numId w:val="20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óvodaszék,</w:t>
      </w:r>
    </w:p>
    <w:p w:rsidR="003F0718" w:rsidRPr="00973382" w:rsidRDefault="003F0718" w:rsidP="00171781">
      <w:pPr>
        <w:numPr>
          <w:ilvl w:val="0"/>
          <w:numId w:val="20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iskolaszék, </w:t>
      </w:r>
    </w:p>
    <w:p w:rsidR="003F0718" w:rsidRPr="00973382" w:rsidRDefault="003F0718" w:rsidP="00171781">
      <w:pPr>
        <w:numPr>
          <w:ilvl w:val="0"/>
          <w:numId w:val="20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kollégiumi szék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létrehozását</w:t>
      </w:r>
      <w:proofErr w:type="gramEnd"/>
      <w:r w:rsidRPr="00973382">
        <w:rPr>
          <w:rFonts w:ascii="Arial" w:hAnsi="Arial" w:cs="Arial"/>
          <w:color w:val="000000" w:themeColor="text1"/>
          <w:sz w:val="24"/>
          <w:szCs w:val="24"/>
        </w:rPr>
        <w:t xml:space="preserve">, és annak </w:t>
      </w:r>
    </w:p>
    <w:p w:rsidR="003F0718" w:rsidRPr="00973382" w:rsidRDefault="003F0718" w:rsidP="00171781">
      <w:pPr>
        <w:numPr>
          <w:ilvl w:val="0"/>
          <w:numId w:val="20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munkájában, továbbá </w:t>
      </w:r>
    </w:p>
    <w:p w:rsidR="003F0718" w:rsidRPr="00973382" w:rsidRDefault="003F0718" w:rsidP="003F0718">
      <w:pPr>
        <w:numPr>
          <w:ilvl w:val="0"/>
          <w:numId w:val="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szülői képviselők megválasztásában, mint </w:t>
      </w:r>
    </w:p>
    <w:p w:rsidR="003F0718" w:rsidRPr="00973382" w:rsidRDefault="003F0718" w:rsidP="003F0718">
      <w:pPr>
        <w:numPr>
          <w:ilvl w:val="0"/>
          <w:numId w:val="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választó, és mint </w:t>
      </w:r>
    </w:p>
    <w:p w:rsidR="003F0718" w:rsidRPr="00973382" w:rsidRDefault="003F0718" w:rsidP="003F0718">
      <w:pPr>
        <w:numPr>
          <w:ilvl w:val="0"/>
          <w:numId w:val="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megválasztható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személy</w:t>
      </w:r>
      <w:proofErr w:type="gramEnd"/>
      <w:r w:rsidRPr="00973382">
        <w:rPr>
          <w:rFonts w:ascii="Arial" w:hAnsi="Arial" w:cs="Arial"/>
          <w:color w:val="000000" w:themeColor="text1"/>
          <w:sz w:val="24"/>
          <w:szCs w:val="24"/>
        </w:rPr>
        <w:t xml:space="preserve"> részt vegyen,</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d)</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írásbeli</w:t>
      </w:r>
      <w:proofErr w:type="gramEnd"/>
      <w:r w:rsidRPr="00973382">
        <w:rPr>
          <w:rFonts w:ascii="Arial" w:hAnsi="Arial" w:cs="Arial"/>
          <w:color w:val="000000" w:themeColor="text1"/>
          <w:sz w:val="24"/>
          <w:szCs w:val="24"/>
          <w:u w:val="single"/>
        </w:rPr>
        <w:t xml:space="preserve"> javaslatát, </w:t>
      </w:r>
    </w:p>
    <w:p w:rsidR="003F0718" w:rsidRPr="00973382" w:rsidRDefault="003F0718" w:rsidP="00171781">
      <w:pPr>
        <w:numPr>
          <w:ilvl w:val="0"/>
          <w:numId w:val="20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nevelési-oktatási intézmény vezetője, </w:t>
      </w:r>
    </w:p>
    <w:p w:rsidR="003F0718" w:rsidRPr="00973382" w:rsidRDefault="003F0718" w:rsidP="00171781">
      <w:pPr>
        <w:numPr>
          <w:ilvl w:val="0"/>
          <w:numId w:val="20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Nevelőtestület, </w:t>
      </w:r>
    </w:p>
    <w:p w:rsidR="003F0718" w:rsidRPr="00973382" w:rsidRDefault="003F0718" w:rsidP="00171781">
      <w:pPr>
        <w:numPr>
          <w:ilvl w:val="0"/>
          <w:numId w:val="20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óvodaszék,</w:t>
      </w:r>
    </w:p>
    <w:p w:rsidR="003F0718" w:rsidRPr="00973382" w:rsidRDefault="003F0718" w:rsidP="00171781">
      <w:pPr>
        <w:numPr>
          <w:ilvl w:val="0"/>
          <w:numId w:val="20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Iskolaszék, </w:t>
      </w:r>
    </w:p>
    <w:p w:rsidR="003F0718" w:rsidRPr="00973382" w:rsidRDefault="003F0718" w:rsidP="00171781">
      <w:pPr>
        <w:numPr>
          <w:ilvl w:val="0"/>
          <w:numId w:val="20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Kollégiumi szék, </w:t>
      </w:r>
    </w:p>
    <w:p w:rsidR="003F0718" w:rsidRPr="00973382" w:rsidRDefault="003F0718" w:rsidP="00171781">
      <w:pPr>
        <w:numPr>
          <w:ilvl w:val="0"/>
          <w:numId w:val="20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pedagógus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megvizsgálja</w:t>
      </w:r>
      <w:proofErr w:type="gramEnd"/>
      <w:r w:rsidRPr="00973382">
        <w:rPr>
          <w:rFonts w:ascii="Arial" w:hAnsi="Arial" w:cs="Arial"/>
          <w:color w:val="000000" w:themeColor="text1"/>
          <w:sz w:val="24"/>
          <w:szCs w:val="24"/>
        </w:rPr>
        <w:t xml:space="preserve">, és arra a megkereséstől számított tizenöt napon belül </w:t>
      </w:r>
    </w:p>
    <w:p w:rsidR="003F0718" w:rsidRPr="00973382" w:rsidRDefault="003F0718" w:rsidP="00171781">
      <w:pPr>
        <w:numPr>
          <w:ilvl w:val="0"/>
          <w:numId w:val="20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Iskolaszéktől, </w:t>
      </w:r>
    </w:p>
    <w:p w:rsidR="003F0718" w:rsidRPr="00973382" w:rsidRDefault="003F0718" w:rsidP="00171781">
      <w:pPr>
        <w:numPr>
          <w:ilvl w:val="0"/>
          <w:numId w:val="20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Kollégiumi széktől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legkésőbb</w:t>
      </w:r>
      <w:proofErr w:type="gramEnd"/>
      <w:r w:rsidRPr="00973382">
        <w:rPr>
          <w:rFonts w:ascii="Arial" w:hAnsi="Arial" w:cs="Arial"/>
          <w:color w:val="000000" w:themeColor="text1"/>
          <w:sz w:val="24"/>
          <w:szCs w:val="24"/>
        </w:rPr>
        <w:t>, a tizenötödik napot követő első ülésen érdemi választ kapjon,</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e</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a</w:t>
      </w:r>
    </w:p>
    <w:p w:rsidR="003F0718" w:rsidRPr="00973382" w:rsidRDefault="003F0718" w:rsidP="00171781">
      <w:pPr>
        <w:numPr>
          <w:ilvl w:val="0"/>
          <w:numId w:val="20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nevelési-oktatási intézmény vezetője, vagy </w:t>
      </w:r>
    </w:p>
    <w:p w:rsidR="003F0718" w:rsidRPr="00973382" w:rsidRDefault="003F0718" w:rsidP="00171781">
      <w:pPr>
        <w:numPr>
          <w:ilvl w:val="0"/>
          <w:numId w:val="20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pedagógus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hozzájárulásával</w:t>
      </w:r>
      <w:proofErr w:type="gramEnd"/>
      <w:r w:rsidRPr="00973382">
        <w:rPr>
          <w:rFonts w:ascii="Arial" w:hAnsi="Arial" w:cs="Arial"/>
          <w:color w:val="000000" w:themeColor="text1"/>
          <w:sz w:val="24"/>
          <w:szCs w:val="24"/>
        </w:rPr>
        <w:t xml:space="preserve"> részt vegyen a foglalkozásokon,</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f</w:t>
      </w:r>
      <w:proofErr w:type="gramEnd"/>
      <w:r w:rsidRPr="00973382">
        <w:rPr>
          <w:rFonts w:ascii="Arial" w:hAnsi="Arial" w:cs="Arial"/>
          <w:color w:val="000000" w:themeColor="text1"/>
          <w:sz w:val="24"/>
          <w:szCs w:val="24"/>
        </w:rPr>
        <w:t>) személyesen, vagy képviselői útján – jogszabályban meghatározottak szerint – részt vegyen az érdekeit érintő döntések meghozatalában,</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h</w:t>
      </w:r>
      <w:proofErr w:type="gramEnd"/>
      <w:r w:rsidRPr="00973382">
        <w:rPr>
          <w:rFonts w:ascii="Arial" w:hAnsi="Arial" w:cs="Arial"/>
          <w:color w:val="000000" w:themeColor="text1"/>
          <w:sz w:val="24"/>
          <w:szCs w:val="24"/>
        </w:rPr>
        <w:t>) az Oktatási jogok biztosához forduljon.</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jc w:val="center"/>
        <w:rPr>
          <w:rFonts w:ascii="Arial" w:hAnsi="Arial" w:cs="Arial"/>
          <w:b/>
          <w:bCs/>
          <w:color w:val="000000" w:themeColor="text1"/>
          <w:sz w:val="32"/>
          <w:szCs w:val="32"/>
        </w:rPr>
      </w:pPr>
      <w:r w:rsidRPr="00973382">
        <w:rPr>
          <w:rFonts w:ascii="Arial" w:hAnsi="Arial" w:cs="Arial"/>
          <w:b/>
          <w:bCs/>
          <w:color w:val="000000" w:themeColor="text1"/>
          <w:sz w:val="32"/>
          <w:szCs w:val="32"/>
        </w:rPr>
        <w:t>43. A Szülői szervezet, az Iskolaszék, az Intézményi tanács</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8"/>
          <w:szCs w:val="28"/>
        </w:rPr>
      </w:pPr>
      <w:r w:rsidRPr="00973382">
        <w:rPr>
          <w:rFonts w:ascii="Arial" w:hAnsi="Arial" w:cs="Arial"/>
          <w:b/>
          <w:bCs/>
          <w:color w:val="000000" w:themeColor="text1"/>
          <w:sz w:val="28"/>
          <w:szCs w:val="28"/>
        </w:rPr>
        <w:t>73. §</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 A Szülői szervezetet (közösség) létrehozása.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w:t>
      </w:r>
    </w:p>
    <w:p w:rsidR="003F0718" w:rsidRPr="00973382" w:rsidRDefault="003F0718" w:rsidP="00E2727C">
      <w:pPr>
        <w:numPr>
          <w:ilvl w:val="0"/>
          <w:numId w:val="34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óvodában,</w:t>
      </w:r>
    </w:p>
    <w:p w:rsidR="003F0718" w:rsidRPr="00973382" w:rsidRDefault="003F0718" w:rsidP="003F0718">
      <w:pPr>
        <w:numPr>
          <w:ilvl w:val="0"/>
          <w:numId w:val="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iskolában, és </w:t>
      </w:r>
    </w:p>
    <w:p w:rsidR="003F0718" w:rsidRPr="00973382" w:rsidRDefault="003F0718" w:rsidP="003F0718">
      <w:pPr>
        <w:numPr>
          <w:ilvl w:val="0"/>
          <w:numId w:val="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kollégiumban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szülők </w:t>
      </w:r>
    </w:p>
    <w:p w:rsidR="003F0718" w:rsidRPr="00973382" w:rsidRDefault="003F0718" w:rsidP="003F0718">
      <w:pPr>
        <w:numPr>
          <w:ilvl w:val="0"/>
          <w:numId w:val="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jogaik érvényesítése, </w:t>
      </w:r>
    </w:p>
    <w:p w:rsidR="003F0718" w:rsidRPr="00973382" w:rsidRDefault="003F0718" w:rsidP="003F0718">
      <w:pPr>
        <w:numPr>
          <w:ilvl w:val="0"/>
          <w:numId w:val="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kötelességük teljesítése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érdekében</w:t>
      </w:r>
      <w:proofErr w:type="gramEnd"/>
      <w:r w:rsidRPr="00973382">
        <w:rPr>
          <w:rFonts w:ascii="Arial" w:hAnsi="Arial" w:cs="Arial"/>
          <w:color w:val="000000" w:themeColor="text1"/>
          <w:sz w:val="24"/>
          <w:szCs w:val="24"/>
        </w:rPr>
        <w:t xml:space="preserve">, </w:t>
      </w:r>
    </w:p>
    <w:p w:rsidR="003F0718" w:rsidRPr="00973382" w:rsidRDefault="003F0718" w:rsidP="003F0718">
      <w:pPr>
        <w:numPr>
          <w:ilvl w:val="0"/>
          <w:numId w:val="1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intézmény működését, munkáját érintő kérdésekben </w:t>
      </w:r>
    </w:p>
    <w:p w:rsidR="003F0718" w:rsidRPr="00973382" w:rsidRDefault="003F0718" w:rsidP="003F0718">
      <w:pPr>
        <w:numPr>
          <w:ilvl w:val="0"/>
          <w:numId w:val="1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véleményezési, </w:t>
      </w:r>
    </w:p>
    <w:p w:rsidR="003F0718" w:rsidRPr="00973382" w:rsidRDefault="003F0718" w:rsidP="003F0718">
      <w:pPr>
        <w:numPr>
          <w:ilvl w:val="0"/>
          <w:numId w:val="1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javaslattevő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joggal</w:t>
      </w:r>
      <w:proofErr w:type="gramEnd"/>
      <w:r w:rsidRPr="00973382">
        <w:rPr>
          <w:rFonts w:ascii="Arial" w:hAnsi="Arial" w:cs="Arial"/>
          <w:color w:val="000000" w:themeColor="text1"/>
          <w:sz w:val="24"/>
          <w:szCs w:val="24"/>
        </w:rPr>
        <w:t xml:space="preserve"> rendelkező Szülői szervezetet (közösséget) hozhatnak létre.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(2) Az Iskolaszék.</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iskolában, </w:t>
      </w:r>
    </w:p>
    <w:p w:rsidR="003F0718" w:rsidRPr="00973382" w:rsidRDefault="003F0718" w:rsidP="003F0718">
      <w:pPr>
        <w:numPr>
          <w:ilvl w:val="0"/>
          <w:numId w:val="1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nevelő és oktató munka segítése, </w:t>
      </w:r>
    </w:p>
    <w:p w:rsidR="003F0718" w:rsidRPr="00973382" w:rsidRDefault="003F0718" w:rsidP="003F0718">
      <w:pPr>
        <w:numPr>
          <w:ilvl w:val="0"/>
          <w:numId w:val="1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Nevelőtestület, </w:t>
      </w:r>
    </w:p>
    <w:p w:rsidR="003F0718" w:rsidRPr="00973382" w:rsidRDefault="003F0718" w:rsidP="003F0718">
      <w:pPr>
        <w:numPr>
          <w:ilvl w:val="0"/>
          <w:numId w:val="1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szülők, és </w:t>
      </w:r>
    </w:p>
    <w:p w:rsidR="003F0718" w:rsidRPr="00973382" w:rsidRDefault="003F0718" w:rsidP="003F0718">
      <w:pPr>
        <w:numPr>
          <w:ilvl w:val="0"/>
          <w:numId w:val="1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tanulók, </w:t>
      </w:r>
    </w:p>
    <w:p w:rsidR="003F0718" w:rsidRPr="00973382" w:rsidRDefault="003F0718" w:rsidP="003F0718">
      <w:pPr>
        <w:numPr>
          <w:ilvl w:val="0"/>
          <w:numId w:val="1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intézményfenntartók, továbbá </w:t>
      </w:r>
    </w:p>
    <w:p w:rsidR="003F0718" w:rsidRPr="00973382" w:rsidRDefault="003F0718" w:rsidP="003F0718">
      <w:pPr>
        <w:numPr>
          <w:ilvl w:val="0"/>
          <w:numId w:val="1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intézmény működésében érdekelt más szervezetek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együttműködésének</w:t>
      </w:r>
      <w:proofErr w:type="gramEnd"/>
      <w:r w:rsidRPr="00973382">
        <w:rPr>
          <w:rFonts w:ascii="Arial" w:hAnsi="Arial" w:cs="Arial"/>
          <w:color w:val="000000" w:themeColor="text1"/>
          <w:sz w:val="24"/>
          <w:szCs w:val="24"/>
        </w:rPr>
        <w:t xml:space="preserve"> előmozdítására </w:t>
      </w:r>
    </w:p>
    <w:p w:rsidR="003F0718" w:rsidRPr="00973382" w:rsidRDefault="003F0718" w:rsidP="003F0718">
      <w:pPr>
        <w:numPr>
          <w:ilvl w:val="0"/>
          <w:numId w:val="1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szülők, </w:t>
      </w:r>
    </w:p>
    <w:p w:rsidR="003F0718" w:rsidRPr="00973382" w:rsidRDefault="003F0718" w:rsidP="003F0718">
      <w:pPr>
        <w:numPr>
          <w:ilvl w:val="0"/>
          <w:numId w:val="1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Nevelőtestület, </w:t>
      </w:r>
    </w:p>
    <w:p w:rsidR="003F0718" w:rsidRPr="00973382" w:rsidRDefault="003F0718" w:rsidP="003F0718">
      <w:pPr>
        <w:numPr>
          <w:ilvl w:val="0"/>
          <w:numId w:val="1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iskolai Diákönkormányzat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azonos</w:t>
      </w:r>
      <w:proofErr w:type="gramEnd"/>
      <w:r w:rsidRPr="00973382">
        <w:rPr>
          <w:rFonts w:ascii="Arial" w:hAnsi="Arial" w:cs="Arial"/>
          <w:color w:val="000000" w:themeColor="text1"/>
          <w:sz w:val="24"/>
          <w:szCs w:val="24"/>
        </w:rPr>
        <w:t xml:space="preserve"> számú képviselőjéből álló, </w:t>
      </w:r>
      <w:r w:rsidRPr="00973382">
        <w:rPr>
          <w:rFonts w:ascii="Arial" w:hAnsi="Arial" w:cs="Arial"/>
          <w:b/>
          <w:color w:val="000000" w:themeColor="text1"/>
          <w:sz w:val="24"/>
          <w:szCs w:val="24"/>
        </w:rPr>
        <w:t>Iskolaszék</w:t>
      </w:r>
      <w:r w:rsidRPr="00973382">
        <w:rPr>
          <w:rFonts w:ascii="Arial" w:hAnsi="Arial" w:cs="Arial"/>
          <w:color w:val="000000" w:themeColor="text1"/>
          <w:sz w:val="24"/>
          <w:szCs w:val="24"/>
        </w:rPr>
        <w:t xml:space="preserve"> alakulhat.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(3) Intézményi tanács.</w:t>
      </w:r>
    </w:p>
    <w:p w:rsidR="003F0718" w:rsidRPr="00973382" w:rsidRDefault="003F0718" w:rsidP="003F0718">
      <w:pPr>
        <w:autoSpaceDE w:val="0"/>
        <w:autoSpaceDN w:val="0"/>
        <w:adjustRightInd w:val="0"/>
        <w:spacing w:after="0" w:line="240" w:lineRule="auto"/>
        <w:rPr>
          <w:rFonts w:ascii="Times New Roman" w:hAnsi="Times New Roman"/>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iskolában, a helyi közösségek érdekeinek képviseletére </w:t>
      </w:r>
    </w:p>
    <w:p w:rsidR="003F0718" w:rsidRPr="00973382" w:rsidRDefault="003F0718" w:rsidP="003F0718">
      <w:pPr>
        <w:numPr>
          <w:ilvl w:val="0"/>
          <w:numId w:val="1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szülők, </w:t>
      </w:r>
    </w:p>
    <w:p w:rsidR="003F0718" w:rsidRPr="00973382" w:rsidRDefault="003F0718" w:rsidP="003F0718">
      <w:pPr>
        <w:numPr>
          <w:ilvl w:val="0"/>
          <w:numId w:val="1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tanulók, </w:t>
      </w:r>
    </w:p>
    <w:p w:rsidR="003F0718" w:rsidRPr="00973382" w:rsidRDefault="003F0718" w:rsidP="003F0718">
      <w:pPr>
        <w:numPr>
          <w:ilvl w:val="0"/>
          <w:numId w:val="1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Nevelőtestület, </w:t>
      </w:r>
    </w:p>
    <w:p w:rsidR="003F0718" w:rsidRPr="00973382" w:rsidRDefault="003F0718" w:rsidP="003F0718">
      <w:pPr>
        <w:numPr>
          <w:ilvl w:val="0"/>
          <w:numId w:val="1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intézmény székhelye szerinti települési önkormányzat, </w:t>
      </w:r>
    </w:p>
    <w:p w:rsidR="003F0718" w:rsidRPr="00973382" w:rsidRDefault="003F0718" w:rsidP="003F0718">
      <w:pPr>
        <w:numPr>
          <w:ilvl w:val="0"/>
          <w:numId w:val="1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történelmi egyházak, </w:t>
      </w:r>
    </w:p>
    <w:p w:rsidR="003F0718" w:rsidRPr="00973382" w:rsidRDefault="003F0718" w:rsidP="003F0718">
      <w:pPr>
        <w:numPr>
          <w:ilvl w:val="0"/>
          <w:numId w:val="1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helyi gazdasági kamarák </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azonos</w:t>
      </w:r>
      <w:proofErr w:type="gramEnd"/>
      <w:r w:rsidRPr="00973382">
        <w:rPr>
          <w:rFonts w:ascii="Arial" w:hAnsi="Arial" w:cs="Arial"/>
          <w:color w:val="000000" w:themeColor="text1"/>
          <w:sz w:val="24"/>
          <w:szCs w:val="24"/>
        </w:rPr>
        <w:t xml:space="preserve"> számú képviselőjéből, és </w:t>
      </w:r>
    </w:p>
    <w:p w:rsidR="003F0718" w:rsidRPr="00973382" w:rsidRDefault="003F0718" w:rsidP="003F0718">
      <w:pPr>
        <w:numPr>
          <w:ilvl w:val="0"/>
          <w:numId w:val="1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fenntartó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delegáltjából</w:t>
      </w:r>
      <w:proofErr w:type="gramEnd"/>
      <w:r w:rsidRPr="00973382">
        <w:rPr>
          <w:rFonts w:ascii="Arial" w:hAnsi="Arial" w:cs="Arial"/>
          <w:color w:val="000000" w:themeColor="text1"/>
          <w:sz w:val="24"/>
          <w:szCs w:val="24"/>
        </w:rPr>
        <w:t xml:space="preserve"> álló, </w:t>
      </w:r>
      <w:r w:rsidRPr="00973382">
        <w:rPr>
          <w:rFonts w:ascii="Arial" w:hAnsi="Arial" w:cs="Arial"/>
          <w:b/>
          <w:color w:val="000000" w:themeColor="text1"/>
          <w:sz w:val="24"/>
          <w:szCs w:val="24"/>
        </w:rPr>
        <w:t>Intézményi tanács</w:t>
      </w:r>
      <w:r w:rsidRPr="00973382">
        <w:rPr>
          <w:rFonts w:ascii="Arial" w:hAnsi="Arial" w:cs="Arial"/>
          <w:color w:val="000000" w:themeColor="text1"/>
          <w:sz w:val="24"/>
          <w:szCs w:val="24"/>
        </w:rPr>
        <w:t xml:space="preserve"> hozható létre.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0577F8" w:rsidRPr="00973382" w:rsidRDefault="000577F8" w:rsidP="003F0718">
      <w:pPr>
        <w:autoSpaceDE w:val="0"/>
        <w:autoSpaceDN w:val="0"/>
        <w:adjustRightInd w:val="0"/>
        <w:spacing w:after="0" w:line="240" w:lineRule="auto"/>
        <w:rPr>
          <w:rFonts w:ascii="Arial" w:hAnsi="Arial" w:cs="Arial"/>
          <w:color w:val="000000" w:themeColor="text1"/>
          <w:sz w:val="24"/>
          <w:szCs w:val="24"/>
        </w:rPr>
      </w:pPr>
    </w:p>
    <w:p w:rsidR="009D4F31" w:rsidRPr="00973382" w:rsidRDefault="009D4F31" w:rsidP="009D4F31">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 xml:space="preserve">(4) Amennyiben 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proofErr w:type="spellStart"/>
      <w:r w:rsidRPr="00973382">
        <w:rPr>
          <w:rFonts w:ascii="Arial" w:hAnsi="Arial" w:cs="Arial"/>
          <w:color w:val="000000" w:themeColor="text1"/>
          <w:sz w:val="24"/>
          <w:szCs w:val="24"/>
        </w:rPr>
        <w:t>ben</w:t>
      </w:r>
      <w:proofErr w:type="spellEnd"/>
      <w:r w:rsidRPr="00973382">
        <w:rPr>
          <w:rFonts w:ascii="Arial" w:hAnsi="Arial" w:cs="Arial"/>
          <w:color w:val="000000" w:themeColor="text1"/>
          <w:sz w:val="24"/>
          <w:szCs w:val="24"/>
        </w:rPr>
        <w:t xml:space="preserve"> meghatározott feltételek nem teljesülnek.</w:t>
      </w:r>
    </w:p>
    <w:p w:rsidR="00BE4422" w:rsidRPr="00973382" w:rsidRDefault="00BE4422" w:rsidP="009D4F31">
      <w:pPr>
        <w:autoSpaceDE w:val="0"/>
        <w:autoSpaceDN w:val="0"/>
        <w:adjustRightInd w:val="0"/>
        <w:spacing w:after="0" w:line="240" w:lineRule="auto"/>
        <w:rPr>
          <w:rFonts w:ascii="Arial" w:hAnsi="Arial" w:cs="Arial"/>
          <w:color w:val="000000" w:themeColor="text1"/>
          <w:sz w:val="24"/>
          <w:szCs w:val="24"/>
        </w:rPr>
      </w:pPr>
    </w:p>
    <w:p w:rsidR="009D4F31" w:rsidRPr="00973382" w:rsidRDefault="009D4F31" w:rsidP="009D4F31">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Amennyiben 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73.§ (3) bekezdésben meghatározott feltételek nem teljesülnek, abban az esetben </w:t>
      </w:r>
    </w:p>
    <w:p w:rsidR="009D4F31" w:rsidRPr="00973382" w:rsidRDefault="009D4F31" w:rsidP="009D4F31">
      <w:pPr>
        <w:pStyle w:val="Listaszerbekezds"/>
        <w:numPr>
          <w:ilvl w:val="0"/>
          <w:numId w:val="1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intézményi tanácsot </w:t>
      </w:r>
    </w:p>
    <w:p w:rsidR="009D4F31" w:rsidRPr="00973382" w:rsidRDefault="009D4F31" w:rsidP="00C96B8E">
      <w:pPr>
        <w:pStyle w:val="Listaszerbekezds"/>
        <w:numPr>
          <w:ilvl w:val="0"/>
          <w:numId w:val="59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szülők, </w:t>
      </w:r>
    </w:p>
    <w:p w:rsidR="009D4F31" w:rsidRPr="00973382" w:rsidRDefault="009D4F31" w:rsidP="00C96B8E">
      <w:pPr>
        <w:pStyle w:val="Listaszerbekezds"/>
        <w:numPr>
          <w:ilvl w:val="0"/>
          <w:numId w:val="59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nevelőtestület, és </w:t>
      </w:r>
    </w:p>
    <w:p w:rsidR="009D4F31" w:rsidRPr="00973382" w:rsidRDefault="009D4F31" w:rsidP="00C96B8E">
      <w:pPr>
        <w:pStyle w:val="Listaszerbekezds"/>
        <w:numPr>
          <w:ilvl w:val="0"/>
          <w:numId w:val="59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intézmény székhelye szerinti települési önkormányzat </w:t>
      </w:r>
    </w:p>
    <w:p w:rsidR="009D4F31" w:rsidRPr="00973382" w:rsidRDefault="009D4F31" w:rsidP="009D4F31">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delegáltjaiból</w:t>
      </w:r>
      <w:proofErr w:type="gramEnd"/>
      <w:r w:rsidRPr="00973382">
        <w:rPr>
          <w:rFonts w:ascii="Arial" w:hAnsi="Arial" w:cs="Arial"/>
          <w:color w:val="000000" w:themeColor="text1"/>
          <w:sz w:val="24"/>
          <w:szCs w:val="24"/>
        </w:rPr>
        <w:t xml:space="preserve"> </w:t>
      </w:r>
    </w:p>
    <w:p w:rsidR="009D4F31" w:rsidRPr="00973382" w:rsidRDefault="009D4F31" w:rsidP="009D4F31">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kell</w:t>
      </w:r>
      <w:proofErr w:type="gramEnd"/>
      <w:r w:rsidRPr="00973382">
        <w:rPr>
          <w:rFonts w:ascii="Arial" w:hAnsi="Arial" w:cs="Arial"/>
          <w:color w:val="000000" w:themeColor="text1"/>
          <w:sz w:val="24"/>
          <w:szCs w:val="24"/>
        </w:rPr>
        <w:t xml:space="preserve"> létrehozni.</w:t>
      </w:r>
    </w:p>
    <w:p w:rsidR="009D4F31" w:rsidRDefault="009D4F31" w:rsidP="009D4F31">
      <w:pPr>
        <w:autoSpaceDE w:val="0"/>
        <w:autoSpaceDN w:val="0"/>
        <w:adjustRightInd w:val="0"/>
        <w:spacing w:after="0" w:line="240" w:lineRule="auto"/>
        <w:rPr>
          <w:rFonts w:ascii="Arial" w:hAnsi="Arial" w:cs="Arial"/>
          <w:color w:val="000000" w:themeColor="text1"/>
          <w:sz w:val="24"/>
          <w:szCs w:val="24"/>
        </w:rPr>
      </w:pPr>
    </w:p>
    <w:p w:rsidR="009D4F31" w:rsidRPr="00973382" w:rsidRDefault="009D4F31" w:rsidP="009D4F31">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(5) Az intézményi tanács</w:t>
      </w:r>
    </w:p>
    <w:p w:rsidR="00BE4422" w:rsidRPr="00973382" w:rsidRDefault="00BE4422" w:rsidP="00BE4422">
      <w:pPr>
        <w:autoSpaceDE w:val="0"/>
        <w:autoSpaceDN w:val="0"/>
        <w:adjustRightInd w:val="0"/>
        <w:spacing w:after="0" w:line="240" w:lineRule="auto"/>
        <w:rPr>
          <w:rFonts w:ascii="Arial" w:hAnsi="Arial" w:cs="Arial"/>
          <w:b/>
          <w:color w:val="000000" w:themeColor="text1"/>
          <w:sz w:val="20"/>
          <w:szCs w:val="20"/>
        </w:rPr>
      </w:pPr>
    </w:p>
    <w:p w:rsidR="009D4F31" w:rsidRPr="00973382" w:rsidRDefault="009D4F31" w:rsidP="009D4F31">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w:t>
      </w:r>
    </w:p>
    <w:p w:rsidR="00414998" w:rsidRPr="00973382" w:rsidRDefault="009D4F31" w:rsidP="00414998">
      <w:pPr>
        <w:pStyle w:val="Listaszerbekezds"/>
        <w:numPr>
          <w:ilvl w:val="0"/>
          <w:numId w:val="1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jogi személy, amely hatósági nyilvántartásba vétellel jön létre, </w:t>
      </w:r>
    </w:p>
    <w:p w:rsidR="009D4F31" w:rsidRPr="00973382" w:rsidRDefault="009D4F31" w:rsidP="00414998">
      <w:pPr>
        <w:pStyle w:val="Listaszerbekezds"/>
        <w:numPr>
          <w:ilvl w:val="0"/>
          <w:numId w:val="1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hatósági nyilvántartást</w:t>
      </w:r>
      <w:r w:rsidR="00414998" w:rsidRPr="00973382">
        <w:rPr>
          <w:rFonts w:ascii="Arial" w:hAnsi="Arial" w:cs="Arial"/>
          <w:color w:val="000000" w:themeColor="text1"/>
          <w:sz w:val="24"/>
          <w:szCs w:val="24"/>
        </w:rPr>
        <w:t xml:space="preserve">, </w:t>
      </w:r>
      <w:r w:rsidRPr="00973382">
        <w:rPr>
          <w:rFonts w:ascii="Arial" w:hAnsi="Arial" w:cs="Arial"/>
          <w:color w:val="000000" w:themeColor="text1"/>
          <w:sz w:val="24"/>
          <w:szCs w:val="24"/>
        </w:rPr>
        <w:t>a hivatal vezeti,</w:t>
      </w:r>
    </w:p>
    <w:p w:rsidR="009D4F31" w:rsidRPr="00973382" w:rsidRDefault="009D4F31" w:rsidP="009D4F31">
      <w:pPr>
        <w:autoSpaceDE w:val="0"/>
        <w:autoSpaceDN w:val="0"/>
        <w:adjustRightInd w:val="0"/>
        <w:spacing w:after="0" w:line="240" w:lineRule="auto"/>
        <w:rPr>
          <w:rFonts w:ascii="Arial" w:hAnsi="Arial" w:cs="Arial"/>
          <w:color w:val="000000" w:themeColor="text1"/>
          <w:sz w:val="24"/>
          <w:szCs w:val="24"/>
        </w:rPr>
      </w:pPr>
    </w:p>
    <w:p w:rsidR="009D4F31" w:rsidRPr="00973382" w:rsidRDefault="009D4F31" w:rsidP="009D4F31">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b) székhelye azonos</w:t>
      </w:r>
      <w:r w:rsidR="00414998" w:rsidRPr="00973382">
        <w:rPr>
          <w:rFonts w:ascii="Arial" w:hAnsi="Arial" w:cs="Arial"/>
          <w:color w:val="000000" w:themeColor="text1"/>
          <w:sz w:val="24"/>
          <w:szCs w:val="24"/>
        </w:rPr>
        <w:t>,</w:t>
      </w:r>
      <w:r w:rsidRPr="00973382">
        <w:rPr>
          <w:rFonts w:ascii="Arial" w:hAnsi="Arial" w:cs="Arial"/>
          <w:color w:val="000000" w:themeColor="text1"/>
          <w:sz w:val="24"/>
          <w:szCs w:val="24"/>
        </w:rPr>
        <w:t xml:space="preserve"> az érintett iskola székhelyével,</w:t>
      </w:r>
    </w:p>
    <w:p w:rsidR="009D4F31" w:rsidRPr="00973382" w:rsidRDefault="009D4F31" w:rsidP="009D4F31">
      <w:pPr>
        <w:autoSpaceDE w:val="0"/>
        <w:autoSpaceDN w:val="0"/>
        <w:adjustRightInd w:val="0"/>
        <w:spacing w:after="0" w:line="240" w:lineRule="auto"/>
        <w:rPr>
          <w:rFonts w:ascii="Arial" w:hAnsi="Arial" w:cs="Arial"/>
          <w:color w:val="000000" w:themeColor="text1"/>
          <w:sz w:val="24"/>
          <w:szCs w:val="24"/>
        </w:rPr>
      </w:pPr>
    </w:p>
    <w:p w:rsidR="00414998" w:rsidRPr="00973382" w:rsidRDefault="009D4F31" w:rsidP="009D4F31">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c) </w:t>
      </w:r>
    </w:p>
    <w:p w:rsidR="00414998" w:rsidRPr="00973382" w:rsidRDefault="009D4F31" w:rsidP="009D4F31">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tagjait</w:t>
      </w:r>
      <w:proofErr w:type="gramEnd"/>
      <w:r w:rsidRPr="00973382">
        <w:rPr>
          <w:rFonts w:ascii="Arial" w:hAnsi="Arial" w:cs="Arial"/>
          <w:color w:val="000000" w:themeColor="text1"/>
          <w:sz w:val="24"/>
          <w:szCs w:val="24"/>
        </w:rPr>
        <w:t xml:space="preserve"> </w:t>
      </w:r>
    </w:p>
    <w:p w:rsidR="00414998" w:rsidRPr="00973382" w:rsidRDefault="009D4F31" w:rsidP="00C96B8E">
      <w:pPr>
        <w:pStyle w:val="Listaszerbekezds"/>
        <w:numPr>
          <w:ilvl w:val="0"/>
          <w:numId w:val="59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intézményvezető bízza meg</w:t>
      </w:r>
      <w:r w:rsidR="00414998" w:rsidRPr="00973382">
        <w:rPr>
          <w:rFonts w:ascii="Arial" w:hAnsi="Arial" w:cs="Arial"/>
          <w:color w:val="000000" w:themeColor="text1"/>
          <w:sz w:val="24"/>
          <w:szCs w:val="24"/>
        </w:rPr>
        <w:t>,</w:t>
      </w:r>
      <w:r w:rsidRPr="00973382">
        <w:rPr>
          <w:rFonts w:ascii="Arial" w:hAnsi="Arial" w:cs="Arial"/>
          <w:color w:val="000000" w:themeColor="text1"/>
          <w:sz w:val="24"/>
          <w:szCs w:val="24"/>
        </w:rPr>
        <w:t xml:space="preserve"> </w:t>
      </w:r>
    </w:p>
    <w:p w:rsidR="00414998" w:rsidRPr="00973382" w:rsidRDefault="009D4F31" w:rsidP="00C96B8E">
      <w:pPr>
        <w:pStyle w:val="Listaszerbekezds"/>
        <w:numPr>
          <w:ilvl w:val="0"/>
          <w:numId w:val="59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delegálásra jogosultak véleménye alapján </w:t>
      </w:r>
    </w:p>
    <w:p w:rsidR="009D4F31" w:rsidRPr="00973382" w:rsidRDefault="009D4F31" w:rsidP="009D4F31">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feladat ellátására,</w:t>
      </w:r>
    </w:p>
    <w:p w:rsidR="00414998" w:rsidRPr="00973382" w:rsidRDefault="00414998" w:rsidP="009D4F31">
      <w:pPr>
        <w:autoSpaceDE w:val="0"/>
        <w:autoSpaceDN w:val="0"/>
        <w:adjustRightInd w:val="0"/>
        <w:spacing w:after="0" w:line="240" w:lineRule="auto"/>
        <w:rPr>
          <w:rFonts w:ascii="Arial" w:hAnsi="Arial" w:cs="Arial"/>
          <w:color w:val="000000" w:themeColor="text1"/>
          <w:sz w:val="24"/>
          <w:szCs w:val="24"/>
        </w:rPr>
      </w:pPr>
    </w:p>
    <w:p w:rsidR="00414998" w:rsidRPr="00973382" w:rsidRDefault="009D4F31" w:rsidP="009D4F31">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d) </w:t>
      </w:r>
    </w:p>
    <w:p w:rsidR="00414998" w:rsidRPr="00973382" w:rsidRDefault="009D4F31" w:rsidP="009D4F31">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elnökének</w:t>
      </w:r>
      <w:proofErr w:type="gramEnd"/>
      <w:r w:rsidRPr="00973382">
        <w:rPr>
          <w:rFonts w:ascii="Arial" w:hAnsi="Arial" w:cs="Arial"/>
          <w:color w:val="000000" w:themeColor="text1"/>
          <w:sz w:val="24"/>
          <w:szCs w:val="24"/>
        </w:rPr>
        <w:t xml:space="preserve"> az választható meg, aki </w:t>
      </w:r>
    </w:p>
    <w:p w:rsidR="00414998" w:rsidRPr="00973382" w:rsidRDefault="009D4F31" w:rsidP="00C96B8E">
      <w:pPr>
        <w:pStyle w:val="Listaszerbekezds"/>
        <w:numPr>
          <w:ilvl w:val="0"/>
          <w:numId w:val="59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életvitelszerűen</w:t>
      </w:r>
      <w:r w:rsidR="00414998" w:rsidRPr="00973382">
        <w:rPr>
          <w:rFonts w:ascii="Arial" w:hAnsi="Arial" w:cs="Arial"/>
          <w:color w:val="000000" w:themeColor="text1"/>
          <w:sz w:val="24"/>
          <w:szCs w:val="24"/>
        </w:rPr>
        <w:t>,</w:t>
      </w:r>
      <w:r w:rsidRPr="00973382">
        <w:rPr>
          <w:rFonts w:ascii="Arial" w:hAnsi="Arial" w:cs="Arial"/>
          <w:color w:val="000000" w:themeColor="text1"/>
          <w:sz w:val="24"/>
          <w:szCs w:val="24"/>
        </w:rPr>
        <w:t xml:space="preserve"> </w:t>
      </w:r>
    </w:p>
    <w:p w:rsidR="00414998" w:rsidRPr="00973382" w:rsidRDefault="009D4F31" w:rsidP="00C96B8E">
      <w:pPr>
        <w:pStyle w:val="Listaszerbekezds"/>
        <w:numPr>
          <w:ilvl w:val="0"/>
          <w:numId w:val="59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intézmény székhelyével azonos településen </w:t>
      </w:r>
    </w:p>
    <w:p w:rsidR="009D4F31" w:rsidRPr="00973382" w:rsidRDefault="009D4F31" w:rsidP="009D4F31">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lakik</w:t>
      </w:r>
      <w:proofErr w:type="gramEnd"/>
      <w:r w:rsidRPr="00973382">
        <w:rPr>
          <w:rFonts w:ascii="Arial" w:hAnsi="Arial" w:cs="Arial"/>
          <w:color w:val="000000" w:themeColor="text1"/>
          <w:sz w:val="24"/>
          <w:szCs w:val="24"/>
        </w:rPr>
        <w:t>,</w:t>
      </w:r>
    </w:p>
    <w:p w:rsidR="009D4F31" w:rsidRPr="00973382" w:rsidRDefault="009D4F31" w:rsidP="009D4F31">
      <w:pPr>
        <w:autoSpaceDE w:val="0"/>
        <w:autoSpaceDN w:val="0"/>
        <w:adjustRightInd w:val="0"/>
        <w:spacing w:after="0" w:line="240" w:lineRule="auto"/>
        <w:rPr>
          <w:rFonts w:ascii="Arial" w:hAnsi="Arial" w:cs="Arial"/>
          <w:color w:val="000000" w:themeColor="text1"/>
          <w:sz w:val="24"/>
          <w:szCs w:val="24"/>
        </w:rPr>
      </w:pPr>
    </w:p>
    <w:p w:rsidR="00414998" w:rsidRPr="00973382" w:rsidRDefault="009D4F31" w:rsidP="009D4F31">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e</w:t>
      </w:r>
      <w:proofErr w:type="gramEnd"/>
      <w:r w:rsidRPr="00973382">
        <w:rPr>
          <w:rFonts w:ascii="Arial" w:hAnsi="Arial" w:cs="Arial"/>
          <w:color w:val="000000" w:themeColor="text1"/>
          <w:sz w:val="24"/>
          <w:szCs w:val="24"/>
        </w:rPr>
        <w:t xml:space="preserve">) </w:t>
      </w:r>
    </w:p>
    <w:p w:rsidR="00414998" w:rsidRPr="00973382" w:rsidRDefault="009D4F31" w:rsidP="009D4F31">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ügyrend</w:t>
      </w:r>
      <w:proofErr w:type="gramEnd"/>
      <w:r w:rsidRPr="00973382">
        <w:rPr>
          <w:rFonts w:ascii="Arial" w:hAnsi="Arial" w:cs="Arial"/>
          <w:color w:val="000000" w:themeColor="text1"/>
          <w:sz w:val="24"/>
          <w:szCs w:val="24"/>
        </w:rPr>
        <w:t xml:space="preserve"> alapján működik, </w:t>
      </w:r>
    </w:p>
    <w:p w:rsidR="00414998" w:rsidRPr="00973382" w:rsidRDefault="009D4F31" w:rsidP="00C96B8E">
      <w:pPr>
        <w:pStyle w:val="Listaszerbekezds"/>
        <w:numPr>
          <w:ilvl w:val="0"/>
          <w:numId w:val="59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ügyrendet</w:t>
      </w:r>
      <w:r w:rsidR="00414998" w:rsidRPr="00973382">
        <w:rPr>
          <w:rFonts w:ascii="Arial" w:hAnsi="Arial" w:cs="Arial"/>
          <w:color w:val="000000" w:themeColor="text1"/>
          <w:sz w:val="24"/>
          <w:szCs w:val="24"/>
        </w:rPr>
        <w:t>,</w:t>
      </w:r>
      <w:r w:rsidRPr="00973382">
        <w:rPr>
          <w:rFonts w:ascii="Arial" w:hAnsi="Arial" w:cs="Arial"/>
          <w:color w:val="000000" w:themeColor="text1"/>
          <w:sz w:val="24"/>
          <w:szCs w:val="24"/>
        </w:rPr>
        <w:t xml:space="preserve"> az intézményi tanács </w:t>
      </w:r>
    </w:p>
    <w:p w:rsidR="00414998" w:rsidRPr="00973382" w:rsidRDefault="009D4F31" w:rsidP="00C96B8E">
      <w:pPr>
        <w:pStyle w:val="Listaszerbekezds"/>
        <w:numPr>
          <w:ilvl w:val="0"/>
          <w:numId w:val="59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dolgozza ki</w:t>
      </w:r>
      <w:r w:rsidR="00414998" w:rsidRPr="00973382">
        <w:rPr>
          <w:rFonts w:ascii="Arial" w:hAnsi="Arial" w:cs="Arial"/>
          <w:color w:val="000000" w:themeColor="text1"/>
          <w:sz w:val="24"/>
          <w:szCs w:val="24"/>
        </w:rPr>
        <w:t>,</w:t>
      </w:r>
      <w:r w:rsidRPr="00973382">
        <w:rPr>
          <w:rFonts w:ascii="Arial" w:hAnsi="Arial" w:cs="Arial"/>
          <w:color w:val="000000" w:themeColor="text1"/>
          <w:sz w:val="24"/>
          <w:szCs w:val="24"/>
        </w:rPr>
        <w:t xml:space="preserve"> és </w:t>
      </w:r>
    </w:p>
    <w:p w:rsidR="00414998" w:rsidRPr="00973382" w:rsidRDefault="009D4F31" w:rsidP="00C96B8E">
      <w:pPr>
        <w:pStyle w:val="Listaszerbekezds"/>
        <w:numPr>
          <w:ilvl w:val="0"/>
          <w:numId w:val="59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fogadja </w:t>
      </w:r>
    </w:p>
    <w:p w:rsidR="00414998" w:rsidRPr="00973382" w:rsidRDefault="009D4F31" w:rsidP="0041499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el</w:t>
      </w:r>
      <w:proofErr w:type="gramEnd"/>
      <w:r w:rsidRPr="00973382">
        <w:rPr>
          <w:rFonts w:ascii="Arial" w:hAnsi="Arial" w:cs="Arial"/>
          <w:color w:val="000000" w:themeColor="text1"/>
          <w:sz w:val="24"/>
          <w:szCs w:val="24"/>
        </w:rPr>
        <w:t xml:space="preserve"> azzal, hogy </w:t>
      </w:r>
    </w:p>
    <w:p w:rsidR="00414998" w:rsidRPr="00973382" w:rsidRDefault="009D4F31" w:rsidP="00C96B8E">
      <w:pPr>
        <w:pStyle w:val="Listaszerbekezds"/>
        <w:numPr>
          <w:ilvl w:val="0"/>
          <w:numId w:val="59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elfogadott ügyrendet </w:t>
      </w:r>
    </w:p>
    <w:p w:rsidR="00414998" w:rsidRPr="00973382" w:rsidRDefault="009D4F31" w:rsidP="00C96B8E">
      <w:pPr>
        <w:pStyle w:val="Listaszerbekezds"/>
        <w:numPr>
          <w:ilvl w:val="0"/>
          <w:numId w:val="59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intézményi tanács elnöke</w:t>
      </w:r>
      <w:r w:rsidR="00414998" w:rsidRPr="00973382">
        <w:rPr>
          <w:rFonts w:ascii="Arial" w:hAnsi="Arial" w:cs="Arial"/>
          <w:color w:val="000000" w:themeColor="text1"/>
          <w:sz w:val="24"/>
          <w:szCs w:val="24"/>
        </w:rPr>
        <w:t>,</w:t>
      </w:r>
      <w:r w:rsidRPr="00973382">
        <w:rPr>
          <w:rFonts w:ascii="Arial" w:hAnsi="Arial" w:cs="Arial"/>
          <w:color w:val="000000" w:themeColor="text1"/>
          <w:sz w:val="24"/>
          <w:szCs w:val="24"/>
        </w:rPr>
        <w:t xml:space="preserve"> </w:t>
      </w:r>
    </w:p>
    <w:p w:rsidR="00414998" w:rsidRPr="00973382" w:rsidRDefault="009D4F31" w:rsidP="00C96B8E">
      <w:pPr>
        <w:pStyle w:val="Listaszerbekezds"/>
        <w:numPr>
          <w:ilvl w:val="0"/>
          <w:numId w:val="59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legkésőbb az elfogadást követő tizenötödik napon </w:t>
      </w:r>
    </w:p>
    <w:p w:rsidR="00414998" w:rsidRPr="00973382" w:rsidRDefault="009D4F31" w:rsidP="0041499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megküldi</w:t>
      </w:r>
      <w:proofErr w:type="gramEnd"/>
      <w:r w:rsidRPr="00973382">
        <w:rPr>
          <w:rFonts w:ascii="Arial" w:hAnsi="Arial" w:cs="Arial"/>
          <w:color w:val="000000" w:themeColor="text1"/>
          <w:sz w:val="24"/>
          <w:szCs w:val="24"/>
        </w:rPr>
        <w:t xml:space="preserve"> </w:t>
      </w:r>
    </w:p>
    <w:p w:rsidR="009D4F31" w:rsidRPr="00973382" w:rsidRDefault="009D4F31" w:rsidP="00C96B8E">
      <w:pPr>
        <w:pStyle w:val="Listaszerbekezds"/>
        <w:numPr>
          <w:ilvl w:val="0"/>
          <w:numId w:val="59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hivatalnak</w:t>
      </w:r>
    </w:p>
    <w:p w:rsidR="009D4F31" w:rsidRPr="00973382" w:rsidRDefault="009D4F31" w:rsidP="009D4F31">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jóváhagyásra</w:t>
      </w:r>
      <w:proofErr w:type="gramEnd"/>
      <w:r w:rsidRPr="00973382">
        <w:rPr>
          <w:rFonts w:ascii="Arial" w:hAnsi="Arial" w:cs="Arial"/>
          <w:color w:val="000000" w:themeColor="text1"/>
          <w:sz w:val="24"/>
          <w:szCs w:val="24"/>
        </w:rPr>
        <w:t>,</w:t>
      </w:r>
    </w:p>
    <w:p w:rsidR="009D4F31" w:rsidRPr="00973382" w:rsidRDefault="009D4F31" w:rsidP="009D4F31">
      <w:pPr>
        <w:autoSpaceDE w:val="0"/>
        <w:autoSpaceDN w:val="0"/>
        <w:adjustRightInd w:val="0"/>
        <w:spacing w:after="0" w:line="240" w:lineRule="auto"/>
        <w:rPr>
          <w:rFonts w:ascii="Arial" w:hAnsi="Arial" w:cs="Arial"/>
          <w:color w:val="000000" w:themeColor="text1"/>
          <w:sz w:val="24"/>
          <w:szCs w:val="24"/>
        </w:rPr>
      </w:pPr>
    </w:p>
    <w:p w:rsidR="00747CD2" w:rsidRPr="00973382" w:rsidRDefault="009D4F31" w:rsidP="009D4F31">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f</w:t>
      </w:r>
      <w:proofErr w:type="gramEnd"/>
      <w:r w:rsidRPr="00973382">
        <w:rPr>
          <w:rFonts w:ascii="Arial" w:hAnsi="Arial" w:cs="Arial"/>
          <w:color w:val="000000" w:themeColor="text1"/>
          <w:sz w:val="24"/>
          <w:szCs w:val="24"/>
        </w:rPr>
        <w:t xml:space="preserve">) </w:t>
      </w:r>
    </w:p>
    <w:p w:rsidR="00747CD2" w:rsidRPr="00973382" w:rsidRDefault="009D4F31" w:rsidP="009D4F31">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ügyrendjének</w:t>
      </w:r>
      <w:proofErr w:type="gramEnd"/>
      <w:r w:rsidRPr="00973382">
        <w:rPr>
          <w:rFonts w:ascii="Arial" w:hAnsi="Arial" w:cs="Arial"/>
          <w:color w:val="000000" w:themeColor="text1"/>
          <w:sz w:val="24"/>
          <w:szCs w:val="24"/>
        </w:rPr>
        <w:t xml:space="preserve"> a hivatal által történt jóváhagyását követően </w:t>
      </w:r>
    </w:p>
    <w:p w:rsidR="00747CD2" w:rsidRPr="00973382" w:rsidRDefault="009D4F31" w:rsidP="00C96B8E">
      <w:pPr>
        <w:pStyle w:val="Listaszerbekezds"/>
        <w:numPr>
          <w:ilvl w:val="0"/>
          <w:numId w:val="59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intézményi tanácsot</w:t>
      </w:r>
      <w:r w:rsidR="00747CD2" w:rsidRPr="00973382">
        <w:rPr>
          <w:rFonts w:ascii="Arial" w:hAnsi="Arial" w:cs="Arial"/>
          <w:color w:val="000000" w:themeColor="text1"/>
          <w:sz w:val="24"/>
          <w:szCs w:val="24"/>
        </w:rPr>
        <w:t>,</w:t>
      </w:r>
    </w:p>
    <w:p w:rsidR="00747CD2" w:rsidRPr="00973382" w:rsidRDefault="009D4F31" w:rsidP="00C96B8E">
      <w:pPr>
        <w:pStyle w:val="Listaszerbekezds"/>
        <w:numPr>
          <w:ilvl w:val="0"/>
          <w:numId w:val="59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hivatal felveszi </w:t>
      </w:r>
    </w:p>
    <w:p w:rsidR="009D4F31" w:rsidRPr="00973382" w:rsidRDefault="009D4F31" w:rsidP="009D4F31">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hatósági nyilvántartásba.</w:t>
      </w:r>
    </w:p>
    <w:p w:rsidR="009D4F31" w:rsidRPr="00973382" w:rsidRDefault="009D4F31" w:rsidP="009D4F31">
      <w:pPr>
        <w:autoSpaceDE w:val="0"/>
        <w:autoSpaceDN w:val="0"/>
        <w:adjustRightInd w:val="0"/>
        <w:spacing w:after="0" w:line="240" w:lineRule="auto"/>
        <w:rPr>
          <w:rFonts w:ascii="Arial" w:hAnsi="Arial" w:cs="Arial"/>
          <w:color w:val="000000" w:themeColor="text1"/>
          <w:sz w:val="24"/>
          <w:szCs w:val="24"/>
        </w:rPr>
      </w:pPr>
    </w:p>
    <w:p w:rsidR="009D4F31" w:rsidRPr="00973382" w:rsidRDefault="009D4F31" w:rsidP="009D4F31">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(6) Az intézményi tanács az iskola működésének támogatására alapítványt hozhat létre.</w:t>
      </w:r>
    </w:p>
    <w:p w:rsidR="00BE4422" w:rsidRPr="00973382" w:rsidRDefault="00BE4422" w:rsidP="00FB5473">
      <w:pPr>
        <w:autoSpaceDE w:val="0"/>
        <w:autoSpaceDN w:val="0"/>
        <w:adjustRightInd w:val="0"/>
        <w:spacing w:after="0" w:line="240" w:lineRule="auto"/>
        <w:rPr>
          <w:rFonts w:ascii="Arial" w:hAnsi="Arial" w:cs="Arial"/>
          <w:color w:val="000000" w:themeColor="text1"/>
          <w:sz w:val="24"/>
          <w:szCs w:val="24"/>
        </w:rPr>
      </w:pPr>
    </w:p>
    <w:p w:rsidR="00FB5473" w:rsidRPr="00973382" w:rsidRDefault="00FB5473" w:rsidP="00FB5473">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(7) Az intézmény vezetője, félévenként. egy alkalommal beszámol.</w:t>
      </w:r>
    </w:p>
    <w:p w:rsidR="00FB5473" w:rsidRPr="00973382" w:rsidRDefault="00FB5473" w:rsidP="00FB5473">
      <w:pPr>
        <w:autoSpaceDE w:val="0"/>
        <w:autoSpaceDN w:val="0"/>
        <w:adjustRightInd w:val="0"/>
        <w:spacing w:after="0" w:line="240" w:lineRule="auto"/>
        <w:rPr>
          <w:rFonts w:ascii="Arial" w:hAnsi="Arial" w:cs="Arial"/>
          <w:color w:val="000000" w:themeColor="text1"/>
          <w:sz w:val="24"/>
          <w:szCs w:val="24"/>
        </w:rPr>
      </w:pPr>
    </w:p>
    <w:p w:rsidR="00FB5473" w:rsidRPr="00973382" w:rsidRDefault="00FB5473" w:rsidP="00FB5473">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intézmény vezetője </w:t>
      </w:r>
    </w:p>
    <w:p w:rsidR="00FB5473" w:rsidRPr="00973382" w:rsidRDefault="00FB5473" w:rsidP="00C96B8E">
      <w:pPr>
        <w:pStyle w:val="Listaszerbekezds"/>
        <w:numPr>
          <w:ilvl w:val="0"/>
          <w:numId w:val="59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félévenként, </w:t>
      </w:r>
    </w:p>
    <w:p w:rsidR="00FB5473" w:rsidRPr="00973382" w:rsidRDefault="00FB5473" w:rsidP="00C96B8E">
      <w:pPr>
        <w:pStyle w:val="Listaszerbekezds"/>
        <w:numPr>
          <w:ilvl w:val="0"/>
          <w:numId w:val="59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egy alkalommal </w:t>
      </w:r>
    </w:p>
    <w:p w:rsidR="00FB5473" w:rsidRPr="00973382" w:rsidRDefault="00FB5473" w:rsidP="00FB5473">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beszámol</w:t>
      </w:r>
      <w:proofErr w:type="gramEnd"/>
      <w:r w:rsidRPr="00973382">
        <w:rPr>
          <w:rFonts w:ascii="Arial" w:hAnsi="Arial" w:cs="Arial"/>
          <w:color w:val="000000" w:themeColor="text1"/>
          <w:sz w:val="24"/>
          <w:szCs w:val="24"/>
        </w:rPr>
        <w:t xml:space="preserve"> az intézmény működéséről, </w:t>
      </w:r>
    </w:p>
    <w:p w:rsidR="00FB5473" w:rsidRPr="00973382" w:rsidRDefault="00FB5473" w:rsidP="00C96B8E">
      <w:pPr>
        <w:pStyle w:val="Listaszerbekezds"/>
        <w:numPr>
          <w:ilvl w:val="0"/>
          <w:numId w:val="59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intézményi tanácsnak, amely az intézmény működésével kapcsolatos álláspontját </w:t>
      </w:r>
    </w:p>
    <w:p w:rsidR="00FB5473" w:rsidRPr="00973382" w:rsidRDefault="00FB5473" w:rsidP="00C96B8E">
      <w:pPr>
        <w:pStyle w:val="Listaszerbekezds"/>
        <w:numPr>
          <w:ilvl w:val="0"/>
          <w:numId w:val="59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megfogalmazza, és </w:t>
      </w:r>
    </w:p>
    <w:p w:rsidR="00FB5473" w:rsidRPr="00973382" w:rsidRDefault="00FB5473" w:rsidP="00C96B8E">
      <w:pPr>
        <w:pStyle w:val="Listaszerbekezds"/>
        <w:numPr>
          <w:ilvl w:val="0"/>
          <w:numId w:val="59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eljuttatja </w:t>
      </w:r>
    </w:p>
    <w:p w:rsidR="00FB5473" w:rsidRPr="00973382" w:rsidRDefault="00FB5473" w:rsidP="00FB5473">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fenntartó számára.</w:t>
      </w:r>
    </w:p>
    <w:p w:rsidR="00FB5473" w:rsidRPr="00973382" w:rsidRDefault="00FB5473" w:rsidP="00FB5473">
      <w:pPr>
        <w:autoSpaceDE w:val="0"/>
        <w:autoSpaceDN w:val="0"/>
        <w:adjustRightInd w:val="0"/>
        <w:spacing w:after="0" w:line="240" w:lineRule="auto"/>
        <w:rPr>
          <w:rFonts w:ascii="Arial" w:hAnsi="Arial" w:cs="Arial"/>
          <w:color w:val="000000" w:themeColor="text1"/>
          <w:sz w:val="24"/>
          <w:szCs w:val="24"/>
        </w:rPr>
      </w:pPr>
    </w:p>
    <w:p w:rsidR="00FB5473" w:rsidRPr="00973382" w:rsidRDefault="00FB5473" w:rsidP="00FB5473">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(8) </w:t>
      </w:r>
      <w:r w:rsidR="00171781" w:rsidRPr="00973382">
        <w:rPr>
          <w:rFonts w:ascii="Arial" w:hAnsi="Arial" w:cs="Arial"/>
          <w:color w:val="000000" w:themeColor="text1"/>
          <w:sz w:val="24"/>
          <w:szCs w:val="24"/>
        </w:rPr>
        <w:t>Az intézményi tanácsról vezetett nyilvántartás.</w:t>
      </w:r>
    </w:p>
    <w:p w:rsidR="00FB5473" w:rsidRPr="00973382" w:rsidRDefault="00FB5473" w:rsidP="00FB5473">
      <w:pPr>
        <w:autoSpaceDE w:val="0"/>
        <w:autoSpaceDN w:val="0"/>
        <w:adjustRightInd w:val="0"/>
        <w:spacing w:after="0" w:line="240" w:lineRule="auto"/>
        <w:rPr>
          <w:rFonts w:ascii="Arial" w:hAnsi="Arial" w:cs="Arial"/>
          <w:color w:val="000000" w:themeColor="text1"/>
          <w:sz w:val="24"/>
          <w:szCs w:val="24"/>
        </w:rPr>
      </w:pPr>
    </w:p>
    <w:p w:rsidR="00FB5473" w:rsidRPr="00973382" w:rsidRDefault="00FB5473" w:rsidP="00FB5473">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intézményi tanácsról az</w:t>
      </w:r>
      <w:r w:rsidR="00171781" w:rsidRPr="00973382">
        <w:rPr>
          <w:rFonts w:ascii="Arial" w:hAnsi="Arial" w:cs="Arial"/>
          <w:color w:val="000000" w:themeColor="text1"/>
          <w:sz w:val="24"/>
          <w:szCs w:val="24"/>
        </w:rPr>
        <w:t xml:space="preserve"> </w:t>
      </w:r>
      <w:proofErr w:type="spellStart"/>
      <w:r w:rsidR="00171781" w:rsidRPr="00973382">
        <w:rPr>
          <w:rFonts w:ascii="Arial" w:hAnsi="Arial" w:cs="Arial"/>
          <w:b/>
          <w:color w:val="000000" w:themeColor="text1"/>
          <w:sz w:val="24"/>
          <w:szCs w:val="24"/>
        </w:rPr>
        <w:t>Nktv</w:t>
      </w:r>
      <w:proofErr w:type="spellEnd"/>
      <w:r w:rsidR="00171781" w:rsidRPr="00973382">
        <w:rPr>
          <w:rFonts w:ascii="Arial" w:hAnsi="Arial" w:cs="Arial"/>
          <w:b/>
          <w:color w:val="000000" w:themeColor="text1"/>
          <w:sz w:val="24"/>
          <w:szCs w:val="24"/>
        </w:rPr>
        <w:t xml:space="preserve">. </w:t>
      </w:r>
      <w:r w:rsidR="00171781" w:rsidRPr="00973382">
        <w:rPr>
          <w:rFonts w:ascii="Arial" w:hAnsi="Arial" w:cs="Arial"/>
          <w:color w:val="000000" w:themeColor="text1"/>
          <w:sz w:val="24"/>
          <w:szCs w:val="24"/>
        </w:rPr>
        <w:t xml:space="preserve">73.§ </w:t>
      </w:r>
      <w:r w:rsidRPr="00973382">
        <w:rPr>
          <w:rFonts w:ascii="Arial" w:hAnsi="Arial" w:cs="Arial"/>
          <w:color w:val="000000" w:themeColor="text1"/>
          <w:sz w:val="24"/>
          <w:szCs w:val="24"/>
        </w:rPr>
        <w:t xml:space="preserve">(5) bekezdés a) pontja alapján vezetett nyilvántartás közhiteles hatósági nyilvántartásnak minősül. </w:t>
      </w:r>
    </w:p>
    <w:p w:rsidR="00FB5473" w:rsidRPr="00973382" w:rsidRDefault="00FB5473" w:rsidP="00FB5473">
      <w:pPr>
        <w:autoSpaceDE w:val="0"/>
        <w:autoSpaceDN w:val="0"/>
        <w:adjustRightInd w:val="0"/>
        <w:spacing w:after="0" w:line="240" w:lineRule="auto"/>
        <w:rPr>
          <w:rFonts w:ascii="Arial" w:hAnsi="Arial" w:cs="Arial"/>
          <w:color w:val="000000" w:themeColor="text1"/>
          <w:sz w:val="24"/>
          <w:szCs w:val="24"/>
        </w:rPr>
      </w:pPr>
    </w:p>
    <w:p w:rsidR="00FB5473" w:rsidRPr="00973382" w:rsidRDefault="00FB5473" w:rsidP="00FB5473">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intézményi tanácsról vezetett nyilvántartás tartalmazza az intézményi tanács hivatalos nevét.</w:t>
      </w:r>
    </w:p>
    <w:p w:rsidR="00FB5473" w:rsidRPr="00973382" w:rsidRDefault="00FB5473" w:rsidP="00FB5473">
      <w:pPr>
        <w:autoSpaceDE w:val="0"/>
        <w:autoSpaceDN w:val="0"/>
        <w:adjustRightInd w:val="0"/>
        <w:spacing w:after="0" w:line="240" w:lineRule="auto"/>
        <w:rPr>
          <w:rFonts w:ascii="Arial" w:hAnsi="Arial" w:cs="Arial"/>
          <w:b/>
          <w:bCs/>
          <w:color w:val="000000" w:themeColor="text1"/>
          <w:sz w:val="32"/>
          <w:szCs w:val="32"/>
        </w:rPr>
      </w:pPr>
    </w:p>
    <w:p w:rsidR="005B2B0A" w:rsidRDefault="005B2B0A" w:rsidP="003F0718">
      <w:pPr>
        <w:autoSpaceDE w:val="0"/>
        <w:autoSpaceDN w:val="0"/>
        <w:adjustRightInd w:val="0"/>
        <w:spacing w:after="0" w:line="240" w:lineRule="auto"/>
        <w:jc w:val="center"/>
        <w:rPr>
          <w:rFonts w:ascii="Arial" w:hAnsi="Arial" w:cs="Arial"/>
          <w:b/>
          <w:bCs/>
          <w:color w:val="000000" w:themeColor="text1"/>
          <w:sz w:val="32"/>
          <w:szCs w:val="32"/>
        </w:rPr>
      </w:pPr>
    </w:p>
    <w:p w:rsidR="0000201F" w:rsidRDefault="0000201F">
      <w:pPr>
        <w:rPr>
          <w:rFonts w:ascii="Arial" w:hAnsi="Arial" w:cs="Arial"/>
          <w:b/>
          <w:bCs/>
          <w:color w:val="000000" w:themeColor="text1"/>
          <w:sz w:val="32"/>
          <w:szCs w:val="32"/>
        </w:rPr>
      </w:pPr>
      <w:r>
        <w:rPr>
          <w:rFonts w:ascii="Arial" w:hAnsi="Arial" w:cs="Arial"/>
          <w:b/>
          <w:bCs/>
          <w:color w:val="000000" w:themeColor="text1"/>
          <w:sz w:val="32"/>
          <w:szCs w:val="32"/>
        </w:rPr>
        <w:br w:type="page"/>
      </w:r>
    </w:p>
    <w:p w:rsidR="003F0718" w:rsidRPr="00973382" w:rsidRDefault="003F0718" w:rsidP="003F0718">
      <w:pPr>
        <w:autoSpaceDE w:val="0"/>
        <w:autoSpaceDN w:val="0"/>
        <w:adjustRightInd w:val="0"/>
        <w:spacing w:after="0" w:line="240" w:lineRule="auto"/>
        <w:jc w:val="center"/>
        <w:rPr>
          <w:rFonts w:ascii="Arial" w:hAnsi="Arial" w:cs="Arial"/>
          <w:b/>
          <w:bCs/>
          <w:color w:val="000000" w:themeColor="text1"/>
          <w:sz w:val="32"/>
          <w:szCs w:val="32"/>
        </w:rPr>
      </w:pPr>
      <w:r w:rsidRPr="00973382">
        <w:rPr>
          <w:rFonts w:ascii="Arial" w:hAnsi="Arial" w:cs="Arial"/>
          <w:b/>
          <w:bCs/>
          <w:color w:val="000000" w:themeColor="text1"/>
          <w:sz w:val="32"/>
          <w:szCs w:val="32"/>
        </w:rPr>
        <w:lastRenderedPageBreak/>
        <w:t>44. A köznevelés közfeladatai, a feladatellátásra kötelezettek</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8"/>
          <w:szCs w:val="28"/>
        </w:rPr>
      </w:pPr>
      <w:r w:rsidRPr="00973382">
        <w:rPr>
          <w:rFonts w:ascii="Arial" w:hAnsi="Arial" w:cs="Arial"/>
          <w:b/>
          <w:bCs/>
          <w:color w:val="000000" w:themeColor="text1"/>
          <w:sz w:val="28"/>
          <w:szCs w:val="28"/>
        </w:rPr>
        <w:t xml:space="preserve">74. § </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 Az állam gondoskodik, az alapfeladatok ellátásáról.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b/>
          <w:color w:val="000000" w:themeColor="text1"/>
          <w:sz w:val="20"/>
          <w:szCs w:val="20"/>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állam gondoskodik,</w:t>
      </w:r>
    </w:p>
    <w:p w:rsidR="003F0718" w:rsidRPr="00973382" w:rsidRDefault="003F0718" w:rsidP="00E2727C">
      <w:pPr>
        <w:numPr>
          <w:ilvl w:val="0"/>
          <w:numId w:val="34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óvodai nevelés, </w:t>
      </w:r>
    </w:p>
    <w:p w:rsidR="003F0718" w:rsidRPr="00973382" w:rsidRDefault="003F0718" w:rsidP="00E2727C">
      <w:pPr>
        <w:numPr>
          <w:ilvl w:val="0"/>
          <w:numId w:val="34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nemzetiséghez tartozók óvodai nevelése, </w:t>
      </w:r>
    </w:p>
    <w:p w:rsidR="003F0718" w:rsidRPr="00973382" w:rsidRDefault="003F0718" w:rsidP="00E2727C">
      <w:pPr>
        <w:numPr>
          <w:ilvl w:val="0"/>
          <w:numId w:val="34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többi gyermekkel, tanulóval együtt </w:t>
      </w:r>
    </w:p>
    <w:p w:rsidR="003F0718" w:rsidRPr="00973382" w:rsidRDefault="003F0718" w:rsidP="00E2727C">
      <w:pPr>
        <w:numPr>
          <w:ilvl w:val="0"/>
          <w:numId w:val="34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nevelhető, </w:t>
      </w:r>
    </w:p>
    <w:p w:rsidR="003F0718" w:rsidRPr="00973382" w:rsidRDefault="003F0718" w:rsidP="00E2727C">
      <w:pPr>
        <w:numPr>
          <w:ilvl w:val="0"/>
          <w:numId w:val="34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oktatható </w:t>
      </w:r>
    </w:p>
    <w:p w:rsidR="003F0718" w:rsidRPr="00973382" w:rsidRDefault="003F0718" w:rsidP="003F0718">
      <w:pPr>
        <w:autoSpaceDE w:val="0"/>
        <w:autoSpaceDN w:val="0"/>
        <w:adjustRightInd w:val="0"/>
        <w:spacing w:after="0" w:line="240" w:lineRule="auto"/>
        <w:ind w:left="362"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sajátos</w:t>
      </w:r>
      <w:proofErr w:type="gramEnd"/>
      <w:r w:rsidRPr="00973382">
        <w:rPr>
          <w:rFonts w:ascii="Arial" w:hAnsi="Arial" w:cs="Arial"/>
          <w:color w:val="000000" w:themeColor="text1"/>
          <w:sz w:val="24"/>
          <w:szCs w:val="24"/>
        </w:rPr>
        <w:t xml:space="preserve"> nevelési igényű gyermekek óvodai nevelése kivételével,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köznevelési alapfeladatok ellátásáról.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(2) A köznevelési feladatok ellátása.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b/>
          <w:color w:val="000000" w:themeColor="text1"/>
          <w:sz w:val="20"/>
          <w:szCs w:val="20"/>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köznevelési feladatokat az </w:t>
      </w:r>
      <w:r w:rsidRPr="00973382">
        <w:rPr>
          <w:rFonts w:ascii="Arial" w:hAnsi="Arial" w:cs="Arial"/>
          <w:color w:val="000000" w:themeColor="text1"/>
          <w:sz w:val="24"/>
          <w:szCs w:val="24"/>
          <w:u w:val="single"/>
        </w:rPr>
        <w:t>állam</w:t>
      </w:r>
      <w:r w:rsidRPr="00973382">
        <w:rPr>
          <w:rFonts w:ascii="Arial" w:hAnsi="Arial" w:cs="Arial"/>
          <w:color w:val="000000" w:themeColor="text1"/>
          <w:sz w:val="24"/>
          <w:szCs w:val="24"/>
        </w:rPr>
        <w:t xml:space="preserve">, </w:t>
      </w:r>
    </w:p>
    <w:p w:rsidR="003F0718" w:rsidRPr="00973382" w:rsidRDefault="003F0718" w:rsidP="00171781">
      <w:pPr>
        <w:numPr>
          <w:ilvl w:val="0"/>
          <w:numId w:val="1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intézmény alapításával, és </w:t>
      </w:r>
    </w:p>
    <w:p w:rsidR="003F0718" w:rsidRPr="00973382" w:rsidRDefault="003F0718" w:rsidP="00171781">
      <w:pPr>
        <w:numPr>
          <w:ilvl w:val="0"/>
          <w:numId w:val="1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fenntartásával,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továbbá</w:t>
      </w:r>
      <w:proofErr w:type="gramEnd"/>
      <w:r w:rsidRPr="00973382">
        <w:rPr>
          <w:rFonts w:ascii="Arial" w:hAnsi="Arial" w:cs="Arial"/>
          <w:color w:val="000000" w:themeColor="text1"/>
          <w:sz w:val="24"/>
          <w:szCs w:val="24"/>
        </w:rPr>
        <w:t xml:space="preserve"> </w:t>
      </w:r>
    </w:p>
    <w:p w:rsidR="003F0718" w:rsidRPr="00973382" w:rsidRDefault="003F0718" w:rsidP="00171781">
      <w:pPr>
        <w:numPr>
          <w:ilvl w:val="0"/>
          <w:numId w:val="1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egyházi, vagy </w:t>
      </w:r>
    </w:p>
    <w:p w:rsidR="003F0718" w:rsidRPr="00973382" w:rsidRDefault="003F0718" w:rsidP="00171781">
      <w:pPr>
        <w:numPr>
          <w:ilvl w:val="0"/>
          <w:numId w:val="1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magánintézmény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fenntartójával</w:t>
      </w:r>
      <w:proofErr w:type="gramEnd"/>
      <w:r w:rsidRPr="00973382">
        <w:rPr>
          <w:rFonts w:ascii="Arial" w:hAnsi="Arial" w:cs="Arial"/>
          <w:color w:val="000000" w:themeColor="text1"/>
          <w:sz w:val="24"/>
          <w:szCs w:val="24"/>
        </w:rPr>
        <w:t xml:space="preserve"> kötött köznevelési szerződés útján látja el.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óvodai nevelésről a települési önkormányzat </w:t>
      </w:r>
    </w:p>
    <w:p w:rsidR="003F0718" w:rsidRPr="00973382" w:rsidRDefault="003F0718" w:rsidP="00E2727C">
      <w:pPr>
        <w:numPr>
          <w:ilvl w:val="0"/>
          <w:numId w:val="34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intézmény </w:t>
      </w:r>
    </w:p>
    <w:p w:rsidR="003F0718" w:rsidRPr="00973382" w:rsidRDefault="003F0718" w:rsidP="00E2727C">
      <w:pPr>
        <w:numPr>
          <w:ilvl w:val="0"/>
          <w:numId w:val="35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alapítása, és </w:t>
      </w:r>
    </w:p>
    <w:p w:rsidR="003F0718" w:rsidRPr="00973382" w:rsidRDefault="003F0718" w:rsidP="00E2727C">
      <w:pPr>
        <w:numPr>
          <w:ilvl w:val="0"/>
          <w:numId w:val="35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fenntartása, vagy </w:t>
      </w:r>
    </w:p>
    <w:p w:rsidR="003F0718" w:rsidRPr="00973382" w:rsidRDefault="003F0718" w:rsidP="00E2727C">
      <w:pPr>
        <w:numPr>
          <w:ilvl w:val="0"/>
          <w:numId w:val="34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köznevelési szerződés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révén</w:t>
      </w:r>
      <w:proofErr w:type="gramEnd"/>
      <w:r w:rsidRPr="00973382">
        <w:rPr>
          <w:rFonts w:ascii="Arial" w:hAnsi="Arial" w:cs="Arial"/>
          <w:color w:val="000000" w:themeColor="text1"/>
          <w:sz w:val="24"/>
          <w:szCs w:val="24"/>
        </w:rPr>
        <w:t xml:space="preserve"> gondoskodik.</w:t>
      </w:r>
    </w:p>
    <w:p w:rsidR="003F0718" w:rsidRPr="00973382" w:rsidRDefault="003F0718" w:rsidP="003F0718">
      <w:pPr>
        <w:autoSpaceDE w:val="0"/>
        <w:autoSpaceDN w:val="0"/>
        <w:adjustRightInd w:val="0"/>
        <w:spacing w:after="0" w:line="240" w:lineRule="auto"/>
        <w:rPr>
          <w:rFonts w:ascii="Times New Roman" w:hAnsi="Times New Roman"/>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(3) Vallási, világnézeti szempontból elkötelezett nevelési, nevelési-oktatási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      </w:t>
      </w:r>
      <w:proofErr w:type="gramStart"/>
      <w:r w:rsidRPr="00973382">
        <w:rPr>
          <w:rFonts w:ascii="Arial" w:hAnsi="Arial" w:cs="Arial"/>
          <w:color w:val="000000" w:themeColor="text1"/>
          <w:sz w:val="24"/>
          <w:szCs w:val="24"/>
        </w:rPr>
        <w:t>intézmény</w:t>
      </w:r>
      <w:proofErr w:type="gramEnd"/>
      <w:r w:rsidRPr="00973382">
        <w:rPr>
          <w:rFonts w:ascii="Arial" w:hAnsi="Arial" w:cs="Arial"/>
          <w:color w:val="000000" w:themeColor="text1"/>
          <w:sz w:val="24"/>
          <w:szCs w:val="24"/>
        </w:rPr>
        <w:t xml:space="preserve">. </w:t>
      </w:r>
    </w:p>
    <w:p w:rsidR="003F0718" w:rsidRPr="00973382" w:rsidRDefault="003F0718" w:rsidP="005B2B0A">
      <w:pPr>
        <w:autoSpaceDE w:val="0"/>
        <w:autoSpaceDN w:val="0"/>
        <w:adjustRightInd w:val="0"/>
        <w:spacing w:after="0" w:line="240" w:lineRule="auto"/>
        <w:rPr>
          <w:rFonts w:ascii="Times New Roman" w:hAnsi="Times New Roman"/>
          <w:color w:val="000000" w:themeColor="text1"/>
          <w:sz w:val="20"/>
          <w:szCs w:val="20"/>
        </w:rPr>
      </w:pPr>
      <w:r w:rsidRPr="00973382">
        <w:rPr>
          <w:rFonts w:ascii="Arial" w:hAnsi="Arial" w:cs="Arial"/>
          <w:b/>
          <w:color w:val="000000" w:themeColor="text1"/>
          <w:sz w:val="20"/>
          <w:szCs w:val="20"/>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Ha a köznevelési közfeladat ellátása </w:t>
      </w:r>
    </w:p>
    <w:p w:rsidR="003F0718" w:rsidRPr="00973382" w:rsidRDefault="003F0718" w:rsidP="00E2727C">
      <w:pPr>
        <w:numPr>
          <w:ilvl w:val="0"/>
          <w:numId w:val="34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vallási, </w:t>
      </w:r>
    </w:p>
    <w:p w:rsidR="003F0718" w:rsidRPr="00973382" w:rsidRDefault="003F0718" w:rsidP="00E2727C">
      <w:pPr>
        <w:numPr>
          <w:ilvl w:val="0"/>
          <w:numId w:val="34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világnézeti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szempontból</w:t>
      </w:r>
      <w:proofErr w:type="gramEnd"/>
      <w:r w:rsidRPr="00973382">
        <w:rPr>
          <w:rFonts w:ascii="Arial" w:hAnsi="Arial" w:cs="Arial"/>
          <w:color w:val="000000" w:themeColor="text1"/>
          <w:sz w:val="24"/>
          <w:szCs w:val="24"/>
        </w:rPr>
        <w:t xml:space="preserve"> elkötelezett </w:t>
      </w:r>
    </w:p>
    <w:p w:rsidR="003F0718" w:rsidRPr="00973382" w:rsidRDefault="003F0718" w:rsidP="00E2727C">
      <w:pPr>
        <w:numPr>
          <w:ilvl w:val="0"/>
          <w:numId w:val="35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nevelési, nevelési-oktatási intézmény fenntartójával kötött köznevelési szerződés útján történik, </w:t>
      </w:r>
    </w:p>
    <w:p w:rsidR="00190C66" w:rsidRDefault="00190C66">
      <w:pPr>
        <w:rPr>
          <w:rFonts w:ascii="Arial" w:hAnsi="Arial" w:cs="Arial"/>
          <w:color w:val="000000" w:themeColor="text1"/>
          <w:sz w:val="24"/>
          <w:szCs w:val="24"/>
        </w:rPr>
      </w:pPr>
      <w:r>
        <w:rPr>
          <w:rFonts w:ascii="Arial" w:hAnsi="Arial" w:cs="Arial"/>
          <w:color w:val="000000" w:themeColor="text1"/>
          <w:sz w:val="24"/>
          <w:szCs w:val="24"/>
        </w:rPr>
        <w:br w:type="page"/>
      </w:r>
    </w:p>
    <w:p w:rsidR="003F0718" w:rsidRPr="00973382" w:rsidRDefault="003F0718" w:rsidP="00E2727C">
      <w:pPr>
        <w:numPr>
          <w:ilvl w:val="0"/>
          <w:numId w:val="35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a szerződés megkötése</w:t>
      </w:r>
      <w:r w:rsidR="005B2B0A">
        <w:rPr>
          <w:rFonts w:ascii="Arial" w:hAnsi="Arial" w:cs="Arial"/>
          <w:color w:val="000000" w:themeColor="text1"/>
          <w:sz w:val="24"/>
          <w:szCs w:val="24"/>
        </w:rPr>
        <w:t>,</w:t>
      </w:r>
      <w:r w:rsidRPr="00973382">
        <w:rPr>
          <w:rFonts w:ascii="Arial" w:hAnsi="Arial" w:cs="Arial"/>
          <w:color w:val="000000" w:themeColor="text1"/>
          <w:sz w:val="24"/>
          <w:szCs w:val="24"/>
        </w:rPr>
        <w:t xml:space="preserve"> </w:t>
      </w:r>
      <w:proofErr w:type="gramStart"/>
      <w:r w:rsidRPr="00973382">
        <w:rPr>
          <w:rFonts w:ascii="Arial" w:hAnsi="Arial" w:cs="Arial"/>
          <w:color w:val="000000" w:themeColor="text1"/>
          <w:sz w:val="24"/>
          <w:szCs w:val="24"/>
        </w:rPr>
        <w:t>nem  mentesít</w:t>
      </w:r>
      <w:proofErr w:type="gramEnd"/>
      <w:r w:rsidRPr="00973382">
        <w:rPr>
          <w:rFonts w:ascii="Arial" w:hAnsi="Arial" w:cs="Arial"/>
          <w:color w:val="000000" w:themeColor="text1"/>
          <w:sz w:val="24"/>
          <w:szCs w:val="24"/>
        </w:rPr>
        <w:t xml:space="preserve"> a </w:t>
      </w:r>
      <w:proofErr w:type="spellStart"/>
      <w:r w:rsidRPr="00973382">
        <w:rPr>
          <w:rFonts w:ascii="Arial" w:hAnsi="Arial" w:cs="Arial"/>
          <w:color w:val="000000" w:themeColor="text1"/>
          <w:sz w:val="24"/>
          <w:szCs w:val="24"/>
        </w:rPr>
        <w:t>feladatellátási</w:t>
      </w:r>
      <w:proofErr w:type="spellEnd"/>
      <w:r w:rsidRPr="00973382">
        <w:rPr>
          <w:rFonts w:ascii="Arial" w:hAnsi="Arial" w:cs="Arial"/>
          <w:color w:val="000000" w:themeColor="text1"/>
          <w:sz w:val="24"/>
          <w:szCs w:val="24"/>
        </w:rPr>
        <w:t xml:space="preserve"> kötelezettség alól azon gyermekek tekintetében, akiknek a szülei nem akarják </w:t>
      </w:r>
    </w:p>
    <w:p w:rsidR="003F0718" w:rsidRPr="00973382" w:rsidRDefault="003F0718" w:rsidP="00E2727C">
      <w:pPr>
        <w:numPr>
          <w:ilvl w:val="0"/>
          <w:numId w:val="35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vallási, </w:t>
      </w:r>
    </w:p>
    <w:p w:rsidR="003F0718" w:rsidRPr="00973382" w:rsidRDefault="003F0718" w:rsidP="00E2727C">
      <w:pPr>
        <w:numPr>
          <w:ilvl w:val="0"/>
          <w:numId w:val="35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világnézetileg</w:t>
      </w:r>
    </w:p>
    <w:p w:rsidR="003F0718" w:rsidRPr="00973382" w:rsidRDefault="003F0718" w:rsidP="003F0718">
      <w:pPr>
        <w:autoSpaceDE w:val="0"/>
        <w:autoSpaceDN w:val="0"/>
        <w:adjustRightInd w:val="0"/>
        <w:spacing w:after="0" w:line="240" w:lineRule="auto"/>
        <w:ind w:left="362"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elkötelezett</w:t>
      </w:r>
      <w:proofErr w:type="gramEnd"/>
    </w:p>
    <w:p w:rsidR="003F0718" w:rsidRPr="00973382" w:rsidRDefault="003F0718" w:rsidP="00E2727C">
      <w:pPr>
        <w:numPr>
          <w:ilvl w:val="0"/>
          <w:numId w:val="35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óvodába, </w:t>
      </w:r>
    </w:p>
    <w:p w:rsidR="003F0718" w:rsidRPr="00973382" w:rsidRDefault="003F0718" w:rsidP="00E2727C">
      <w:pPr>
        <w:numPr>
          <w:ilvl w:val="0"/>
          <w:numId w:val="35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iskolába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járatni</w:t>
      </w:r>
      <w:proofErr w:type="gramEnd"/>
      <w:r w:rsidRPr="00973382">
        <w:rPr>
          <w:rFonts w:ascii="Arial" w:hAnsi="Arial" w:cs="Arial"/>
          <w:color w:val="000000" w:themeColor="text1"/>
          <w:sz w:val="24"/>
          <w:szCs w:val="24"/>
        </w:rPr>
        <w:t xml:space="preserve"> gyermeküket.</w:t>
      </w:r>
    </w:p>
    <w:p w:rsidR="003F0718" w:rsidRPr="00973382" w:rsidRDefault="003F0718" w:rsidP="003F0718">
      <w:pPr>
        <w:autoSpaceDE w:val="0"/>
        <w:autoSpaceDN w:val="0"/>
        <w:adjustRightInd w:val="0"/>
        <w:spacing w:after="0" w:line="240" w:lineRule="auto"/>
        <w:jc w:val="both"/>
        <w:rPr>
          <w:rFonts w:ascii="Times New Roman" w:hAnsi="Times New Roman"/>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állami intézményfenntartó központ, óvoda átadása esetében </w:t>
      </w:r>
    </w:p>
    <w:p w:rsidR="003F0718" w:rsidRPr="00973382" w:rsidRDefault="003F0718" w:rsidP="00E2727C">
      <w:pPr>
        <w:numPr>
          <w:ilvl w:val="0"/>
          <w:numId w:val="35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települési önkormányzat, gondoskodik arról, hogy ezekre </w:t>
      </w:r>
    </w:p>
    <w:p w:rsidR="003F0718" w:rsidRPr="00973382" w:rsidRDefault="003F0718" w:rsidP="00E2727C">
      <w:pPr>
        <w:numPr>
          <w:ilvl w:val="0"/>
          <w:numId w:val="35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szülőkre, </w:t>
      </w:r>
    </w:p>
    <w:p w:rsidR="003F0718" w:rsidRPr="00973382" w:rsidRDefault="003F0718" w:rsidP="00E2727C">
      <w:pPr>
        <w:numPr>
          <w:ilvl w:val="0"/>
          <w:numId w:val="35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gyermekekre, </w:t>
      </w:r>
    </w:p>
    <w:p w:rsidR="003F0718" w:rsidRPr="00973382" w:rsidRDefault="003F0718" w:rsidP="00E2727C">
      <w:pPr>
        <w:numPr>
          <w:ilvl w:val="0"/>
          <w:numId w:val="35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tanulókra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r w:rsidRPr="00973382">
        <w:rPr>
          <w:rFonts w:ascii="Arial" w:hAnsi="Arial" w:cs="Arial"/>
          <w:color w:val="000000" w:themeColor="text1"/>
          <w:sz w:val="24"/>
          <w:szCs w:val="24"/>
        </w:rPr>
        <w:t xml:space="preserve">a köznevelési szerződés miatt </w:t>
      </w: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w:t>
      </w:r>
    </w:p>
    <w:p w:rsidR="003F0718" w:rsidRPr="00973382" w:rsidRDefault="003F0718" w:rsidP="00E2727C">
      <w:pPr>
        <w:numPr>
          <w:ilvl w:val="0"/>
          <w:numId w:val="35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vallási, </w:t>
      </w:r>
    </w:p>
    <w:p w:rsidR="003F0718" w:rsidRPr="00973382" w:rsidRDefault="003F0718" w:rsidP="00E2727C">
      <w:pPr>
        <w:numPr>
          <w:ilvl w:val="0"/>
          <w:numId w:val="35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világnézeti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szempontból</w:t>
      </w:r>
      <w:proofErr w:type="gramEnd"/>
      <w:r w:rsidRPr="00973382">
        <w:rPr>
          <w:rFonts w:ascii="Arial" w:hAnsi="Arial" w:cs="Arial"/>
          <w:color w:val="000000" w:themeColor="text1"/>
          <w:sz w:val="24"/>
          <w:szCs w:val="24"/>
        </w:rPr>
        <w:t xml:space="preserve"> el nem kötelezett </w:t>
      </w:r>
    </w:p>
    <w:p w:rsidR="003F0718" w:rsidRPr="00973382" w:rsidRDefault="003F0718" w:rsidP="00E2727C">
      <w:pPr>
        <w:numPr>
          <w:ilvl w:val="0"/>
          <w:numId w:val="35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nevelésben, </w:t>
      </w:r>
    </w:p>
    <w:p w:rsidR="003F0718" w:rsidRPr="00973382" w:rsidRDefault="003F0718" w:rsidP="00E2727C">
      <w:pPr>
        <w:numPr>
          <w:ilvl w:val="0"/>
          <w:numId w:val="35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nevelésben-oktatásban </w:t>
      </w:r>
    </w:p>
    <w:p w:rsidR="003F0718" w:rsidRPr="00973382" w:rsidRDefault="003F0718" w:rsidP="003F0718">
      <w:pPr>
        <w:autoSpaceDE w:val="0"/>
        <w:autoSpaceDN w:val="0"/>
        <w:adjustRightInd w:val="0"/>
        <w:spacing w:after="0" w:line="240" w:lineRule="auto"/>
        <w:ind w:left="285"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való</w:t>
      </w:r>
      <w:proofErr w:type="gramEnd"/>
      <w:r w:rsidRPr="00973382">
        <w:rPr>
          <w:rFonts w:ascii="Arial" w:hAnsi="Arial" w:cs="Arial"/>
          <w:color w:val="000000" w:themeColor="text1"/>
          <w:sz w:val="24"/>
          <w:szCs w:val="24"/>
        </w:rPr>
        <w:t xml:space="preserve"> részvételhez fűződő joguk érvényesítésében </w:t>
      </w:r>
    </w:p>
    <w:p w:rsidR="003F0718" w:rsidRPr="00973382" w:rsidRDefault="003F0718" w:rsidP="003F0718">
      <w:pPr>
        <w:autoSpaceDE w:val="0"/>
        <w:autoSpaceDN w:val="0"/>
        <w:adjustRightInd w:val="0"/>
        <w:spacing w:after="0" w:line="240" w:lineRule="auto"/>
        <w:ind w:firstLine="285"/>
        <w:rPr>
          <w:rFonts w:ascii="Arial" w:hAnsi="Arial" w:cs="Arial"/>
          <w:color w:val="000000" w:themeColor="text1"/>
          <w:sz w:val="24"/>
          <w:szCs w:val="24"/>
        </w:rPr>
      </w:pPr>
      <w:proofErr w:type="gramStart"/>
      <w:r w:rsidRPr="00973382">
        <w:rPr>
          <w:rFonts w:ascii="Arial" w:hAnsi="Arial" w:cs="Arial"/>
          <w:color w:val="000000" w:themeColor="text1"/>
          <w:sz w:val="24"/>
          <w:szCs w:val="24"/>
        </w:rPr>
        <w:t>aránytalan</w:t>
      </w:r>
      <w:proofErr w:type="gramEnd"/>
      <w:r w:rsidRPr="00973382">
        <w:rPr>
          <w:rFonts w:ascii="Arial" w:hAnsi="Arial" w:cs="Arial"/>
          <w:color w:val="000000" w:themeColor="text1"/>
          <w:sz w:val="24"/>
          <w:szCs w:val="24"/>
        </w:rPr>
        <w:t xml:space="preserve"> teher nem hárulhat. </w:t>
      </w:r>
    </w:p>
    <w:p w:rsidR="003F0718" w:rsidRPr="00973382" w:rsidRDefault="003F0718" w:rsidP="003F0718">
      <w:pPr>
        <w:autoSpaceDE w:val="0"/>
        <w:autoSpaceDN w:val="0"/>
        <w:adjustRightInd w:val="0"/>
        <w:spacing w:after="0" w:line="240" w:lineRule="auto"/>
        <w:jc w:val="both"/>
        <w:rPr>
          <w:rFonts w:ascii="Times New Roman" w:hAnsi="Times New Roman"/>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Akkor adható át nevelési, nevelési-oktatási intézmény </w:t>
      </w:r>
    </w:p>
    <w:p w:rsidR="003F0718" w:rsidRPr="00973382" w:rsidRDefault="003F0718" w:rsidP="00E2727C">
      <w:pPr>
        <w:numPr>
          <w:ilvl w:val="0"/>
          <w:numId w:val="35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vallási, </w:t>
      </w:r>
    </w:p>
    <w:p w:rsidR="003F0718" w:rsidRPr="00973382" w:rsidRDefault="003F0718" w:rsidP="00E2727C">
      <w:pPr>
        <w:numPr>
          <w:ilvl w:val="0"/>
          <w:numId w:val="35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világnézeti </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szempontból</w:t>
      </w:r>
      <w:proofErr w:type="gramEnd"/>
      <w:r w:rsidRPr="00973382">
        <w:rPr>
          <w:rFonts w:ascii="Arial" w:hAnsi="Arial" w:cs="Arial"/>
          <w:color w:val="000000" w:themeColor="text1"/>
          <w:sz w:val="24"/>
          <w:szCs w:val="24"/>
        </w:rPr>
        <w:t xml:space="preserve"> elkötelezett nevelést, oktatást folytató fenntartó számára, ha </w:t>
      </w:r>
    </w:p>
    <w:p w:rsidR="003F0718" w:rsidRPr="00973382" w:rsidRDefault="003F0718" w:rsidP="00E2727C">
      <w:pPr>
        <w:numPr>
          <w:ilvl w:val="0"/>
          <w:numId w:val="35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intézménybe beíratott kiskorú </w:t>
      </w:r>
    </w:p>
    <w:p w:rsidR="003F0718" w:rsidRPr="00973382" w:rsidRDefault="003F0718" w:rsidP="00E2727C">
      <w:pPr>
        <w:numPr>
          <w:ilvl w:val="0"/>
          <w:numId w:val="35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gyermekek, </w:t>
      </w:r>
    </w:p>
    <w:p w:rsidR="003F0718" w:rsidRPr="00973382" w:rsidRDefault="003F0718" w:rsidP="00E2727C">
      <w:pPr>
        <w:numPr>
          <w:ilvl w:val="0"/>
          <w:numId w:val="35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tanulók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esetén</w:t>
      </w:r>
      <w:proofErr w:type="gramEnd"/>
      <w:r w:rsidRPr="00973382">
        <w:rPr>
          <w:rFonts w:ascii="Arial" w:hAnsi="Arial" w:cs="Arial"/>
          <w:color w:val="000000" w:themeColor="text1"/>
          <w:sz w:val="24"/>
          <w:szCs w:val="24"/>
        </w:rPr>
        <w:t xml:space="preserve"> a szülők, </w:t>
      </w:r>
    </w:p>
    <w:p w:rsidR="003F0718" w:rsidRPr="00973382" w:rsidRDefault="003F0718" w:rsidP="00E2727C">
      <w:pPr>
        <w:numPr>
          <w:ilvl w:val="0"/>
          <w:numId w:val="35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nagykorúság elérése esetén a tanulók </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több</w:t>
      </w:r>
      <w:proofErr w:type="gramEnd"/>
      <w:r w:rsidRPr="00973382">
        <w:rPr>
          <w:rFonts w:ascii="Arial" w:hAnsi="Arial" w:cs="Arial"/>
          <w:color w:val="000000" w:themeColor="text1"/>
          <w:sz w:val="24"/>
          <w:szCs w:val="24"/>
        </w:rPr>
        <w:t xml:space="preserve"> mint fele azt támogatja. </w:t>
      </w:r>
    </w:p>
    <w:p w:rsidR="003F0718" w:rsidRPr="00973382" w:rsidRDefault="003F0718" w:rsidP="003F0718">
      <w:pPr>
        <w:autoSpaceDE w:val="0"/>
        <w:autoSpaceDN w:val="0"/>
        <w:adjustRightInd w:val="0"/>
        <w:spacing w:after="0" w:line="240" w:lineRule="auto"/>
        <w:jc w:val="both"/>
        <w:rPr>
          <w:rFonts w:ascii="Times New Roman" w:hAnsi="Times New Roman"/>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állami intézményfenntartó központ akkor tehet javaslatot az oktatásért felelős miniszternek, hogy </w:t>
      </w:r>
    </w:p>
    <w:p w:rsidR="003F0718" w:rsidRPr="00973382" w:rsidRDefault="003F0718" w:rsidP="00E2727C">
      <w:pPr>
        <w:numPr>
          <w:ilvl w:val="0"/>
          <w:numId w:val="35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intézmény átadásával egyidejűleg kössön köznevelési szerződést a vallási, világnézeti tekintetben elkötelezett nevelést-oktatást folytató fenntartóval, ha </w:t>
      </w:r>
    </w:p>
    <w:p w:rsidR="003F0718" w:rsidRPr="00973382" w:rsidRDefault="003F0718" w:rsidP="00E2727C">
      <w:pPr>
        <w:numPr>
          <w:ilvl w:val="0"/>
          <w:numId w:val="36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iskola állami tulajdonban van, vagy </w:t>
      </w:r>
    </w:p>
    <w:p w:rsidR="003F0718" w:rsidRPr="00973382" w:rsidRDefault="003F0718" w:rsidP="00E2727C">
      <w:pPr>
        <w:numPr>
          <w:ilvl w:val="0"/>
          <w:numId w:val="36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tulajdonos települési önkormányzat az átadásról döntött, és </w:t>
      </w:r>
    </w:p>
    <w:p w:rsidR="003F0718" w:rsidRPr="00973382" w:rsidRDefault="003F0718" w:rsidP="00E2727C">
      <w:pPr>
        <w:numPr>
          <w:ilvl w:val="0"/>
          <w:numId w:val="35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nevelést-oktatást, </w:t>
      </w:r>
    </w:p>
    <w:p w:rsidR="003F0718" w:rsidRPr="00973382" w:rsidRDefault="003F0718" w:rsidP="00E2727C">
      <w:pPr>
        <w:numPr>
          <w:ilvl w:val="0"/>
          <w:numId w:val="35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szakképzést </w:t>
      </w: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w:t>
      </w:r>
    </w:p>
    <w:p w:rsidR="003F0718" w:rsidRPr="00973382" w:rsidRDefault="003F0718" w:rsidP="00E2727C">
      <w:pPr>
        <w:numPr>
          <w:ilvl w:val="0"/>
          <w:numId w:val="36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vallási, </w:t>
      </w:r>
    </w:p>
    <w:p w:rsidR="003F0718" w:rsidRPr="00973382" w:rsidRDefault="003F0718" w:rsidP="00E2727C">
      <w:pPr>
        <w:numPr>
          <w:ilvl w:val="0"/>
          <w:numId w:val="36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világnézeti </w:t>
      </w:r>
    </w:p>
    <w:p w:rsidR="003F0718" w:rsidRPr="00973382" w:rsidRDefault="003F0718" w:rsidP="003F0718">
      <w:pPr>
        <w:autoSpaceDE w:val="0"/>
        <w:autoSpaceDN w:val="0"/>
        <w:adjustRightInd w:val="0"/>
        <w:spacing w:after="0" w:line="240" w:lineRule="auto"/>
        <w:ind w:left="708"/>
        <w:rPr>
          <w:rFonts w:ascii="Arial" w:hAnsi="Arial" w:cs="Arial"/>
          <w:color w:val="000000" w:themeColor="text1"/>
          <w:sz w:val="24"/>
          <w:szCs w:val="24"/>
        </w:rPr>
      </w:pPr>
      <w:proofErr w:type="gramStart"/>
      <w:r w:rsidRPr="00973382">
        <w:rPr>
          <w:rFonts w:ascii="Arial" w:hAnsi="Arial" w:cs="Arial"/>
          <w:color w:val="000000" w:themeColor="text1"/>
          <w:sz w:val="24"/>
          <w:szCs w:val="24"/>
        </w:rPr>
        <w:t>szempontból</w:t>
      </w:r>
      <w:proofErr w:type="gramEnd"/>
      <w:r w:rsidRPr="00973382">
        <w:rPr>
          <w:rFonts w:ascii="Arial" w:hAnsi="Arial" w:cs="Arial"/>
          <w:color w:val="000000" w:themeColor="text1"/>
          <w:sz w:val="24"/>
          <w:szCs w:val="24"/>
        </w:rPr>
        <w:t xml:space="preserve"> el nem kötelezett nevelést-oktatást igénylő tanulók számára változatlan színvonalon biztosítja.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9E6F96" w:rsidRDefault="009E6F96" w:rsidP="003F0718">
      <w:pPr>
        <w:autoSpaceDE w:val="0"/>
        <w:autoSpaceDN w:val="0"/>
        <w:adjustRightInd w:val="0"/>
        <w:spacing w:after="0" w:line="240" w:lineRule="auto"/>
        <w:rPr>
          <w:rFonts w:ascii="Arial" w:hAnsi="Arial" w:cs="Arial"/>
          <w:color w:val="000000" w:themeColor="text1"/>
          <w:sz w:val="24"/>
          <w:szCs w:val="24"/>
        </w:rPr>
      </w:pPr>
    </w:p>
    <w:p w:rsidR="009E6F96" w:rsidRDefault="009E6F96" w:rsidP="003F0718">
      <w:pPr>
        <w:autoSpaceDE w:val="0"/>
        <w:autoSpaceDN w:val="0"/>
        <w:adjustRightInd w:val="0"/>
        <w:spacing w:after="0" w:line="240" w:lineRule="auto"/>
        <w:rPr>
          <w:rFonts w:ascii="Arial" w:hAnsi="Arial" w:cs="Arial"/>
          <w:color w:val="000000" w:themeColor="text1"/>
          <w:sz w:val="24"/>
          <w:szCs w:val="24"/>
        </w:rPr>
      </w:pPr>
    </w:p>
    <w:p w:rsidR="009E6F96" w:rsidRDefault="009E6F96"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(4) A 3000 főt meghaladó lakosságszámú települési önkormányzat gondoskodik.</w:t>
      </w:r>
    </w:p>
    <w:p w:rsidR="000D2A55" w:rsidRDefault="000D2A55" w:rsidP="000D2A55">
      <w:pPr>
        <w:spacing w:after="0" w:line="240" w:lineRule="auto"/>
        <w:rPr>
          <w:rFonts w:ascii="Arial" w:hAnsi="Arial" w:cs="Arial"/>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3000 főt meghaladó lakosságszámú települési önkormányzat gondoskodik - a szakképző iskola kivételével – </w:t>
      </w:r>
    </w:p>
    <w:p w:rsidR="003F0718" w:rsidRPr="00973382" w:rsidRDefault="003F0718" w:rsidP="00E2727C">
      <w:pPr>
        <w:numPr>
          <w:ilvl w:val="0"/>
          <w:numId w:val="36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illetékességi területén lévő </w:t>
      </w:r>
    </w:p>
    <w:p w:rsidR="003F0718" w:rsidRPr="00973382" w:rsidRDefault="003F0718" w:rsidP="00E2727C">
      <w:pPr>
        <w:numPr>
          <w:ilvl w:val="0"/>
          <w:numId w:val="36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összes, </w:t>
      </w:r>
    </w:p>
    <w:p w:rsidR="003F0718" w:rsidRPr="00973382" w:rsidRDefault="003F0718" w:rsidP="00E2727C">
      <w:pPr>
        <w:numPr>
          <w:ilvl w:val="0"/>
          <w:numId w:val="36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saját tulajdonában álló, </w:t>
      </w:r>
    </w:p>
    <w:p w:rsidR="003F0718" w:rsidRPr="00973382" w:rsidRDefault="003F0718" w:rsidP="00E2727C">
      <w:pPr>
        <w:numPr>
          <w:ilvl w:val="0"/>
          <w:numId w:val="36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állami intézményfenntartó központ által fenntartott köznevelési intézmény feladatainak ellátását szolgáló </w:t>
      </w:r>
    </w:p>
    <w:p w:rsidR="003F0718" w:rsidRPr="00973382" w:rsidRDefault="003F0718" w:rsidP="00E2727C">
      <w:pPr>
        <w:numPr>
          <w:ilvl w:val="0"/>
          <w:numId w:val="36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ingó, és </w:t>
      </w:r>
    </w:p>
    <w:p w:rsidR="003F0718" w:rsidRPr="00973382" w:rsidRDefault="003F0718" w:rsidP="00E2727C">
      <w:pPr>
        <w:numPr>
          <w:ilvl w:val="0"/>
          <w:numId w:val="36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ingatlan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vagyon</w:t>
      </w:r>
      <w:proofErr w:type="gramEnd"/>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működtetéséről</w:t>
      </w:r>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működtetés keretében, a települési önkormányzat - a </w:t>
      </w:r>
      <w:proofErr w:type="spellStart"/>
      <w:r w:rsidRPr="00973382">
        <w:rPr>
          <w:rFonts w:ascii="Arial" w:hAnsi="Arial" w:cs="Arial"/>
          <w:b/>
          <w:color w:val="000000" w:themeColor="text1"/>
          <w:sz w:val="24"/>
          <w:szCs w:val="24"/>
        </w:rPr>
        <w:t>Nktv</w:t>
      </w:r>
      <w:proofErr w:type="spellEnd"/>
      <w:r w:rsidRPr="00973382">
        <w:rPr>
          <w:rFonts w:ascii="Arial" w:hAnsi="Arial" w:cs="Arial"/>
          <w:color w:val="000000" w:themeColor="text1"/>
          <w:sz w:val="24"/>
          <w:szCs w:val="24"/>
        </w:rPr>
        <w:t xml:space="preserve"> 76. § (3) bekezdésében foglaltak kivételével – </w:t>
      </w:r>
    </w:p>
    <w:p w:rsidR="003F0718" w:rsidRPr="00973382" w:rsidRDefault="003F0718" w:rsidP="00E2727C">
      <w:pPr>
        <w:numPr>
          <w:ilvl w:val="0"/>
          <w:numId w:val="36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saját forrásai terhére biztosítja a köznevelési feladat ellátásához szükséges tárgyi feltételeket, továbbá </w:t>
      </w:r>
    </w:p>
    <w:p w:rsidR="003F0718" w:rsidRPr="00973382" w:rsidRDefault="003F0718" w:rsidP="00E2727C">
      <w:pPr>
        <w:numPr>
          <w:ilvl w:val="0"/>
          <w:numId w:val="36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ingó, és </w:t>
      </w:r>
    </w:p>
    <w:p w:rsidR="003F0718" w:rsidRPr="00973382" w:rsidRDefault="003F0718" w:rsidP="00E2727C">
      <w:pPr>
        <w:numPr>
          <w:ilvl w:val="0"/>
          <w:numId w:val="36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ingatlan </w:t>
      </w:r>
    </w:p>
    <w:p w:rsidR="003F0718" w:rsidRPr="00973382" w:rsidRDefault="003F0718" w:rsidP="003F0718">
      <w:pPr>
        <w:autoSpaceDE w:val="0"/>
        <w:autoSpaceDN w:val="0"/>
        <w:adjustRightInd w:val="0"/>
        <w:spacing w:after="0" w:line="240" w:lineRule="auto"/>
        <w:ind w:left="720"/>
        <w:rPr>
          <w:rFonts w:ascii="Arial" w:hAnsi="Arial" w:cs="Arial"/>
          <w:color w:val="000000" w:themeColor="text1"/>
          <w:sz w:val="24"/>
          <w:szCs w:val="24"/>
        </w:rPr>
      </w:pPr>
      <w:proofErr w:type="gramStart"/>
      <w:r w:rsidRPr="00973382">
        <w:rPr>
          <w:rFonts w:ascii="Arial" w:hAnsi="Arial" w:cs="Arial"/>
          <w:color w:val="000000" w:themeColor="text1"/>
          <w:sz w:val="24"/>
          <w:szCs w:val="24"/>
        </w:rPr>
        <w:t>vagyon</w:t>
      </w:r>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        </w:t>
      </w:r>
      <w:proofErr w:type="gramStart"/>
      <w:r w:rsidRPr="00973382">
        <w:rPr>
          <w:rFonts w:ascii="Arial" w:hAnsi="Arial" w:cs="Arial"/>
          <w:color w:val="000000" w:themeColor="text1"/>
          <w:sz w:val="24"/>
          <w:szCs w:val="24"/>
        </w:rPr>
        <w:t>működtetésével</w:t>
      </w:r>
      <w:proofErr w:type="gramEnd"/>
      <w:r w:rsidRPr="00973382">
        <w:rPr>
          <w:rFonts w:ascii="Arial" w:hAnsi="Arial" w:cs="Arial"/>
          <w:color w:val="000000" w:themeColor="text1"/>
          <w:sz w:val="24"/>
          <w:szCs w:val="24"/>
        </w:rPr>
        <w:t xml:space="preserve"> összefüggő személyi feltételeket.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125405" w:rsidRDefault="003F0718" w:rsidP="003F0718">
      <w:pPr>
        <w:autoSpaceDE w:val="0"/>
        <w:autoSpaceDN w:val="0"/>
        <w:adjustRightInd w:val="0"/>
        <w:spacing w:after="0" w:line="240" w:lineRule="auto"/>
        <w:rPr>
          <w:rFonts w:ascii="Arial" w:hAnsi="Arial" w:cs="Arial"/>
          <w:color w:val="FF0000"/>
          <w:sz w:val="24"/>
          <w:szCs w:val="24"/>
        </w:rPr>
      </w:pPr>
      <w:r w:rsidRPr="00125405">
        <w:rPr>
          <w:rFonts w:ascii="Arial" w:hAnsi="Arial" w:cs="Arial"/>
          <w:color w:val="FF0000"/>
          <w:sz w:val="24"/>
          <w:szCs w:val="24"/>
        </w:rPr>
        <w:t>A települési önkormányzat, e kötelezettségének teljesítése alól</w:t>
      </w:r>
    </w:p>
    <w:p w:rsidR="003F0718" w:rsidRPr="00125405" w:rsidRDefault="003F0718" w:rsidP="00E2727C">
      <w:pPr>
        <w:numPr>
          <w:ilvl w:val="0"/>
          <w:numId w:val="365"/>
        </w:numPr>
        <w:autoSpaceDE w:val="0"/>
        <w:autoSpaceDN w:val="0"/>
        <w:adjustRightInd w:val="0"/>
        <w:spacing w:after="0" w:line="240" w:lineRule="auto"/>
        <w:rPr>
          <w:rFonts w:ascii="Arial" w:hAnsi="Arial" w:cs="Arial"/>
          <w:color w:val="FF0000"/>
          <w:sz w:val="24"/>
          <w:szCs w:val="24"/>
        </w:rPr>
      </w:pPr>
      <w:r w:rsidRPr="00125405">
        <w:rPr>
          <w:rFonts w:ascii="Arial" w:hAnsi="Arial" w:cs="Arial"/>
          <w:color w:val="FF0000"/>
          <w:sz w:val="24"/>
          <w:szCs w:val="24"/>
        </w:rPr>
        <w:t xml:space="preserve">az ahhoz szükséges gazdasági és jövedelemtermelő képesség hiánya esetén, </w:t>
      </w:r>
    </w:p>
    <w:p w:rsidR="003F0718" w:rsidRPr="00125405" w:rsidRDefault="003F0718" w:rsidP="000D2A55">
      <w:pPr>
        <w:autoSpaceDE w:val="0"/>
        <w:autoSpaceDN w:val="0"/>
        <w:adjustRightInd w:val="0"/>
        <w:spacing w:after="0" w:line="240" w:lineRule="auto"/>
        <w:ind w:left="720"/>
        <w:rPr>
          <w:rFonts w:ascii="Arial" w:hAnsi="Arial" w:cs="Arial"/>
          <w:color w:val="FF0000"/>
          <w:sz w:val="24"/>
          <w:szCs w:val="24"/>
        </w:rPr>
      </w:pPr>
      <w:proofErr w:type="gramStart"/>
      <w:r w:rsidRPr="00125405">
        <w:rPr>
          <w:rFonts w:ascii="Arial" w:hAnsi="Arial" w:cs="Arial"/>
          <w:color w:val="FF0000"/>
          <w:sz w:val="24"/>
          <w:szCs w:val="24"/>
        </w:rPr>
        <w:t>egyes</w:t>
      </w:r>
      <w:proofErr w:type="gramEnd"/>
      <w:r w:rsidRPr="00125405">
        <w:rPr>
          <w:rFonts w:ascii="Arial" w:hAnsi="Arial" w:cs="Arial"/>
          <w:color w:val="FF0000"/>
          <w:sz w:val="24"/>
          <w:szCs w:val="24"/>
        </w:rPr>
        <w:t xml:space="preserve"> </w:t>
      </w:r>
    </w:p>
    <w:p w:rsidR="003F0718" w:rsidRPr="00125405" w:rsidRDefault="003F0718" w:rsidP="00790EAD">
      <w:pPr>
        <w:numPr>
          <w:ilvl w:val="0"/>
          <w:numId w:val="366"/>
        </w:numPr>
        <w:autoSpaceDE w:val="0"/>
        <w:autoSpaceDN w:val="0"/>
        <w:adjustRightInd w:val="0"/>
        <w:spacing w:after="0" w:line="240" w:lineRule="auto"/>
        <w:rPr>
          <w:rFonts w:ascii="Arial" w:hAnsi="Arial" w:cs="Arial"/>
          <w:color w:val="FF0000"/>
          <w:sz w:val="24"/>
          <w:szCs w:val="24"/>
        </w:rPr>
      </w:pPr>
      <w:r w:rsidRPr="00125405">
        <w:rPr>
          <w:rFonts w:ascii="Arial" w:hAnsi="Arial" w:cs="Arial"/>
          <w:color w:val="FF0000"/>
          <w:sz w:val="24"/>
          <w:szCs w:val="24"/>
        </w:rPr>
        <w:t xml:space="preserve">területszervezéssel, és </w:t>
      </w:r>
    </w:p>
    <w:p w:rsidR="003F0718" w:rsidRPr="00125405" w:rsidRDefault="003F0718" w:rsidP="00790EAD">
      <w:pPr>
        <w:numPr>
          <w:ilvl w:val="0"/>
          <w:numId w:val="366"/>
        </w:numPr>
        <w:autoSpaceDE w:val="0"/>
        <w:autoSpaceDN w:val="0"/>
        <w:adjustRightInd w:val="0"/>
        <w:spacing w:after="0" w:line="240" w:lineRule="auto"/>
        <w:rPr>
          <w:rFonts w:ascii="Arial" w:hAnsi="Arial" w:cs="Arial"/>
          <w:color w:val="FF0000"/>
          <w:sz w:val="24"/>
          <w:szCs w:val="24"/>
        </w:rPr>
      </w:pPr>
      <w:r w:rsidRPr="00125405">
        <w:rPr>
          <w:rFonts w:ascii="Arial" w:hAnsi="Arial" w:cs="Arial"/>
          <w:color w:val="FF0000"/>
          <w:sz w:val="24"/>
          <w:szCs w:val="24"/>
        </w:rPr>
        <w:t xml:space="preserve">a lakosságszám változásával </w:t>
      </w:r>
    </w:p>
    <w:p w:rsidR="003F0718" w:rsidRPr="00125405" w:rsidRDefault="003F0718" w:rsidP="003F0718">
      <w:pPr>
        <w:autoSpaceDE w:val="0"/>
        <w:autoSpaceDN w:val="0"/>
        <w:adjustRightInd w:val="0"/>
        <w:spacing w:after="0" w:line="240" w:lineRule="auto"/>
        <w:ind w:firstLine="708"/>
        <w:rPr>
          <w:rFonts w:ascii="Arial" w:hAnsi="Arial" w:cs="Arial"/>
          <w:color w:val="FF0000"/>
          <w:sz w:val="24"/>
          <w:szCs w:val="24"/>
        </w:rPr>
      </w:pPr>
      <w:proofErr w:type="gramStart"/>
      <w:r w:rsidRPr="00125405">
        <w:rPr>
          <w:rFonts w:ascii="Arial" w:hAnsi="Arial" w:cs="Arial"/>
          <w:color w:val="FF0000"/>
          <w:sz w:val="24"/>
          <w:szCs w:val="24"/>
        </w:rPr>
        <w:t>összefüggő</w:t>
      </w:r>
      <w:proofErr w:type="gramEnd"/>
      <w:r w:rsidRPr="00125405">
        <w:rPr>
          <w:rFonts w:ascii="Arial" w:hAnsi="Arial" w:cs="Arial"/>
          <w:color w:val="FF0000"/>
          <w:sz w:val="24"/>
          <w:szCs w:val="24"/>
        </w:rPr>
        <w:t xml:space="preserve">, rendkívüli esetben </w:t>
      </w:r>
    </w:p>
    <w:p w:rsidR="003F0718" w:rsidRPr="00125405" w:rsidRDefault="003F0718" w:rsidP="003F0718">
      <w:pPr>
        <w:autoSpaceDE w:val="0"/>
        <w:autoSpaceDN w:val="0"/>
        <w:adjustRightInd w:val="0"/>
        <w:spacing w:after="0" w:line="240" w:lineRule="auto"/>
        <w:rPr>
          <w:rFonts w:ascii="Arial" w:hAnsi="Arial" w:cs="Arial"/>
          <w:color w:val="FF0000"/>
          <w:sz w:val="24"/>
          <w:szCs w:val="24"/>
        </w:rPr>
      </w:pPr>
      <w:r w:rsidRPr="00125405">
        <w:rPr>
          <w:rFonts w:ascii="Arial" w:hAnsi="Arial" w:cs="Arial"/>
          <w:color w:val="FF0000"/>
          <w:sz w:val="24"/>
          <w:szCs w:val="24"/>
        </w:rPr>
        <w:t xml:space="preserve">        </w:t>
      </w:r>
      <w:proofErr w:type="gramStart"/>
      <w:r w:rsidRPr="00125405">
        <w:rPr>
          <w:rFonts w:ascii="Arial" w:hAnsi="Arial" w:cs="Arial"/>
          <w:color w:val="FF0000"/>
          <w:sz w:val="24"/>
          <w:szCs w:val="24"/>
        </w:rPr>
        <w:t>mentesül</w:t>
      </w:r>
      <w:proofErr w:type="gramEnd"/>
      <w:r w:rsidRPr="00125405">
        <w:rPr>
          <w:rFonts w:ascii="Arial" w:hAnsi="Arial" w:cs="Arial"/>
          <w:color w:val="FF0000"/>
          <w:sz w:val="24"/>
          <w:szCs w:val="24"/>
        </w:rPr>
        <w:t>.</w:t>
      </w:r>
    </w:p>
    <w:p w:rsidR="003F0718" w:rsidRPr="00973382" w:rsidRDefault="003F0718" w:rsidP="003F0718">
      <w:pPr>
        <w:autoSpaceDE w:val="0"/>
        <w:autoSpaceDN w:val="0"/>
        <w:adjustRightInd w:val="0"/>
        <w:spacing w:after="0" w:line="240" w:lineRule="auto"/>
        <w:rPr>
          <w:rFonts w:ascii="Times New Roman" w:hAnsi="Times New Roman"/>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(5) A 3000 főt meg nem haladó lakosságszámú települési önkormányzat vállalhatja.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3000 főt meg nem haladó lakosságszámú települési önkormányzat vállalhatja - a szakképző iskola kivételével – </w:t>
      </w:r>
    </w:p>
    <w:p w:rsidR="003F0718" w:rsidRPr="00973382" w:rsidRDefault="003F0718" w:rsidP="00E2727C">
      <w:pPr>
        <w:numPr>
          <w:ilvl w:val="0"/>
          <w:numId w:val="36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illetékességi területén lévő összes, </w:t>
      </w:r>
    </w:p>
    <w:p w:rsidR="003F0718" w:rsidRPr="00973382" w:rsidRDefault="003F0718" w:rsidP="00790EAD">
      <w:pPr>
        <w:numPr>
          <w:ilvl w:val="0"/>
          <w:numId w:val="36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saját tulajdonában álló, </w:t>
      </w:r>
    </w:p>
    <w:p w:rsidR="003F0718" w:rsidRPr="00973382" w:rsidRDefault="003F0718" w:rsidP="00790EAD">
      <w:pPr>
        <w:numPr>
          <w:ilvl w:val="0"/>
          <w:numId w:val="36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állami intézményfenntartó központ által fenntartott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köznevelési</w:t>
      </w:r>
      <w:proofErr w:type="gramEnd"/>
      <w:r w:rsidRPr="00973382">
        <w:rPr>
          <w:rFonts w:ascii="Arial" w:hAnsi="Arial" w:cs="Arial"/>
          <w:color w:val="000000" w:themeColor="text1"/>
          <w:sz w:val="24"/>
          <w:szCs w:val="24"/>
        </w:rPr>
        <w:t xml:space="preserve"> intézmény </w:t>
      </w:r>
    </w:p>
    <w:p w:rsidR="003F0718" w:rsidRPr="00973382" w:rsidRDefault="003F0718" w:rsidP="00790EAD">
      <w:pPr>
        <w:numPr>
          <w:ilvl w:val="0"/>
          <w:numId w:val="36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feladatainak ellátását szolgáló </w:t>
      </w:r>
    </w:p>
    <w:p w:rsidR="003F0718" w:rsidRPr="00973382" w:rsidRDefault="003F0718" w:rsidP="00790EAD">
      <w:pPr>
        <w:numPr>
          <w:ilvl w:val="0"/>
          <w:numId w:val="3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ingó, és </w:t>
      </w:r>
    </w:p>
    <w:p w:rsidR="003F0718" w:rsidRPr="00973382" w:rsidRDefault="003F0718" w:rsidP="00790EAD">
      <w:pPr>
        <w:numPr>
          <w:ilvl w:val="0"/>
          <w:numId w:val="3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ingatlan</w:t>
      </w:r>
    </w:p>
    <w:p w:rsidR="003F0718" w:rsidRPr="00973382" w:rsidRDefault="003F0718" w:rsidP="003F0718">
      <w:pPr>
        <w:autoSpaceDE w:val="0"/>
        <w:autoSpaceDN w:val="0"/>
        <w:adjustRightInd w:val="0"/>
        <w:spacing w:after="0" w:line="240" w:lineRule="auto"/>
        <w:ind w:left="645"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vagyon</w:t>
      </w:r>
      <w:proofErr w:type="gramEnd"/>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     </w:t>
      </w:r>
      <w:proofErr w:type="gramStart"/>
      <w:r w:rsidRPr="00973382">
        <w:rPr>
          <w:rFonts w:ascii="Arial" w:hAnsi="Arial" w:cs="Arial"/>
          <w:color w:val="000000" w:themeColor="text1"/>
          <w:sz w:val="24"/>
          <w:szCs w:val="24"/>
        </w:rPr>
        <w:t>működtetéséről</w:t>
      </w:r>
      <w:proofErr w:type="gramEnd"/>
      <w:r w:rsidRPr="00973382">
        <w:rPr>
          <w:rFonts w:ascii="Arial" w:hAnsi="Arial" w:cs="Arial"/>
          <w:color w:val="000000" w:themeColor="text1"/>
          <w:sz w:val="24"/>
          <w:szCs w:val="24"/>
        </w:rPr>
        <w:t xml:space="preserve"> való gondoskodást.</w:t>
      </w:r>
    </w:p>
    <w:p w:rsidR="003F0718" w:rsidRPr="00973382" w:rsidRDefault="003F0718" w:rsidP="003F0718">
      <w:pPr>
        <w:autoSpaceDE w:val="0"/>
        <w:autoSpaceDN w:val="0"/>
        <w:adjustRightInd w:val="0"/>
        <w:spacing w:after="0" w:line="240" w:lineRule="auto"/>
        <w:jc w:val="both"/>
        <w:rPr>
          <w:rFonts w:ascii="Times New Roman" w:hAnsi="Times New Roman"/>
          <w:color w:val="000000" w:themeColor="text1"/>
          <w:sz w:val="20"/>
          <w:szCs w:val="20"/>
        </w:rPr>
      </w:pPr>
    </w:p>
    <w:p w:rsidR="00332B30" w:rsidRDefault="00332B30" w:rsidP="003F0718">
      <w:pPr>
        <w:autoSpaceDE w:val="0"/>
        <w:autoSpaceDN w:val="0"/>
        <w:adjustRightInd w:val="0"/>
        <w:spacing w:after="0" w:line="240" w:lineRule="auto"/>
        <w:rPr>
          <w:rFonts w:ascii="Arial" w:hAnsi="Arial" w:cs="Arial"/>
          <w:color w:val="000000" w:themeColor="text1"/>
          <w:sz w:val="24"/>
          <w:szCs w:val="24"/>
        </w:rPr>
      </w:pPr>
    </w:p>
    <w:p w:rsidR="00332B30" w:rsidRDefault="00332B30" w:rsidP="003F0718">
      <w:pPr>
        <w:autoSpaceDE w:val="0"/>
        <w:autoSpaceDN w:val="0"/>
        <w:adjustRightInd w:val="0"/>
        <w:spacing w:after="0" w:line="240" w:lineRule="auto"/>
        <w:rPr>
          <w:rFonts w:ascii="Arial" w:hAnsi="Arial" w:cs="Arial"/>
          <w:color w:val="000000" w:themeColor="text1"/>
          <w:sz w:val="24"/>
          <w:szCs w:val="24"/>
        </w:rPr>
      </w:pPr>
    </w:p>
    <w:p w:rsidR="00332B30" w:rsidRDefault="00332B30" w:rsidP="003F0718">
      <w:pPr>
        <w:autoSpaceDE w:val="0"/>
        <w:autoSpaceDN w:val="0"/>
        <w:adjustRightInd w:val="0"/>
        <w:spacing w:after="0" w:line="240" w:lineRule="auto"/>
        <w:rPr>
          <w:rFonts w:ascii="Arial" w:hAnsi="Arial" w:cs="Arial"/>
          <w:color w:val="000000" w:themeColor="text1"/>
          <w:sz w:val="24"/>
          <w:szCs w:val="24"/>
        </w:rPr>
      </w:pPr>
    </w:p>
    <w:p w:rsidR="00332B30" w:rsidRDefault="00332B30"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 xml:space="preserve">A működtetés keretében, a települési önkormányzat - a </w:t>
      </w:r>
      <w:proofErr w:type="spellStart"/>
      <w:r w:rsidRPr="00973382">
        <w:rPr>
          <w:rFonts w:ascii="Arial" w:hAnsi="Arial" w:cs="Arial"/>
          <w:b/>
          <w:color w:val="000000" w:themeColor="text1"/>
          <w:sz w:val="24"/>
          <w:szCs w:val="24"/>
        </w:rPr>
        <w:t>Nktv</w:t>
      </w:r>
      <w:proofErr w:type="spellEnd"/>
      <w:r w:rsidRPr="00973382">
        <w:rPr>
          <w:rFonts w:ascii="Arial" w:hAnsi="Arial" w:cs="Arial"/>
          <w:color w:val="000000" w:themeColor="text1"/>
          <w:sz w:val="24"/>
          <w:szCs w:val="24"/>
        </w:rPr>
        <w:t xml:space="preserve"> 76. § (3) bekezdésében foglaltak kivételével - saját forrásai terhére biztosítja </w:t>
      </w:r>
    </w:p>
    <w:p w:rsidR="003F0718" w:rsidRPr="00973382" w:rsidRDefault="003F0718" w:rsidP="00E2727C">
      <w:pPr>
        <w:numPr>
          <w:ilvl w:val="0"/>
          <w:numId w:val="36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köznevelési feladat ellátásához szükséges tárgyi feltételeket, továbbá </w:t>
      </w:r>
    </w:p>
    <w:p w:rsidR="003F0718" w:rsidRPr="00973382" w:rsidRDefault="003F0718" w:rsidP="00E2727C">
      <w:pPr>
        <w:numPr>
          <w:ilvl w:val="0"/>
          <w:numId w:val="36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ingó, és </w:t>
      </w:r>
    </w:p>
    <w:p w:rsidR="003F0718" w:rsidRPr="00973382" w:rsidRDefault="003F0718" w:rsidP="00E2727C">
      <w:pPr>
        <w:numPr>
          <w:ilvl w:val="0"/>
          <w:numId w:val="36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ingatlan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vagyon</w:t>
      </w:r>
      <w:proofErr w:type="gramEnd"/>
      <w:r w:rsidRPr="00973382">
        <w:rPr>
          <w:rFonts w:ascii="Arial" w:hAnsi="Arial" w:cs="Arial"/>
          <w:color w:val="000000" w:themeColor="text1"/>
          <w:sz w:val="24"/>
          <w:szCs w:val="24"/>
        </w:rPr>
        <w:t xml:space="preserve"> működtetésével összefüggő személyi feltételeket, </w:t>
      </w:r>
    </w:p>
    <w:p w:rsidR="003F0718" w:rsidRPr="00973382" w:rsidRDefault="003F0718" w:rsidP="00790EAD">
      <w:pPr>
        <w:numPr>
          <w:ilvl w:val="0"/>
          <w:numId w:val="37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ha a működtetéssel járó kötelezettségek teljesítéséhez szükséges </w:t>
      </w:r>
    </w:p>
    <w:p w:rsidR="003F0718" w:rsidRPr="00973382" w:rsidRDefault="003F0718" w:rsidP="00790EAD">
      <w:pPr>
        <w:numPr>
          <w:ilvl w:val="0"/>
          <w:numId w:val="36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gazdasági, és </w:t>
      </w:r>
    </w:p>
    <w:p w:rsidR="003F0718" w:rsidRPr="00973382" w:rsidRDefault="003F0718" w:rsidP="00790EAD">
      <w:pPr>
        <w:numPr>
          <w:ilvl w:val="0"/>
          <w:numId w:val="36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jövedelemtermelő</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képességgel</w:t>
      </w:r>
      <w:proofErr w:type="gramEnd"/>
      <w:r w:rsidRPr="00973382">
        <w:rPr>
          <w:rFonts w:ascii="Arial" w:hAnsi="Arial" w:cs="Arial"/>
          <w:color w:val="000000" w:themeColor="text1"/>
          <w:sz w:val="24"/>
          <w:szCs w:val="24"/>
        </w:rPr>
        <w:t xml:space="preserve"> rendelkezik</w:t>
      </w:r>
      <w:r w:rsidR="009D1D1F">
        <w:rPr>
          <w:rFonts w:ascii="Arial" w:hAnsi="Arial" w:cs="Arial"/>
          <w:color w:val="000000" w:themeColor="text1"/>
          <w:sz w:val="24"/>
          <w:szCs w:val="24"/>
        </w:rPr>
        <w:t>.</w:t>
      </w:r>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F343A6" w:rsidP="003F0718">
      <w:p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b/>
          <w:i/>
          <w:color w:val="000000" w:themeColor="text1"/>
          <w:sz w:val="20"/>
          <w:szCs w:val="20"/>
        </w:rPr>
        <w:t xml:space="preserve"> </w:t>
      </w:r>
      <w:r w:rsidR="003F0718" w:rsidRPr="00973382">
        <w:rPr>
          <w:rFonts w:ascii="Arial" w:hAnsi="Arial" w:cs="Arial"/>
          <w:b/>
          <w:i/>
          <w:color w:val="000000" w:themeColor="text1"/>
          <w:sz w:val="20"/>
          <w:szCs w:val="20"/>
        </w:rPr>
        <w:t>„</w:t>
      </w:r>
      <w:proofErr w:type="spellStart"/>
      <w:r w:rsidR="003F0718" w:rsidRPr="00973382">
        <w:rPr>
          <w:rFonts w:ascii="Arial" w:hAnsi="Arial" w:cs="Arial"/>
          <w:b/>
          <w:i/>
          <w:color w:val="000000" w:themeColor="text1"/>
          <w:sz w:val="20"/>
          <w:szCs w:val="20"/>
        </w:rPr>
        <w:t>Nktv</w:t>
      </w:r>
      <w:proofErr w:type="spellEnd"/>
      <w:r w:rsidR="003F0718" w:rsidRPr="00973382">
        <w:rPr>
          <w:rFonts w:ascii="Arial" w:hAnsi="Arial" w:cs="Arial"/>
          <w:i/>
          <w:color w:val="000000" w:themeColor="text1"/>
          <w:sz w:val="20"/>
          <w:szCs w:val="20"/>
        </w:rPr>
        <w:t xml:space="preserve"> </w:t>
      </w: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76. §</w:t>
      </w: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(3) A működtető feladata a köznevelési intézmény épülete állagának megóvása, az állagmegóváson túl jelentkező rekonstrukciós, fejlesztési költségek fedezése már nem kötelessége, de ehhez az állam pályázati úton támogatást nyújthat. Az állami intézményfenntartó központ által fenntartott nevelési-oktatási intézményben az állami intézményfenntartó központ költségvetésében az erre a célra tervezett keret erejéig az intézményvezető javaslatára, az állami intézményfenntartó központ jóváhagyásával a működtető által beszerzett, külön jogszabályban meghatározott eszközöket, felszereléseket, továbbá a taneszközöket az állam finanszírozza. A működtető az általa működtetett intézménybe járó tanulók lakóhelye szerinti önkormányzattól a működtetéshez hozzájárulást igényelhet”.</w:t>
      </w:r>
    </w:p>
    <w:p w:rsidR="00787EE9" w:rsidRDefault="00787EE9"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(6) A </w:t>
      </w:r>
      <w:proofErr w:type="spellStart"/>
      <w:r w:rsidRPr="00973382">
        <w:rPr>
          <w:rFonts w:ascii="Arial" w:hAnsi="Arial" w:cs="Arial"/>
          <w:b/>
          <w:color w:val="000000" w:themeColor="text1"/>
          <w:sz w:val="24"/>
          <w:szCs w:val="24"/>
        </w:rPr>
        <w:t>Nktv</w:t>
      </w:r>
      <w:proofErr w:type="spellEnd"/>
      <w:r w:rsidRPr="00973382">
        <w:rPr>
          <w:rFonts w:ascii="Arial" w:hAnsi="Arial" w:cs="Arial"/>
          <w:color w:val="000000" w:themeColor="text1"/>
          <w:sz w:val="24"/>
          <w:szCs w:val="24"/>
        </w:rPr>
        <w:t xml:space="preserve"> 74. § (4) bekezdés szerinti kötelezettség alól történő mentesülés iránti kérelemmel egyidejűleg.</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color w:val="000000" w:themeColor="text1"/>
          <w:sz w:val="24"/>
          <w:szCs w:val="24"/>
        </w:rPr>
        <w:t xml:space="preserve"> 74. § (4) bekezdés szerinti kötelezettség alól történő mentesülés iránti kérelemmel egyidejűleg, a települési önkormányzat igazolja </w:t>
      </w:r>
    </w:p>
    <w:p w:rsidR="003F0718" w:rsidRPr="00973382" w:rsidRDefault="003F0718" w:rsidP="00790EAD">
      <w:pPr>
        <w:numPr>
          <w:ilvl w:val="0"/>
          <w:numId w:val="37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gazdasági, és </w:t>
      </w:r>
    </w:p>
    <w:p w:rsidR="003F0718" w:rsidRPr="00973382" w:rsidRDefault="003F0718" w:rsidP="00790EAD">
      <w:pPr>
        <w:numPr>
          <w:ilvl w:val="0"/>
          <w:numId w:val="37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jövedelemtermelő </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képességének</w:t>
      </w:r>
      <w:proofErr w:type="gramEnd"/>
      <w:r w:rsidRPr="00973382">
        <w:rPr>
          <w:rFonts w:ascii="Arial" w:hAnsi="Arial" w:cs="Arial"/>
          <w:color w:val="000000" w:themeColor="text1"/>
          <w:sz w:val="24"/>
          <w:szCs w:val="24"/>
        </w:rPr>
        <w:t xml:space="preserve"> hiányát</w:t>
      </w:r>
      <w:r w:rsidR="00787EE9">
        <w:rPr>
          <w:rFonts w:ascii="Arial" w:hAnsi="Arial" w:cs="Arial"/>
          <w:color w:val="000000" w:themeColor="text1"/>
          <w:sz w:val="24"/>
          <w:szCs w:val="24"/>
        </w:rPr>
        <w:t>.</w:t>
      </w:r>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Ha az adatszolgáltatás, </w:t>
      </w:r>
    </w:p>
    <w:p w:rsidR="003F0718" w:rsidRPr="00973382" w:rsidRDefault="002F5BC4" w:rsidP="00790EAD">
      <w:pPr>
        <w:pStyle w:val="Listaszerbekezds"/>
        <w:numPr>
          <w:ilvl w:val="0"/>
          <w:numId w:val="371"/>
        </w:num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n</w:t>
      </w:r>
      <w:r w:rsidR="003F0718" w:rsidRPr="00973382">
        <w:rPr>
          <w:rFonts w:ascii="Arial" w:hAnsi="Arial" w:cs="Arial"/>
          <w:color w:val="000000" w:themeColor="text1"/>
          <w:sz w:val="24"/>
          <w:szCs w:val="24"/>
        </w:rPr>
        <w:t xml:space="preserve">em, vagy </w:t>
      </w:r>
    </w:p>
    <w:p w:rsidR="002F5BC4" w:rsidRDefault="003F0718" w:rsidP="00790EAD">
      <w:pPr>
        <w:pStyle w:val="Listaszerbekezds"/>
        <w:numPr>
          <w:ilvl w:val="0"/>
          <w:numId w:val="37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csak részben</w:t>
      </w:r>
    </w:p>
    <w:p w:rsidR="002F5BC4" w:rsidRPr="002F5BC4" w:rsidRDefault="002F5BC4" w:rsidP="002F5BC4">
      <w:pPr>
        <w:spacing w:after="0" w:line="240" w:lineRule="auto"/>
        <w:ind w:firstLine="708"/>
        <w:rPr>
          <w:rFonts w:ascii="Arial" w:hAnsi="Arial" w:cs="Arial"/>
          <w:color w:val="FF0000"/>
          <w:sz w:val="24"/>
          <w:szCs w:val="24"/>
        </w:rPr>
      </w:pPr>
      <w:proofErr w:type="gramStart"/>
      <w:r w:rsidRPr="002F5BC4">
        <w:rPr>
          <w:rFonts w:ascii="Arial" w:hAnsi="Arial" w:cs="Arial"/>
          <w:color w:val="FF0000"/>
          <w:sz w:val="24"/>
          <w:szCs w:val="24"/>
        </w:rPr>
        <w:t>ha</w:t>
      </w:r>
      <w:proofErr w:type="gramEnd"/>
      <w:r w:rsidRPr="002F5BC4">
        <w:rPr>
          <w:rFonts w:ascii="Arial" w:hAnsi="Arial" w:cs="Arial"/>
          <w:color w:val="FF0000"/>
          <w:sz w:val="24"/>
          <w:szCs w:val="24"/>
        </w:rPr>
        <w:t xml:space="preserve"> a működtetési képesség hiánya nem támasztható alá,</w:t>
      </w:r>
    </w:p>
    <w:p w:rsidR="003F0718" w:rsidRPr="002F5BC4" w:rsidRDefault="003F0718" w:rsidP="00C96B8E">
      <w:pPr>
        <w:pStyle w:val="Listaszerbekezds"/>
        <w:numPr>
          <w:ilvl w:val="0"/>
          <w:numId w:val="709"/>
        </w:numPr>
        <w:autoSpaceDE w:val="0"/>
        <w:autoSpaceDN w:val="0"/>
        <w:adjustRightInd w:val="0"/>
        <w:spacing w:after="0" w:line="240" w:lineRule="auto"/>
        <w:rPr>
          <w:rFonts w:ascii="Arial" w:hAnsi="Arial" w:cs="Arial"/>
          <w:color w:val="000000" w:themeColor="text1"/>
          <w:sz w:val="24"/>
          <w:szCs w:val="24"/>
        </w:rPr>
      </w:pPr>
      <w:r w:rsidRPr="002F5BC4">
        <w:rPr>
          <w:rFonts w:ascii="Arial" w:hAnsi="Arial" w:cs="Arial"/>
          <w:color w:val="000000" w:themeColor="text1"/>
          <w:sz w:val="24"/>
          <w:szCs w:val="24"/>
        </w:rPr>
        <w:t xml:space="preserve">az állam, </w:t>
      </w:r>
    </w:p>
    <w:p w:rsidR="003F0718" w:rsidRPr="00973382" w:rsidRDefault="003F0718" w:rsidP="00790EAD">
      <w:pPr>
        <w:pStyle w:val="Listaszerbekezds"/>
        <w:numPr>
          <w:ilvl w:val="0"/>
          <w:numId w:val="37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települési önkormányzatot </w:t>
      </w:r>
    </w:p>
    <w:p w:rsidR="003F0718" w:rsidRPr="00973382" w:rsidRDefault="003F0718" w:rsidP="00790EAD">
      <w:pPr>
        <w:pStyle w:val="Listaszerbekezds"/>
        <w:numPr>
          <w:ilvl w:val="0"/>
          <w:numId w:val="37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hozzájárulás megfizetésére kötelezi.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hozzájárulás megállapítása, </w:t>
      </w:r>
    </w:p>
    <w:p w:rsidR="003F0718" w:rsidRPr="00973382" w:rsidRDefault="003F0718" w:rsidP="00790EAD">
      <w:pPr>
        <w:pStyle w:val="Listaszerbekezds"/>
        <w:numPr>
          <w:ilvl w:val="0"/>
          <w:numId w:val="37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helyi önkormányzati képviselők soron következő választása évét követő augusztus 31-ével bezárólag terjedő időszakra, </w:t>
      </w:r>
    </w:p>
    <w:p w:rsidR="003F0718" w:rsidRPr="00973382" w:rsidRDefault="003F0718" w:rsidP="00790EAD">
      <w:pPr>
        <w:pStyle w:val="Listaszerbekezds"/>
        <w:numPr>
          <w:ilvl w:val="0"/>
          <w:numId w:val="37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havonként, </w:t>
      </w:r>
    </w:p>
    <w:p w:rsidR="003F0718" w:rsidRPr="00973382" w:rsidRDefault="003F0718" w:rsidP="00790EAD">
      <w:pPr>
        <w:pStyle w:val="Listaszerbekezds"/>
        <w:numPr>
          <w:ilvl w:val="0"/>
          <w:numId w:val="37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azonos összegben</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történik</w:t>
      </w:r>
      <w:proofErr w:type="gramEnd"/>
      <w:r w:rsidRPr="00973382">
        <w:rPr>
          <w:rFonts w:ascii="Arial" w:hAnsi="Arial" w:cs="Arial"/>
          <w:color w:val="000000" w:themeColor="text1"/>
          <w:sz w:val="24"/>
          <w:szCs w:val="24"/>
        </w:rPr>
        <w:t xml:space="preserve">, </w:t>
      </w:r>
    </w:p>
    <w:p w:rsidR="003F0718" w:rsidRPr="00973382" w:rsidRDefault="003F0718" w:rsidP="00790EAD">
      <w:pPr>
        <w:pStyle w:val="Listaszerbekezds"/>
        <w:numPr>
          <w:ilvl w:val="0"/>
          <w:numId w:val="37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felülvizsgálatra, </w:t>
      </w:r>
    </w:p>
    <w:p w:rsidR="003F0718" w:rsidRPr="00973382" w:rsidRDefault="003F0718" w:rsidP="00790EAD">
      <w:pPr>
        <w:pStyle w:val="Listaszerbekezds"/>
        <w:numPr>
          <w:ilvl w:val="0"/>
          <w:numId w:val="37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helyi önkormányzati képviselők, </w:t>
      </w:r>
    </w:p>
    <w:p w:rsidR="003F0718" w:rsidRPr="00973382" w:rsidRDefault="003F0718" w:rsidP="00790EAD">
      <w:pPr>
        <w:pStyle w:val="Listaszerbekezds"/>
        <w:numPr>
          <w:ilvl w:val="0"/>
          <w:numId w:val="37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soron következő választását követő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évben</w:t>
      </w:r>
      <w:proofErr w:type="gramEnd"/>
      <w:r w:rsidRPr="00973382">
        <w:rPr>
          <w:rFonts w:ascii="Arial" w:hAnsi="Arial" w:cs="Arial"/>
          <w:color w:val="000000" w:themeColor="text1"/>
          <w:sz w:val="24"/>
          <w:szCs w:val="24"/>
        </w:rPr>
        <w:t xml:space="preserve"> kerül sor.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 xml:space="preserve">Hozzájárulási kötelezettség megállapítása esetén, </w:t>
      </w:r>
    </w:p>
    <w:p w:rsidR="003F0718" w:rsidRPr="00973382" w:rsidRDefault="003F0718" w:rsidP="00790EAD">
      <w:pPr>
        <w:pStyle w:val="Listaszerbekezds"/>
        <w:numPr>
          <w:ilvl w:val="0"/>
          <w:numId w:val="37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annak közlését követő nyolc napos jogvesztő határidőn belül </w:t>
      </w:r>
    </w:p>
    <w:p w:rsidR="003F0718" w:rsidRPr="00973382" w:rsidRDefault="003F0718" w:rsidP="00790EAD">
      <w:pPr>
        <w:pStyle w:val="Listaszerbekezds"/>
        <w:numPr>
          <w:ilvl w:val="0"/>
          <w:numId w:val="37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települési önkormányzat, </w:t>
      </w:r>
    </w:p>
    <w:p w:rsidR="003F0718" w:rsidRPr="00973382" w:rsidRDefault="003F0718" w:rsidP="00790EAD">
      <w:pPr>
        <w:pStyle w:val="Listaszerbekezds"/>
        <w:numPr>
          <w:ilvl w:val="0"/>
          <w:numId w:val="37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hozzájárulás feltételei vállalásáról </w:t>
      </w:r>
    </w:p>
    <w:p w:rsidR="003F0718" w:rsidRPr="00973382" w:rsidRDefault="00FF4A1B" w:rsidP="003F0718">
      <w:pPr>
        <w:autoSpaceDE w:val="0"/>
        <w:autoSpaceDN w:val="0"/>
        <w:adjustRightInd w:val="0"/>
        <w:spacing w:after="0" w:line="240" w:lineRule="auto"/>
        <w:ind w:firstLine="568"/>
        <w:rPr>
          <w:rFonts w:ascii="Arial" w:hAnsi="Arial" w:cs="Arial"/>
          <w:color w:val="000000" w:themeColor="text1"/>
          <w:sz w:val="24"/>
          <w:szCs w:val="24"/>
        </w:rPr>
      </w:pPr>
      <w:r w:rsidRPr="00973382">
        <w:rPr>
          <w:rFonts w:ascii="Arial" w:hAnsi="Arial" w:cs="Arial"/>
          <w:color w:val="000000" w:themeColor="text1"/>
          <w:sz w:val="24"/>
          <w:szCs w:val="24"/>
        </w:rPr>
        <w:t xml:space="preserve">   </w:t>
      </w:r>
      <w:proofErr w:type="gramStart"/>
      <w:r w:rsidR="003F0718" w:rsidRPr="00973382">
        <w:rPr>
          <w:rFonts w:ascii="Arial" w:hAnsi="Arial" w:cs="Arial"/>
          <w:color w:val="000000" w:themeColor="text1"/>
          <w:sz w:val="24"/>
          <w:szCs w:val="24"/>
        </w:rPr>
        <w:t>határozatot</w:t>
      </w:r>
      <w:proofErr w:type="gramEnd"/>
      <w:r w:rsidR="003F0718" w:rsidRPr="00973382">
        <w:rPr>
          <w:rFonts w:ascii="Arial" w:hAnsi="Arial" w:cs="Arial"/>
          <w:color w:val="000000" w:themeColor="text1"/>
          <w:sz w:val="24"/>
          <w:szCs w:val="24"/>
        </w:rPr>
        <w:t xml:space="preserve"> hoz.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hozzájárulás vállalásának hiányában, a települési önkormányzat </w:t>
      </w:r>
    </w:p>
    <w:p w:rsidR="003F0718" w:rsidRPr="00973382" w:rsidRDefault="003F0718" w:rsidP="00790EAD">
      <w:pPr>
        <w:pStyle w:val="Listaszerbekezds"/>
        <w:numPr>
          <w:ilvl w:val="0"/>
          <w:numId w:val="37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működtetési kötelezettség alóli mentesülés iránti kérelmét, </w:t>
      </w:r>
    </w:p>
    <w:p w:rsidR="003F0718" w:rsidRPr="00973382" w:rsidRDefault="003F0718" w:rsidP="00790EAD">
      <w:pPr>
        <w:pStyle w:val="Listaszerbekezds"/>
        <w:numPr>
          <w:ilvl w:val="0"/>
          <w:numId w:val="37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visszavontnak </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kell</w:t>
      </w:r>
      <w:proofErr w:type="gramEnd"/>
      <w:r w:rsidRPr="00973382">
        <w:rPr>
          <w:rFonts w:ascii="Arial" w:hAnsi="Arial" w:cs="Arial"/>
          <w:color w:val="000000" w:themeColor="text1"/>
          <w:sz w:val="24"/>
          <w:szCs w:val="24"/>
        </w:rPr>
        <w:t xml:space="preserve"> tekinteni.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(6a) </w:t>
      </w: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w:t>
      </w:r>
      <w:proofErr w:type="spellStart"/>
      <w:r w:rsidRPr="00973382">
        <w:rPr>
          <w:rFonts w:ascii="Arial" w:hAnsi="Arial" w:cs="Arial"/>
          <w:b/>
          <w:color w:val="000000" w:themeColor="text1"/>
          <w:sz w:val="24"/>
          <w:szCs w:val="24"/>
        </w:rPr>
        <w:t>Nktv</w:t>
      </w:r>
      <w:proofErr w:type="spellEnd"/>
      <w:r w:rsidRPr="00973382">
        <w:rPr>
          <w:rFonts w:ascii="Arial" w:hAnsi="Arial" w:cs="Arial"/>
          <w:color w:val="000000" w:themeColor="text1"/>
          <w:sz w:val="24"/>
          <w:szCs w:val="24"/>
        </w:rPr>
        <w:t xml:space="preserve"> 74. §  (4) és (5) bekezdésben meghatározott működtetés egyedi feltételeit.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color w:val="000000" w:themeColor="text1"/>
          <w:sz w:val="24"/>
          <w:szCs w:val="24"/>
        </w:rPr>
        <w:t xml:space="preserve"> 74. § (4) és (5) bekezdésben meghatározott működtetés egyedi feltételeit </w:t>
      </w:r>
    </w:p>
    <w:p w:rsidR="003F0718" w:rsidRPr="00973382" w:rsidRDefault="003F0718" w:rsidP="00790EAD">
      <w:pPr>
        <w:pStyle w:val="Listaszerbekezds"/>
        <w:numPr>
          <w:ilvl w:val="0"/>
          <w:numId w:val="37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állami intézményfenntartó központtal kötött, </w:t>
      </w:r>
    </w:p>
    <w:p w:rsidR="003F0718" w:rsidRPr="00973382" w:rsidRDefault="003F0718" w:rsidP="00790EAD">
      <w:pPr>
        <w:pStyle w:val="Listaszerbekezds"/>
        <w:numPr>
          <w:ilvl w:val="0"/>
          <w:numId w:val="37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köznevelési intézmény által ellátott feladatokhoz igazodó </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szerződésben</w:t>
      </w:r>
      <w:proofErr w:type="gramEnd"/>
      <w:r w:rsidRPr="00973382">
        <w:rPr>
          <w:rFonts w:ascii="Arial" w:hAnsi="Arial" w:cs="Arial"/>
          <w:color w:val="000000" w:themeColor="text1"/>
          <w:sz w:val="24"/>
          <w:szCs w:val="24"/>
        </w:rPr>
        <w:t xml:space="preserve"> kell megállapítani.</w:t>
      </w:r>
    </w:p>
    <w:p w:rsidR="00E10C19" w:rsidRDefault="00E10C19"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(7) A nemzetiségi önkormányzat a nemzetiség által lakott településen.</w:t>
      </w:r>
    </w:p>
    <w:p w:rsidR="003F0718" w:rsidRPr="00973382" w:rsidRDefault="003F0718" w:rsidP="003F0718">
      <w:pPr>
        <w:autoSpaceDE w:val="0"/>
        <w:autoSpaceDN w:val="0"/>
        <w:adjustRightInd w:val="0"/>
        <w:spacing w:after="0" w:line="240" w:lineRule="auto"/>
        <w:rPr>
          <w:rFonts w:ascii="Arial" w:hAnsi="Arial" w:cs="Arial"/>
          <w:b/>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nemzetiségi önkormányzat a nemzetiség által lakott településen a nemzetiséghez tartozók </w:t>
      </w:r>
    </w:p>
    <w:p w:rsidR="003F0718" w:rsidRPr="00973382" w:rsidRDefault="003F0718" w:rsidP="00C96B8E">
      <w:pPr>
        <w:numPr>
          <w:ilvl w:val="0"/>
          <w:numId w:val="37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óvodai nevelésére, és </w:t>
      </w:r>
    </w:p>
    <w:p w:rsidR="003F0718" w:rsidRPr="00973382" w:rsidRDefault="009327C8" w:rsidP="00C96B8E">
      <w:pPr>
        <w:numPr>
          <w:ilvl w:val="0"/>
          <w:numId w:val="37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i</w:t>
      </w:r>
      <w:r w:rsidR="003F0718" w:rsidRPr="00973382">
        <w:rPr>
          <w:rFonts w:ascii="Arial" w:hAnsi="Arial" w:cs="Arial"/>
          <w:color w:val="000000" w:themeColor="text1"/>
          <w:sz w:val="24"/>
          <w:szCs w:val="24"/>
        </w:rPr>
        <w:t xml:space="preserve">skolai nevelés-oktatására </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létrehozott</w:t>
      </w:r>
      <w:proofErr w:type="gramEnd"/>
      <w:r w:rsidRPr="00973382">
        <w:rPr>
          <w:rFonts w:ascii="Arial" w:hAnsi="Arial" w:cs="Arial"/>
          <w:color w:val="000000" w:themeColor="text1"/>
          <w:sz w:val="24"/>
          <w:szCs w:val="24"/>
        </w:rPr>
        <w:t xml:space="preserve"> intézmény </w:t>
      </w:r>
    </w:p>
    <w:p w:rsidR="003F0718" w:rsidRPr="00973382" w:rsidRDefault="003F0718" w:rsidP="00C96B8E">
      <w:pPr>
        <w:numPr>
          <w:ilvl w:val="0"/>
          <w:numId w:val="37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fenntartói jogát, köznevelési szerződéssel átveheti </w:t>
      </w:r>
    </w:p>
    <w:p w:rsidR="003F0718" w:rsidRPr="00973382" w:rsidRDefault="003F0718" w:rsidP="00C96B8E">
      <w:pPr>
        <w:numPr>
          <w:ilvl w:val="0"/>
          <w:numId w:val="38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települési önkormányzattól, </w:t>
      </w:r>
    </w:p>
    <w:p w:rsidR="003F0718" w:rsidRPr="00973382" w:rsidRDefault="003F0718" w:rsidP="00C96B8E">
      <w:pPr>
        <w:numPr>
          <w:ilvl w:val="0"/>
          <w:numId w:val="38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államtól.</w:t>
      </w:r>
    </w:p>
    <w:p w:rsidR="00FF4A1B" w:rsidRPr="00973382" w:rsidRDefault="00FF4A1B" w:rsidP="003F0718">
      <w:pPr>
        <w:autoSpaceDE w:val="0"/>
        <w:autoSpaceDN w:val="0"/>
        <w:adjustRightInd w:val="0"/>
        <w:spacing w:after="0" w:line="240" w:lineRule="auto"/>
        <w:rPr>
          <w:rFonts w:ascii="Arial" w:hAnsi="Arial" w:cs="Arial"/>
          <w:b/>
          <w:bCs/>
          <w:color w:val="000000" w:themeColor="text1"/>
          <w:sz w:val="28"/>
          <w:szCs w:val="28"/>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8"/>
          <w:szCs w:val="28"/>
        </w:rPr>
      </w:pPr>
      <w:r w:rsidRPr="00973382">
        <w:rPr>
          <w:rFonts w:ascii="Arial" w:hAnsi="Arial" w:cs="Arial"/>
          <w:b/>
          <w:bCs/>
          <w:color w:val="000000" w:themeColor="text1"/>
          <w:sz w:val="28"/>
          <w:szCs w:val="28"/>
        </w:rPr>
        <w:t xml:space="preserve">75. § </w:t>
      </w:r>
    </w:p>
    <w:p w:rsidR="00D25ED9" w:rsidRDefault="00D25ED9"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 Az oktatásért felelős miniszter a köznevelési feladatok megszervezéséhez szükséges döntései előkészítése.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oktatásért felelős miniszter a köznevelési feladatok megszervezéséhez szükséges döntései előkészítése céljából, </w:t>
      </w:r>
    </w:p>
    <w:p w:rsidR="003F0718" w:rsidRPr="00973382" w:rsidRDefault="003F0718" w:rsidP="00C96B8E">
      <w:pPr>
        <w:pStyle w:val="Listaszerbekezds"/>
        <w:numPr>
          <w:ilvl w:val="0"/>
          <w:numId w:val="38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hivatal előterjesztése alapján, </w:t>
      </w:r>
    </w:p>
    <w:p w:rsidR="003F0718" w:rsidRPr="00973382" w:rsidRDefault="003F0718" w:rsidP="00C96B8E">
      <w:pPr>
        <w:pStyle w:val="Listaszerbekezds"/>
        <w:numPr>
          <w:ilvl w:val="0"/>
          <w:numId w:val="38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kormányhivatalok közreműködésével, valamint </w:t>
      </w:r>
    </w:p>
    <w:p w:rsidR="003F0718" w:rsidRPr="00973382" w:rsidRDefault="003F0718" w:rsidP="00C96B8E">
      <w:pPr>
        <w:pStyle w:val="Listaszerbekezds"/>
        <w:numPr>
          <w:ilvl w:val="0"/>
          <w:numId w:val="38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helyi önkormányzatok </w:t>
      </w:r>
    </w:p>
    <w:p w:rsidR="003F0718" w:rsidRPr="00973382" w:rsidRDefault="003F0718" w:rsidP="00C96B8E">
      <w:pPr>
        <w:pStyle w:val="Listaszerbekezds"/>
        <w:numPr>
          <w:ilvl w:val="0"/>
          <w:numId w:val="38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véleményének kikérésével, és </w:t>
      </w:r>
    </w:p>
    <w:p w:rsidR="003F0718" w:rsidRPr="00973382" w:rsidRDefault="003F0718" w:rsidP="00C96B8E">
      <w:pPr>
        <w:pStyle w:val="Listaszerbekezds"/>
        <w:numPr>
          <w:ilvl w:val="0"/>
          <w:numId w:val="38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közreműködésével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megyei</w:t>
      </w:r>
      <w:proofErr w:type="gramEnd"/>
      <w:r w:rsidRPr="00973382">
        <w:rPr>
          <w:rFonts w:ascii="Arial" w:hAnsi="Arial" w:cs="Arial"/>
          <w:color w:val="000000" w:themeColor="text1"/>
          <w:sz w:val="24"/>
          <w:szCs w:val="24"/>
        </w:rPr>
        <w:t xml:space="preserve"> szintű bontásban, </w:t>
      </w:r>
    </w:p>
    <w:p w:rsidR="003F0718" w:rsidRPr="00973382" w:rsidRDefault="003F0718" w:rsidP="00C96B8E">
      <w:pPr>
        <w:pStyle w:val="Listaszerbekezds"/>
        <w:numPr>
          <w:ilvl w:val="0"/>
          <w:numId w:val="384"/>
        </w:numPr>
        <w:autoSpaceDE w:val="0"/>
        <w:autoSpaceDN w:val="0"/>
        <w:adjustRightInd w:val="0"/>
        <w:spacing w:after="0" w:line="240" w:lineRule="auto"/>
        <w:rPr>
          <w:rFonts w:ascii="Arial" w:hAnsi="Arial" w:cs="Arial"/>
          <w:color w:val="000000" w:themeColor="text1"/>
          <w:sz w:val="24"/>
          <w:szCs w:val="24"/>
        </w:rPr>
      </w:pPr>
      <w:proofErr w:type="spellStart"/>
      <w:r w:rsidRPr="00973382">
        <w:rPr>
          <w:rFonts w:ascii="Arial" w:hAnsi="Arial" w:cs="Arial"/>
          <w:color w:val="000000" w:themeColor="text1"/>
          <w:sz w:val="24"/>
          <w:szCs w:val="24"/>
        </w:rPr>
        <w:t>feladatellátási</w:t>
      </w:r>
      <w:proofErr w:type="spellEnd"/>
      <w:r w:rsidRPr="00973382">
        <w:rPr>
          <w:rFonts w:ascii="Arial" w:hAnsi="Arial" w:cs="Arial"/>
          <w:color w:val="000000" w:themeColor="text1"/>
          <w:sz w:val="24"/>
          <w:szCs w:val="24"/>
        </w:rPr>
        <w:t xml:space="preserve">, </w:t>
      </w:r>
    </w:p>
    <w:p w:rsidR="003F0718" w:rsidRPr="00973382" w:rsidRDefault="003F0718" w:rsidP="00C96B8E">
      <w:pPr>
        <w:pStyle w:val="Listaszerbekezds"/>
        <w:numPr>
          <w:ilvl w:val="0"/>
          <w:numId w:val="38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intézményhálózat-működtetési, és </w:t>
      </w:r>
    </w:p>
    <w:p w:rsidR="003F0718" w:rsidRPr="00973382" w:rsidRDefault="003F0718" w:rsidP="00C96B8E">
      <w:pPr>
        <w:pStyle w:val="Listaszerbekezds"/>
        <w:numPr>
          <w:ilvl w:val="0"/>
          <w:numId w:val="38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köznevelés-fejlesztési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tervet</w:t>
      </w:r>
      <w:proofErr w:type="gramEnd"/>
      <w:r w:rsidRPr="00973382">
        <w:rPr>
          <w:rFonts w:ascii="Arial" w:hAnsi="Arial" w:cs="Arial"/>
          <w:color w:val="000000" w:themeColor="text1"/>
          <w:sz w:val="24"/>
          <w:szCs w:val="24"/>
        </w:rPr>
        <w:t xml:space="preserve"> készít, </w:t>
      </w:r>
    </w:p>
    <w:p w:rsidR="003F0718" w:rsidRPr="00973382" w:rsidRDefault="003F0718" w:rsidP="00C96B8E">
      <w:pPr>
        <w:pStyle w:val="Listaszerbekezds"/>
        <w:numPr>
          <w:ilvl w:val="0"/>
          <w:numId w:val="38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amelynek része, a megyei szakképzési terv.</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 xml:space="preserve">A települési önkormányzat, a köznevelés-fejlesztési tervhez adott véleményéhez beszerzi, </w:t>
      </w:r>
    </w:p>
    <w:p w:rsidR="003F0718" w:rsidRPr="00973382" w:rsidRDefault="003F0718" w:rsidP="00C96B8E">
      <w:pPr>
        <w:pStyle w:val="Listaszerbekezds"/>
        <w:numPr>
          <w:ilvl w:val="0"/>
          <w:numId w:val="38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településen működő köznevelési intézmények nevelőtestületei, </w:t>
      </w:r>
    </w:p>
    <w:p w:rsidR="003F0718" w:rsidRPr="00973382" w:rsidRDefault="003F0718" w:rsidP="00C96B8E">
      <w:pPr>
        <w:pStyle w:val="Listaszerbekezds"/>
        <w:numPr>
          <w:ilvl w:val="0"/>
          <w:numId w:val="38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köznevelési intézményben </w:t>
      </w:r>
    </w:p>
    <w:p w:rsidR="003F0718" w:rsidRPr="00973382" w:rsidRDefault="003F0718" w:rsidP="00C96B8E">
      <w:pPr>
        <w:pStyle w:val="Listaszerbekezds"/>
        <w:numPr>
          <w:ilvl w:val="0"/>
          <w:numId w:val="38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közalkalmazotti jogviszony, </w:t>
      </w:r>
    </w:p>
    <w:p w:rsidR="003F0718" w:rsidRPr="00973382" w:rsidRDefault="003F0718" w:rsidP="00C96B8E">
      <w:pPr>
        <w:pStyle w:val="Listaszerbekezds"/>
        <w:numPr>
          <w:ilvl w:val="0"/>
          <w:numId w:val="38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munkaviszony </w:t>
      </w:r>
    </w:p>
    <w:p w:rsidR="003F0718" w:rsidRPr="00973382" w:rsidRDefault="003F0718" w:rsidP="003F0718">
      <w:pPr>
        <w:autoSpaceDE w:val="0"/>
        <w:autoSpaceDN w:val="0"/>
        <w:adjustRightInd w:val="0"/>
        <w:spacing w:after="0" w:line="240" w:lineRule="auto"/>
        <w:ind w:left="708"/>
        <w:rPr>
          <w:rFonts w:ascii="Arial" w:hAnsi="Arial" w:cs="Arial"/>
          <w:color w:val="000000" w:themeColor="text1"/>
          <w:sz w:val="24"/>
          <w:szCs w:val="24"/>
        </w:rPr>
      </w:pPr>
      <w:proofErr w:type="gramStart"/>
      <w:r w:rsidRPr="00973382">
        <w:rPr>
          <w:rFonts w:ascii="Arial" w:hAnsi="Arial" w:cs="Arial"/>
          <w:color w:val="000000" w:themeColor="text1"/>
          <w:sz w:val="24"/>
          <w:szCs w:val="24"/>
        </w:rPr>
        <w:t>keretében</w:t>
      </w:r>
      <w:proofErr w:type="gramEnd"/>
      <w:r w:rsidRPr="00973382">
        <w:rPr>
          <w:rFonts w:ascii="Arial" w:hAnsi="Arial" w:cs="Arial"/>
          <w:color w:val="000000" w:themeColor="text1"/>
          <w:sz w:val="24"/>
          <w:szCs w:val="24"/>
        </w:rPr>
        <w:t xml:space="preserve"> foglalkoztatottak közössége (a továbbiakban: alkalmazotti közösség), </w:t>
      </w:r>
    </w:p>
    <w:p w:rsidR="003F0718" w:rsidRPr="00973382" w:rsidRDefault="003F0718" w:rsidP="00C96B8E">
      <w:pPr>
        <w:pStyle w:val="Listaszerbekezds"/>
        <w:numPr>
          <w:ilvl w:val="0"/>
          <w:numId w:val="38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szülői, és </w:t>
      </w:r>
    </w:p>
    <w:p w:rsidR="003F0718" w:rsidRPr="00973382" w:rsidRDefault="003F0718" w:rsidP="00C96B8E">
      <w:pPr>
        <w:pStyle w:val="Listaszerbekezds"/>
        <w:numPr>
          <w:ilvl w:val="0"/>
          <w:numId w:val="38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diákszervezeteinek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véleményét</w:t>
      </w:r>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hivatal, a megyei szakképzési terv elkészítéséhez beszerzi a szakképzésért és felnőttképzésért felelős miniszter véleményét.</w:t>
      </w:r>
    </w:p>
    <w:p w:rsidR="00D25ED9" w:rsidRDefault="00D25ED9"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(2) A miniszter a köznevelés-fejlesztési tervet legalább ötévente </w:t>
      </w:r>
      <w:proofErr w:type="gramStart"/>
      <w:r w:rsidRPr="00973382">
        <w:rPr>
          <w:rFonts w:ascii="Arial" w:hAnsi="Arial" w:cs="Arial"/>
          <w:color w:val="000000" w:themeColor="text1"/>
          <w:sz w:val="24"/>
          <w:szCs w:val="24"/>
        </w:rPr>
        <w:t>értékeli</w:t>
      </w:r>
      <w:proofErr w:type="gramEnd"/>
      <w:r w:rsidRPr="00973382">
        <w:rPr>
          <w:rFonts w:ascii="Arial" w:hAnsi="Arial" w:cs="Arial"/>
          <w:color w:val="000000" w:themeColor="text1"/>
          <w:sz w:val="24"/>
          <w:szCs w:val="24"/>
        </w:rPr>
        <w:t xml:space="preserve"> és szükség szerint módosítja.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(3) A köznevelés-fejlesztési tervbe való felvétel.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állami fenntartású, </w:t>
      </w:r>
    </w:p>
    <w:p w:rsidR="003F0718" w:rsidRPr="00973382" w:rsidRDefault="003F0718" w:rsidP="00C96B8E">
      <w:pPr>
        <w:pStyle w:val="Listaszerbekezds"/>
        <w:numPr>
          <w:ilvl w:val="0"/>
          <w:numId w:val="38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gyakorló nevelési-oktatási intézmény, </w:t>
      </w:r>
    </w:p>
    <w:p w:rsidR="003F0718" w:rsidRPr="00973382" w:rsidRDefault="003F0718" w:rsidP="00C96B8E">
      <w:pPr>
        <w:pStyle w:val="Listaszerbekezds"/>
        <w:numPr>
          <w:ilvl w:val="0"/>
          <w:numId w:val="38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gyakorló szakszolgálati intézmény </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köznevelés-fejlesztési</w:t>
      </w:r>
      <w:proofErr w:type="gramEnd"/>
      <w:r w:rsidRPr="00973382">
        <w:rPr>
          <w:rFonts w:ascii="Arial" w:hAnsi="Arial" w:cs="Arial"/>
          <w:color w:val="000000" w:themeColor="text1"/>
          <w:sz w:val="24"/>
          <w:szCs w:val="24"/>
        </w:rPr>
        <w:t xml:space="preserve"> tervbe való felvételéről, </w:t>
      </w:r>
    </w:p>
    <w:p w:rsidR="003F0718" w:rsidRPr="00973382" w:rsidRDefault="003F0718" w:rsidP="00C96B8E">
      <w:pPr>
        <w:pStyle w:val="Listaszerbekezds"/>
        <w:numPr>
          <w:ilvl w:val="0"/>
          <w:numId w:val="38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oktatásért felelős miniszter, </w:t>
      </w:r>
    </w:p>
    <w:p w:rsidR="003F0718" w:rsidRPr="00973382" w:rsidRDefault="003F0718" w:rsidP="00C96B8E">
      <w:pPr>
        <w:pStyle w:val="Listaszerbekezds"/>
        <w:numPr>
          <w:ilvl w:val="0"/>
          <w:numId w:val="38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felsőoktatási intézmény javaslata alapján </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dönt</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(4) A hivatal a köznevelés-fejlesztési terv elkészítésekor beszerzi.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hivatal a köznevelés-fejlesztési terv elkészítésekor beszerzi - a nemzetiséget érintő kérdésekben - az érintett </w:t>
      </w:r>
    </w:p>
    <w:p w:rsidR="003F0718" w:rsidRPr="00973382" w:rsidRDefault="003F0718" w:rsidP="00C96B8E">
      <w:pPr>
        <w:pStyle w:val="Listaszerbekezds"/>
        <w:numPr>
          <w:ilvl w:val="0"/>
          <w:numId w:val="38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települési, </w:t>
      </w:r>
    </w:p>
    <w:p w:rsidR="003F0718" w:rsidRPr="00973382" w:rsidRDefault="003F0718" w:rsidP="00C96B8E">
      <w:pPr>
        <w:pStyle w:val="Listaszerbekezds"/>
        <w:numPr>
          <w:ilvl w:val="0"/>
          <w:numId w:val="38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területi, és </w:t>
      </w:r>
    </w:p>
    <w:p w:rsidR="003F0718" w:rsidRPr="00973382" w:rsidRDefault="003F0718" w:rsidP="00C96B8E">
      <w:pPr>
        <w:pStyle w:val="Listaszerbekezds"/>
        <w:numPr>
          <w:ilvl w:val="0"/>
          <w:numId w:val="38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országos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nemzetiségi</w:t>
      </w:r>
      <w:proofErr w:type="gramEnd"/>
      <w:r w:rsidRPr="00973382">
        <w:rPr>
          <w:rFonts w:ascii="Arial" w:hAnsi="Arial" w:cs="Arial"/>
          <w:color w:val="000000" w:themeColor="text1"/>
          <w:sz w:val="24"/>
          <w:szCs w:val="24"/>
        </w:rPr>
        <w:t xml:space="preserve"> önkormányzat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egyetértését</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8"/>
          <w:szCs w:val="28"/>
        </w:rPr>
      </w:pPr>
      <w:r w:rsidRPr="00973382">
        <w:rPr>
          <w:rFonts w:ascii="Arial" w:hAnsi="Arial" w:cs="Arial"/>
          <w:b/>
          <w:bCs/>
          <w:color w:val="000000" w:themeColor="text1"/>
          <w:sz w:val="28"/>
          <w:szCs w:val="28"/>
        </w:rPr>
        <w:t xml:space="preserve">76. § </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 A működtető feladata.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működtető feladata, hogy a köznevelési közfeladat-ellátás céljait szolgáló ingatlant </w:t>
      </w:r>
    </w:p>
    <w:p w:rsidR="003F0718" w:rsidRPr="00973382" w:rsidRDefault="003F0718" w:rsidP="00C96B8E">
      <w:pPr>
        <w:pStyle w:val="Listaszerbekezds"/>
        <w:numPr>
          <w:ilvl w:val="0"/>
          <w:numId w:val="39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w:t>
      </w:r>
      <w:r w:rsidRPr="00973382">
        <w:rPr>
          <w:rFonts w:ascii="Arial" w:hAnsi="Arial" w:cs="Arial"/>
          <w:color w:val="000000" w:themeColor="text1"/>
          <w:sz w:val="24"/>
          <w:szCs w:val="24"/>
        </w:rPr>
        <w:t xml:space="preserve"> keretei között kötött szerződésben foglalt </w:t>
      </w:r>
    </w:p>
    <w:p w:rsidR="003F0718" w:rsidRPr="00973382" w:rsidRDefault="003F0718" w:rsidP="00C96B8E">
      <w:pPr>
        <w:pStyle w:val="Listaszerbekezds"/>
        <w:numPr>
          <w:ilvl w:val="0"/>
          <w:numId w:val="39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módon, és </w:t>
      </w:r>
    </w:p>
    <w:p w:rsidR="003F0718" w:rsidRPr="00973382" w:rsidRDefault="003F0718" w:rsidP="00C96B8E">
      <w:pPr>
        <w:pStyle w:val="Listaszerbekezds"/>
        <w:numPr>
          <w:ilvl w:val="0"/>
          <w:numId w:val="39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feltételekkel </w:t>
      </w:r>
    </w:p>
    <w:p w:rsidR="00302935" w:rsidRDefault="00302935">
      <w:pPr>
        <w:rPr>
          <w:rFonts w:ascii="Arial" w:hAnsi="Arial" w:cs="Arial"/>
          <w:color w:val="000000" w:themeColor="text1"/>
          <w:sz w:val="24"/>
          <w:szCs w:val="24"/>
        </w:rPr>
      </w:pPr>
      <w:r>
        <w:rPr>
          <w:rFonts w:ascii="Arial" w:hAnsi="Arial" w:cs="Arial"/>
          <w:color w:val="000000" w:themeColor="text1"/>
          <w:sz w:val="24"/>
          <w:szCs w:val="24"/>
        </w:rPr>
        <w:br w:type="page"/>
      </w:r>
    </w:p>
    <w:p w:rsidR="003F0718" w:rsidRPr="00973382" w:rsidRDefault="003F0718" w:rsidP="00C96B8E">
      <w:pPr>
        <w:pStyle w:val="Listaszerbekezds"/>
        <w:numPr>
          <w:ilvl w:val="0"/>
          <w:numId w:val="39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 xml:space="preserve">az ingatlan rendeltetésének megfelelő, hatályos </w:t>
      </w:r>
    </w:p>
    <w:p w:rsidR="003F0718" w:rsidRPr="00973382" w:rsidRDefault="003F0718" w:rsidP="00C96B8E">
      <w:pPr>
        <w:pStyle w:val="Listaszerbekezds"/>
        <w:numPr>
          <w:ilvl w:val="0"/>
          <w:numId w:val="39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köznevelési, </w:t>
      </w:r>
    </w:p>
    <w:p w:rsidR="003F0718" w:rsidRPr="00973382" w:rsidRDefault="003F0718" w:rsidP="00C96B8E">
      <w:pPr>
        <w:pStyle w:val="Listaszerbekezds"/>
        <w:numPr>
          <w:ilvl w:val="0"/>
          <w:numId w:val="39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tűzvédelmi, </w:t>
      </w:r>
    </w:p>
    <w:p w:rsidR="003F0718" w:rsidRPr="00973382" w:rsidRDefault="003F0718" w:rsidP="00C96B8E">
      <w:pPr>
        <w:pStyle w:val="Listaszerbekezds"/>
        <w:numPr>
          <w:ilvl w:val="0"/>
          <w:numId w:val="39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munkavédelmi, és </w:t>
      </w:r>
    </w:p>
    <w:p w:rsidR="003F0718" w:rsidRPr="00973382" w:rsidRDefault="003F0718" w:rsidP="00C96B8E">
      <w:pPr>
        <w:pStyle w:val="Listaszerbekezds"/>
        <w:numPr>
          <w:ilvl w:val="0"/>
          <w:numId w:val="39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egészségügyi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előírások</w:t>
      </w:r>
      <w:proofErr w:type="gramEnd"/>
      <w:r w:rsidRPr="00973382">
        <w:rPr>
          <w:rFonts w:ascii="Arial" w:hAnsi="Arial" w:cs="Arial"/>
          <w:color w:val="000000" w:themeColor="text1"/>
          <w:sz w:val="24"/>
          <w:szCs w:val="24"/>
        </w:rPr>
        <w:t xml:space="preserve"> szerint </w:t>
      </w:r>
    </w:p>
    <w:p w:rsidR="003F0718" w:rsidRPr="00973382" w:rsidRDefault="003F0718" w:rsidP="00C96B8E">
      <w:pPr>
        <w:pStyle w:val="Listaszerbekezds"/>
        <w:numPr>
          <w:ilvl w:val="0"/>
          <w:numId w:val="39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üzemeltesse, </w:t>
      </w:r>
    </w:p>
    <w:p w:rsidR="003F0718" w:rsidRPr="00973382" w:rsidRDefault="003F0718" w:rsidP="00C96B8E">
      <w:pPr>
        <w:pStyle w:val="Listaszerbekezds"/>
        <w:numPr>
          <w:ilvl w:val="0"/>
          <w:numId w:val="39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karbantartsa.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működtető köteles, a működtetéssel kapcsolatos </w:t>
      </w:r>
    </w:p>
    <w:p w:rsidR="003F0718" w:rsidRPr="00973382" w:rsidRDefault="003F0718" w:rsidP="00C96B8E">
      <w:pPr>
        <w:pStyle w:val="Listaszerbekezds"/>
        <w:numPr>
          <w:ilvl w:val="0"/>
          <w:numId w:val="39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közterheket, </w:t>
      </w:r>
    </w:p>
    <w:p w:rsidR="003F0718" w:rsidRPr="00973382" w:rsidRDefault="003F0718" w:rsidP="00C96B8E">
      <w:pPr>
        <w:pStyle w:val="Listaszerbekezds"/>
        <w:numPr>
          <w:ilvl w:val="0"/>
          <w:numId w:val="39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költségeket, </w:t>
      </w:r>
    </w:p>
    <w:p w:rsidR="003F0718" w:rsidRPr="00973382" w:rsidRDefault="003F0718" w:rsidP="00C96B8E">
      <w:pPr>
        <w:pStyle w:val="Listaszerbekezds"/>
        <w:numPr>
          <w:ilvl w:val="0"/>
          <w:numId w:val="39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díjakat </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viselni</w:t>
      </w:r>
      <w:proofErr w:type="gramEnd"/>
      <w:r w:rsidRPr="00973382">
        <w:rPr>
          <w:rFonts w:ascii="Arial" w:hAnsi="Arial" w:cs="Arial"/>
          <w:color w:val="000000" w:themeColor="text1"/>
          <w:sz w:val="24"/>
          <w:szCs w:val="24"/>
        </w:rPr>
        <w:t xml:space="preserve">, </w:t>
      </w:r>
    </w:p>
    <w:p w:rsidR="003F0718" w:rsidRPr="00973382" w:rsidRDefault="003F0718" w:rsidP="00C96B8E">
      <w:pPr>
        <w:pStyle w:val="Listaszerbekezds"/>
        <w:numPr>
          <w:ilvl w:val="0"/>
          <w:numId w:val="39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gondoskodni, az ingatlan vagyonvédelméről. </w:t>
      </w:r>
    </w:p>
    <w:p w:rsidR="0070290E" w:rsidRDefault="0070290E"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működtető köteles ellátni minden olyan feladatot, amely ahhoz szükséges, hogy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az</w:t>
      </w:r>
      <w:proofErr w:type="gramEnd"/>
      <w:r w:rsidRPr="00973382">
        <w:rPr>
          <w:rFonts w:ascii="Arial" w:hAnsi="Arial" w:cs="Arial"/>
          <w:color w:val="000000" w:themeColor="text1"/>
          <w:sz w:val="24"/>
          <w:szCs w:val="24"/>
        </w:rPr>
        <w:t xml:space="preserve"> ingatlanban, </w:t>
      </w:r>
    </w:p>
    <w:p w:rsidR="003F0718" w:rsidRPr="00973382" w:rsidRDefault="003F0718" w:rsidP="00C96B8E">
      <w:pPr>
        <w:pStyle w:val="Listaszerbekezds"/>
        <w:numPr>
          <w:ilvl w:val="0"/>
          <w:numId w:val="39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köznevelési feladatokat </w:t>
      </w:r>
    </w:p>
    <w:p w:rsidR="003F0718" w:rsidRPr="00973382" w:rsidRDefault="003F0718" w:rsidP="00C96B8E">
      <w:pPr>
        <w:pStyle w:val="Listaszerbekezds"/>
        <w:numPr>
          <w:ilvl w:val="0"/>
          <w:numId w:val="39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megfelelő színvonalon, és </w:t>
      </w:r>
    </w:p>
    <w:p w:rsidR="003F0718" w:rsidRPr="00973382" w:rsidRDefault="003F0718" w:rsidP="00C96B8E">
      <w:pPr>
        <w:pStyle w:val="Listaszerbekezds"/>
        <w:numPr>
          <w:ilvl w:val="0"/>
          <w:numId w:val="39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biztonságosan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láthassák</w:t>
      </w:r>
      <w:proofErr w:type="gramEnd"/>
      <w:r w:rsidRPr="00973382">
        <w:rPr>
          <w:rFonts w:ascii="Arial" w:hAnsi="Arial" w:cs="Arial"/>
          <w:color w:val="000000" w:themeColor="text1"/>
          <w:sz w:val="24"/>
          <w:szCs w:val="24"/>
        </w:rPr>
        <w:t xml:space="preserve"> el.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Ennek keretében a működtető feladata, különösen </w:t>
      </w:r>
    </w:p>
    <w:p w:rsidR="003F0718" w:rsidRPr="00973382" w:rsidRDefault="003F0718" w:rsidP="00C96B8E">
      <w:pPr>
        <w:pStyle w:val="Listaszerbekezds"/>
        <w:numPr>
          <w:ilvl w:val="0"/>
          <w:numId w:val="39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köznevelési intézmények működéséhez szükséges </w:t>
      </w:r>
    </w:p>
    <w:p w:rsidR="003F0718" w:rsidRPr="00973382" w:rsidRDefault="003F0718" w:rsidP="00C96B8E">
      <w:pPr>
        <w:pStyle w:val="Listaszerbekezds"/>
        <w:numPr>
          <w:ilvl w:val="0"/>
          <w:numId w:val="39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eszközök, </w:t>
      </w:r>
    </w:p>
    <w:p w:rsidR="003F0718" w:rsidRPr="00973382" w:rsidRDefault="003F0718" w:rsidP="00C96B8E">
      <w:pPr>
        <w:pStyle w:val="Listaszerbekezds"/>
        <w:numPr>
          <w:ilvl w:val="0"/>
          <w:numId w:val="39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taneszközök, </w:t>
      </w:r>
    </w:p>
    <w:p w:rsidR="003F0718" w:rsidRPr="00973382" w:rsidRDefault="003F0718" w:rsidP="00C96B8E">
      <w:pPr>
        <w:pStyle w:val="Listaszerbekezds"/>
        <w:numPr>
          <w:ilvl w:val="0"/>
          <w:numId w:val="39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anyagok, </w:t>
      </w:r>
    </w:p>
    <w:p w:rsidR="003F0718" w:rsidRPr="00973382" w:rsidRDefault="003F0718" w:rsidP="00C96B8E">
      <w:pPr>
        <w:pStyle w:val="Listaszerbekezds"/>
        <w:numPr>
          <w:ilvl w:val="0"/>
          <w:numId w:val="39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áruk, </w:t>
      </w:r>
    </w:p>
    <w:p w:rsidR="003F0718" w:rsidRPr="00973382" w:rsidRDefault="003F0718" w:rsidP="00C96B8E">
      <w:pPr>
        <w:pStyle w:val="Listaszerbekezds"/>
        <w:numPr>
          <w:ilvl w:val="0"/>
          <w:numId w:val="39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szolgáltatások </w:t>
      </w:r>
    </w:p>
    <w:p w:rsidR="003F0718" w:rsidRPr="00973382" w:rsidRDefault="003F0718" w:rsidP="00C96B8E">
      <w:pPr>
        <w:pStyle w:val="Listaszerbekezds"/>
        <w:numPr>
          <w:ilvl w:val="0"/>
          <w:numId w:val="39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megrendelése, </w:t>
      </w:r>
    </w:p>
    <w:p w:rsidR="003F0718" w:rsidRPr="00973382" w:rsidRDefault="003F0718" w:rsidP="00C96B8E">
      <w:pPr>
        <w:pStyle w:val="Listaszerbekezds"/>
        <w:numPr>
          <w:ilvl w:val="0"/>
          <w:numId w:val="39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átadás-átvétele, </w:t>
      </w:r>
    </w:p>
    <w:p w:rsidR="003F0718" w:rsidRPr="00973382" w:rsidRDefault="003F0718" w:rsidP="00C96B8E">
      <w:pPr>
        <w:pStyle w:val="Listaszerbekezds"/>
        <w:numPr>
          <w:ilvl w:val="0"/>
          <w:numId w:val="39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raktározása, </w:t>
      </w:r>
    </w:p>
    <w:p w:rsidR="003F0718" w:rsidRPr="00973382" w:rsidRDefault="003F0718" w:rsidP="00C96B8E">
      <w:pPr>
        <w:pStyle w:val="Listaszerbekezds"/>
        <w:numPr>
          <w:ilvl w:val="0"/>
          <w:numId w:val="39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készletek pótlása. </w:t>
      </w:r>
    </w:p>
    <w:p w:rsidR="003F0718"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működtető feladata </w:t>
      </w:r>
    </w:p>
    <w:p w:rsidR="003F0718" w:rsidRPr="00973382" w:rsidRDefault="003F0718" w:rsidP="00C96B8E">
      <w:pPr>
        <w:pStyle w:val="Listaszerbekezds"/>
        <w:numPr>
          <w:ilvl w:val="0"/>
          <w:numId w:val="39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működtetni, </w:t>
      </w:r>
    </w:p>
    <w:p w:rsidR="003F0718" w:rsidRPr="00973382" w:rsidRDefault="003F0718" w:rsidP="00C96B8E">
      <w:pPr>
        <w:pStyle w:val="Listaszerbekezds"/>
        <w:numPr>
          <w:ilvl w:val="0"/>
          <w:numId w:val="39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karbantartani </w:t>
      </w:r>
    </w:p>
    <w:p w:rsidR="003F0718" w:rsidRPr="00973382" w:rsidRDefault="003F0718" w:rsidP="003F0718">
      <w:pPr>
        <w:autoSpaceDE w:val="0"/>
        <w:autoSpaceDN w:val="0"/>
        <w:adjustRightInd w:val="0"/>
        <w:spacing w:after="0" w:line="240" w:lineRule="auto"/>
        <w:ind w:left="360"/>
        <w:rPr>
          <w:rFonts w:ascii="Arial" w:hAnsi="Arial" w:cs="Arial"/>
          <w:color w:val="000000" w:themeColor="text1"/>
          <w:sz w:val="24"/>
          <w:szCs w:val="24"/>
        </w:rPr>
      </w:pPr>
      <w:r w:rsidRPr="00973382">
        <w:rPr>
          <w:rFonts w:ascii="Arial" w:hAnsi="Arial" w:cs="Arial"/>
          <w:color w:val="000000" w:themeColor="text1"/>
          <w:sz w:val="24"/>
          <w:szCs w:val="24"/>
        </w:rPr>
        <w:t xml:space="preserve">a köznevelési </w:t>
      </w:r>
      <w:proofErr w:type="gramStart"/>
      <w:r w:rsidRPr="00973382">
        <w:rPr>
          <w:rFonts w:ascii="Arial" w:hAnsi="Arial" w:cs="Arial"/>
          <w:color w:val="000000" w:themeColor="text1"/>
          <w:sz w:val="24"/>
          <w:szCs w:val="24"/>
        </w:rPr>
        <w:t>intézmény alapító</w:t>
      </w:r>
      <w:proofErr w:type="gramEnd"/>
      <w:r w:rsidRPr="00973382">
        <w:rPr>
          <w:rFonts w:ascii="Arial" w:hAnsi="Arial" w:cs="Arial"/>
          <w:color w:val="000000" w:themeColor="text1"/>
          <w:sz w:val="24"/>
          <w:szCs w:val="24"/>
        </w:rPr>
        <w:t xml:space="preserve"> okiratában foglalt feladat ellátásához szükséges technikai berendezéseket, </w:t>
      </w:r>
    </w:p>
    <w:p w:rsidR="003F0718" w:rsidRPr="00973382" w:rsidRDefault="003F0718" w:rsidP="00C96B8E">
      <w:pPr>
        <w:pStyle w:val="Listaszerbekezds"/>
        <w:numPr>
          <w:ilvl w:val="0"/>
          <w:numId w:val="39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javítani, karbantartani a tulajdonában lévő taneszközöket, </w:t>
      </w:r>
    </w:p>
    <w:p w:rsidR="003F0718" w:rsidRPr="00973382" w:rsidRDefault="003F0718" w:rsidP="00C96B8E">
      <w:pPr>
        <w:pStyle w:val="Listaszerbekezds"/>
        <w:numPr>
          <w:ilvl w:val="0"/>
          <w:numId w:val="39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beszerezni a köznevelési közfeladat-ellátáshoz szükséges eszközöket.</w:t>
      </w:r>
    </w:p>
    <w:p w:rsidR="003F0718" w:rsidRPr="00973382" w:rsidRDefault="003F0718" w:rsidP="003F0718">
      <w:pPr>
        <w:autoSpaceDE w:val="0"/>
        <w:autoSpaceDN w:val="0"/>
        <w:adjustRightInd w:val="0"/>
        <w:spacing w:after="0" w:line="240" w:lineRule="auto"/>
        <w:jc w:val="both"/>
        <w:rPr>
          <w:rFonts w:ascii="Times New Roman" w:hAnsi="Times New Roman"/>
          <w:color w:val="000000" w:themeColor="text1"/>
          <w:sz w:val="20"/>
          <w:szCs w:val="20"/>
        </w:rPr>
      </w:pPr>
    </w:p>
    <w:p w:rsidR="00DF2B89" w:rsidRDefault="00DF2B89">
      <w:pPr>
        <w:rPr>
          <w:rFonts w:ascii="Arial" w:hAnsi="Arial" w:cs="Arial"/>
          <w:color w:val="000000" w:themeColor="text1"/>
          <w:sz w:val="24"/>
          <w:szCs w:val="24"/>
        </w:rPr>
      </w:pPr>
      <w:r>
        <w:rPr>
          <w:rFonts w:ascii="Arial" w:hAnsi="Arial" w:cs="Arial"/>
          <w:color w:val="000000" w:themeColor="text1"/>
          <w:sz w:val="24"/>
          <w:szCs w:val="24"/>
        </w:rPr>
        <w:br w:type="page"/>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(2) A köznevelési intézmény Alapító Okiratának módosítása.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köznevelési intézmény, Alapító Okiratának </w:t>
      </w:r>
    </w:p>
    <w:p w:rsidR="003F0718" w:rsidRPr="00973382" w:rsidRDefault="003F0718" w:rsidP="00C96B8E">
      <w:pPr>
        <w:pStyle w:val="Listaszerbekezds"/>
        <w:numPr>
          <w:ilvl w:val="0"/>
          <w:numId w:val="39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intézmény működtetését érintő módosítása, vagy </w:t>
      </w:r>
    </w:p>
    <w:p w:rsidR="003F0718" w:rsidRPr="00973382" w:rsidRDefault="003F0718" w:rsidP="00C96B8E">
      <w:pPr>
        <w:pStyle w:val="Listaszerbekezds"/>
        <w:numPr>
          <w:ilvl w:val="0"/>
          <w:numId w:val="39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ezzel összefüggő infrastruktúra-fejlesztés </w:t>
      </w:r>
    </w:p>
    <w:p w:rsidR="003F0718" w:rsidRPr="00973382" w:rsidRDefault="003F0718" w:rsidP="00C96B8E">
      <w:pPr>
        <w:pStyle w:val="Listaszerbekezds"/>
        <w:numPr>
          <w:ilvl w:val="0"/>
          <w:numId w:val="40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állam, és </w:t>
      </w:r>
    </w:p>
    <w:p w:rsidR="003F0718" w:rsidRPr="00973382" w:rsidRDefault="003F0718" w:rsidP="00C96B8E">
      <w:pPr>
        <w:pStyle w:val="Listaszerbekezds"/>
        <w:numPr>
          <w:ilvl w:val="0"/>
          <w:numId w:val="40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működtető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közötti</w:t>
      </w:r>
      <w:proofErr w:type="gramEnd"/>
      <w:r w:rsidRPr="00973382">
        <w:rPr>
          <w:rFonts w:ascii="Arial" w:hAnsi="Arial" w:cs="Arial"/>
          <w:color w:val="000000" w:themeColor="text1"/>
          <w:sz w:val="24"/>
          <w:szCs w:val="24"/>
        </w:rPr>
        <w:t xml:space="preserve">, </w:t>
      </w:r>
    </w:p>
    <w:p w:rsidR="003F0718" w:rsidRPr="00973382" w:rsidRDefault="003F0718" w:rsidP="00C96B8E">
      <w:pPr>
        <w:pStyle w:val="Listaszerbekezds"/>
        <w:numPr>
          <w:ilvl w:val="0"/>
          <w:numId w:val="40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egyedi megállapodásban foglaltak szerint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történik</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jc w:val="both"/>
        <w:rPr>
          <w:rFonts w:ascii="Times New Roman" w:hAnsi="Times New Roman"/>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(3) A működtető feladata.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működtető feladata, </w:t>
      </w:r>
    </w:p>
    <w:p w:rsidR="003F0718" w:rsidRPr="00973382" w:rsidRDefault="003F0718" w:rsidP="00C96B8E">
      <w:pPr>
        <w:pStyle w:val="Listaszerbekezds"/>
        <w:numPr>
          <w:ilvl w:val="0"/>
          <w:numId w:val="40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köznevelési intézmény épülete állagának megóvása, </w:t>
      </w:r>
    </w:p>
    <w:p w:rsidR="003F0718" w:rsidRPr="00973382" w:rsidRDefault="003F0718" w:rsidP="00C96B8E">
      <w:pPr>
        <w:pStyle w:val="Listaszerbekezds"/>
        <w:numPr>
          <w:ilvl w:val="0"/>
          <w:numId w:val="40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állagmegóváson túl jelentkező </w:t>
      </w:r>
    </w:p>
    <w:p w:rsidR="003F0718" w:rsidRPr="00973382" w:rsidRDefault="003F0718" w:rsidP="00C96B8E">
      <w:pPr>
        <w:pStyle w:val="Listaszerbekezds"/>
        <w:numPr>
          <w:ilvl w:val="0"/>
          <w:numId w:val="40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rekonstrukciós, </w:t>
      </w:r>
    </w:p>
    <w:p w:rsidR="003F0718" w:rsidRPr="00973382" w:rsidRDefault="003F0718" w:rsidP="00C96B8E">
      <w:pPr>
        <w:pStyle w:val="Listaszerbekezds"/>
        <w:numPr>
          <w:ilvl w:val="0"/>
          <w:numId w:val="40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fejlesztési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költségek</w:t>
      </w:r>
      <w:proofErr w:type="gramEnd"/>
      <w:r w:rsidRPr="00973382">
        <w:rPr>
          <w:rFonts w:ascii="Arial" w:hAnsi="Arial" w:cs="Arial"/>
          <w:color w:val="000000" w:themeColor="text1"/>
          <w:sz w:val="24"/>
          <w:szCs w:val="24"/>
        </w:rPr>
        <w:t xml:space="preserve"> fedezése, már nem kötelessége, de ehhez </w:t>
      </w:r>
    </w:p>
    <w:p w:rsidR="003F0718" w:rsidRPr="00973382" w:rsidRDefault="003F0718" w:rsidP="00C96B8E">
      <w:pPr>
        <w:pStyle w:val="Listaszerbekezds"/>
        <w:numPr>
          <w:ilvl w:val="0"/>
          <w:numId w:val="40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állam </w:t>
      </w:r>
    </w:p>
    <w:p w:rsidR="003F0718" w:rsidRPr="00973382" w:rsidRDefault="003F0718" w:rsidP="00C96B8E">
      <w:pPr>
        <w:pStyle w:val="Listaszerbekezds"/>
        <w:numPr>
          <w:ilvl w:val="0"/>
          <w:numId w:val="40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pályázati úton, </w:t>
      </w:r>
    </w:p>
    <w:p w:rsidR="003F0718" w:rsidRPr="00973382" w:rsidRDefault="003F0718" w:rsidP="00C96B8E">
      <w:pPr>
        <w:pStyle w:val="Listaszerbekezds"/>
        <w:numPr>
          <w:ilvl w:val="0"/>
          <w:numId w:val="40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támogatást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nyújthat</w:t>
      </w:r>
      <w:proofErr w:type="gramEnd"/>
      <w:r w:rsidRPr="00973382">
        <w:rPr>
          <w:rFonts w:ascii="Arial" w:hAnsi="Arial" w:cs="Arial"/>
          <w:color w:val="000000" w:themeColor="text1"/>
          <w:sz w:val="24"/>
          <w:szCs w:val="24"/>
        </w:rPr>
        <w:t xml:space="preserve">. </w:t>
      </w:r>
    </w:p>
    <w:p w:rsidR="00BB3BD7" w:rsidRDefault="00BB3BD7"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állami intézményfenntartó központ által fenntartott, nevelési-oktatási intézményben </w:t>
      </w:r>
    </w:p>
    <w:p w:rsidR="003F0718" w:rsidRPr="00973382" w:rsidRDefault="003F0718" w:rsidP="00C96B8E">
      <w:pPr>
        <w:pStyle w:val="Listaszerbekezds"/>
        <w:numPr>
          <w:ilvl w:val="0"/>
          <w:numId w:val="40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állami intézményfenntartó központ költségvetésében, az erre a célra tervezett keret erejéig </w:t>
      </w:r>
    </w:p>
    <w:p w:rsidR="003F0718" w:rsidRPr="00973382" w:rsidRDefault="003F0718" w:rsidP="00C96B8E">
      <w:pPr>
        <w:pStyle w:val="Listaszerbekezds"/>
        <w:numPr>
          <w:ilvl w:val="0"/>
          <w:numId w:val="40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intézményvezető javaslatára, </w:t>
      </w:r>
    </w:p>
    <w:p w:rsidR="003F0718" w:rsidRPr="00973382" w:rsidRDefault="003F0718" w:rsidP="00C96B8E">
      <w:pPr>
        <w:pStyle w:val="Listaszerbekezds"/>
        <w:numPr>
          <w:ilvl w:val="0"/>
          <w:numId w:val="40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állami intézményfenntartó központ jóváhagyásával, </w:t>
      </w:r>
    </w:p>
    <w:p w:rsidR="003F0718" w:rsidRPr="00973382" w:rsidRDefault="003F0718" w:rsidP="003F0718">
      <w:pPr>
        <w:autoSpaceDE w:val="0"/>
        <w:autoSpaceDN w:val="0"/>
        <w:adjustRightInd w:val="0"/>
        <w:spacing w:after="0" w:line="240" w:lineRule="auto"/>
        <w:ind w:left="710"/>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működtető által beszerzett, </w:t>
      </w:r>
    </w:p>
    <w:p w:rsidR="003F0718" w:rsidRPr="00973382" w:rsidRDefault="003F0718" w:rsidP="00C96B8E">
      <w:pPr>
        <w:pStyle w:val="Listaszerbekezds"/>
        <w:numPr>
          <w:ilvl w:val="0"/>
          <w:numId w:val="40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külön jogszabályban meghatározott </w:t>
      </w:r>
    </w:p>
    <w:p w:rsidR="003F0718" w:rsidRPr="00973382" w:rsidRDefault="003F0718" w:rsidP="00C96B8E">
      <w:pPr>
        <w:pStyle w:val="Listaszerbekezds"/>
        <w:numPr>
          <w:ilvl w:val="0"/>
          <w:numId w:val="40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eszközöket, </w:t>
      </w:r>
    </w:p>
    <w:p w:rsidR="003F0718" w:rsidRPr="00973382" w:rsidRDefault="003F0718" w:rsidP="00C96B8E">
      <w:pPr>
        <w:pStyle w:val="Listaszerbekezds"/>
        <w:numPr>
          <w:ilvl w:val="0"/>
          <w:numId w:val="40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felszereléseket, továbbá </w:t>
      </w:r>
    </w:p>
    <w:p w:rsidR="003F0718" w:rsidRPr="00973382" w:rsidRDefault="003F0718" w:rsidP="00C96B8E">
      <w:pPr>
        <w:pStyle w:val="Listaszerbekezds"/>
        <w:numPr>
          <w:ilvl w:val="0"/>
          <w:numId w:val="40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taneszközöket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az</w:t>
      </w:r>
      <w:proofErr w:type="gramEnd"/>
      <w:r w:rsidRPr="00973382">
        <w:rPr>
          <w:rFonts w:ascii="Arial" w:hAnsi="Arial" w:cs="Arial"/>
          <w:color w:val="000000" w:themeColor="text1"/>
          <w:sz w:val="24"/>
          <w:szCs w:val="24"/>
        </w:rPr>
        <w:t xml:space="preserve"> állam finanszírozza.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működtető az általa működtetett intézménybe járó tanulók lakóhelye szerinti önkormányzattól a működtetéshez hozzájárulást</w:t>
      </w:r>
      <w:r w:rsidRPr="00973382">
        <w:rPr>
          <w:rFonts w:ascii="Times New Roman" w:hAnsi="Times New Roman"/>
          <w:color w:val="000000" w:themeColor="text1"/>
          <w:sz w:val="24"/>
          <w:szCs w:val="24"/>
        </w:rPr>
        <w:t xml:space="preserve"> </w:t>
      </w:r>
      <w:r w:rsidRPr="00973382">
        <w:rPr>
          <w:rFonts w:ascii="Arial" w:hAnsi="Arial" w:cs="Arial"/>
          <w:color w:val="000000" w:themeColor="text1"/>
          <w:sz w:val="24"/>
          <w:szCs w:val="24"/>
        </w:rPr>
        <w:t>igényelhet.</w:t>
      </w:r>
    </w:p>
    <w:p w:rsidR="00046720" w:rsidRPr="00973382" w:rsidRDefault="00046720"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(4) A települési önkormányzat kérelme.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települési önkormányzat, </w:t>
      </w:r>
    </w:p>
    <w:p w:rsidR="003F0718" w:rsidRPr="00973382" w:rsidRDefault="003F0718" w:rsidP="00C96B8E">
      <w:pPr>
        <w:pStyle w:val="Listaszerbekezds"/>
        <w:numPr>
          <w:ilvl w:val="0"/>
          <w:numId w:val="40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helyi önkormányzati képviselők választását követő év március 31. napjáig nyújthat be kérelmet, ha </w:t>
      </w:r>
    </w:p>
    <w:p w:rsidR="003F0718" w:rsidRPr="00973382" w:rsidRDefault="003F0718" w:rsidP="00C96B8E">
      <w:pPr>
        <w:pStyle w:val="Listaszerbekezds"/>
        <w:numPr>
          <w:ilvl w:val="0"/>
          <w:numId w:val="40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következő tanévtől </w:t>
      </w:r>
    </w:p>
    <w:p w:rsidR="003F0718" w:rsidRPr="00973382" w:rsidRDefault="003F0718" w:rsidP="00C96B8E">
      <w:pPr>
        <w:pStyle w:val="Listaszerbekezds"/>
        <w:numPr>
          <w:ilvl w:val="0"/>
          <w:numId w:val="40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működtetést az államtól képes átvállalni vagy</w:t>
      </w:r>
    </w:p>
    <w:p w:rsidR="003F0718" w:rsidRPr="00973382" w:rsidRDefault="003F0718" w:rsidP="00C96B8E">
      <w:pPr>
        <w:pStyle w:val="Listaszerbekezds"/>
        <w:numPr>
          <w:ilvl w:val="0"/>
          <w:numId w:val="40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működtetést nem képes vállalni.</w:t>
      </w:r>
    </w:p>
    <w:p w:rsidR="003F0718" w:rsidRPr="00552D23" w:rsidRDefault="003F0718" w:rsidP="003F0718">
      <w:pPr>
        <w:autoSpaceDE w:val="0"/>
        <w:autoSpaceDN w:val="0"/>
        <w:adjustRightInd w:val="0"/>
        <w:spacing w:after="0" w:line="240" w:lineRule="auto"/>
        <w:rPr>
          <w:rFonts w:ascii="Arial" w:hAnsi="Arial" w:cs="Arial"/>
          <w:color w:val="FF0000"/>
          <w:sz w:val="24"/>
          <w:szCs w:val="24"/>
        </w:rPr>
      </w:pPr>
    </w:p>
    <w:p w:rsidR="006B48EB" w:rsidRPr="00552D23" w:rsidRDefault="00552D23" w:rsidP="006B48EB">
      <w:pPr>
        <w:spacing w:after="0" w:line="240" w:lineRule="auto"/>
        <w:rPr>
          <w:rFonts w:ascii="Arial" w:hAnsi="Arial" w:cs="Arial"/>
          <w:color w:val="FF0000"/>
          <w:sz w:val="24"/>
          <w:szCs w:val="24"/>
        </w:rPr>
      </w:pPr>
      <w:r w:rsidRPr="00552D23">
        <w:rPr>
          <w:rFonts w:ascii="Arial" w:hAnsi="Arial" w:cs="Arial"/>
          <w:color w:val="FF0000"/>
          <w:sz w:val="24"/>
          <w:szCs w:val="24"/>
        </w:rPr>
        <w:lastRenderedPageBreak/>
        <w:t xml:space="preserve">(5) </w:t>
      </w:r>
      <w:r w:rsidR="006B48EB" w:rsidRPr="00552D23">
        <w:rPr>
          <w:rFonts w:ascii="Arial" w:hAnsi="Arial" w:cs="Arial"/>
          <w:color w:val="FF0000"/>
          <w:sz w:val="24"/>
          <w:szCs w:val="24"/>
        </w:rPr>
        <w:t>Az  állami intézményfenntartó központ által fenntartott köznevelési intézmény</w:t>
      </w:r>
      <w:r w:rsidR="006B48EB">
        <w:rPr>
          <w:rFonts w:ascii="Arial" w:hAnsi="Arial" w:cs="Arial"/>
          <w:color w:val="FF0000"/>
          <w:sz w:val="24"/>
          <w:szCs w:val="24"/>
        </w:rPr>
        <w:t>,</w:t>
      </w:r>
      <w:r w:rsidR="006B48EB" w:rsidRPr="00552D23">
        <w:rPr>
          <w:rFonts w:ascii="Arial" w:hAnsi="Arial" w:cs="Arial"/>
          <w:color w:val="FF0000"/>
          <w:sz w:val="24"/>
          <w:szCs w:val="24"/>
        </w:rPr>
        <w:t xml:space="preserve"> és a  szakképzési centrum feladatainak ellátását szolgáló</w:t>
      </w:r>
      <w:r w:rsidR="006B48EB">
        <w:rPr>
          <w:rFonts w:ascii="Arial" w:hAnsi="Arial" w:cs="Arial"/>
          <w:color w:val="FF0000"/>
          <w:sz w:val="24"/>
          <w:szCs w:val="24"/>
        </w:rPr>
        <w:t>.</w:t>
      </w:r>
      <w:r w:rsidR="006B48EB" w:rsidRPr="00552D23">
        <w:rPr>
          <w:rFonts w:ascii="Arial" w:hAnsi="Arial" w:cs="Arial"/>
          <w:color w:val="FF0000"/>
          <w:sz w:val="24"/>
          <w:szCs w:val="24"/>
        </w:rPr>
        <w:t xml:space="preserve"> </w:t>
      </w:r>
    </w:p>
    <w:p w:rsidR="006B48EB" w:rsidRDefault="006B48EB" w:rsidP="00552D23">
      <w:pPr>
        <w:spacing w:after="0" w:line="240" w:lineRule="auto"/>
        <w:rPr>
          <w:rFonts w:ascii="Arial" w:hAnsi="Arial" w:cs="Arial"/>
          <w:color w:val="FF0000"/>
          <w:sz w:val="24"/>
          <w:szCs w:val="24"/>
        </w:rPr>
      </w:pPr>
    </w:p>
    <w:p w:rsidR="006B48EB" w:rsidRDefault="00552D23" w:rsidP="00552D23">
      <w:pPr>
        <w:spacing w:after="0" w:line="240" w:lineRule="auto"/>
        <w:rPr>
          <w:rFonts w:ascii="Arial" w:hAnsi="Arial" w:cs="Arial"/>
          <w:color w:val="FF0000"/>
          <w:sz w:val="24"/>
          <w:szCs w:val="24"/>
        </w:rPr>
      </w:pPr>
      <w:r w:rsidRPr="00552D23">
        <w:rPr>
          <w:rFonts w:ascii="Arial" w:hAnsi="Arial" w:cs="Arial"/>
          <w:color w:val="FF0000"/>
          <w:sz w:val="24"/>
          <w:szCs w:val="24"/>
        </w:rPr>
        <w:t xml:space="preserve">Az  állami intézményfenntartó központ által fenntartott </w:t>
      </w:r>
    </w:p>
    <w:p w:rsidR="006B48EB" w:rsidRPr="006B48EB" w:rsidRDefault="00552D23" w:rsidP="00C96B8E">
      <w:pPr>
        <w:pStyle w:val="Listaszerbekezds"/>
        <w:numPr>
          <w:ilvl w:val="0"/>
          <w:numId w:val="672"/>
        </w:numPr>
        <w:spacing w:after="0" w:line="240" w:lineRule="auto"/>
        <w:rPr>
          <w:rFonts w:ascii="Arial" w:hAnsi="Arial" w:cs="Arial"/>
          <w:color w:val="FF0000"/>
          <w:sz w:val="24"/>
          <w:szCs w:val="24"/>
        </w:rPr>
      </w:pPr>
      <w:r w:rsidRPr="006B48EB">
        <w:rPr>
          <w:rFonts w:ascii="Arial" w:hAnsi="Arial" w:cs="Arial"/>
          <w:color w:val="FF0000"/>
          <w:sz w:val="24"/>
          <w:szCs w:val="24"/>
        </w:rPr>
        <w:t>köznevelési intézmény</w:t>
      </w:r>
      <w:r w:rsidR="006B48EB" w:rsidRPr="006B48EB">
        <w:rPr>
          <w:rFonts w:ascii="Arial" w:hAnsi="Arial" w:cs="Arial"/>
          <w:color w:val="FF0000"/>
          <w:sz w:val="24"/>
          <w:szCs w:val="24"/>
        </w:rPr>
        <w:t>,</w:t>
      </w:r>
      <w:r w:rsidRPr="006B48EB">
        <w:rPr>
          <w:rFonts w:ascii="Arial" w:hAnsi="Arial" w:cs="Arial"/>
          <w:color w:val="FF0000"/>
          <w:sz w:val="24"/>
          <w:szCs w:val="24"/>
        </w:rPr>
        <w:t xml:space="preserve"> és </w:t>
      </w:r>
    </w:p>
    <w:p w:rsidR="006B48EB" w:rsidRPr="006B48EB" w:rsidRDefault="00552D23" w:rsidP="00C96B8E">
      <w:pPr>
        <w:pStyle w:val="Listaszerbekezds"/>
        <w:numPr>
          <w:ilvl w:val="0"/>
          <w:numId w:val="672"/>
        </w:numPr>
        <w:spacing w:after="0" w:line="240" w:lineRule="auto"/>
        <w:rPr>
          <w:rFonts w:ascii="Arial" w:hAnsi="Arial" w:cs="Arial"/>
          <w:color w:val="FF0000"/>
          <w:sz w:val="24"/>
          <w:szCs w:val="24"/>
        </w:rPr>
      </w:pPr>
      <w:r w:rsidRPr="006B48EB">
        <w:rPr>
          <w:rFonts w:ascii="Arial" w:hAnsi="Arial" w:cs="Arial"/>
          <w:color w:val="FF0000"/>
          <w:sz w:val="24"/>
          <w:szCs w:val="24"/>
        </w:rPr>
        <w:t xml:space="preserve">a  szakképzési centrum </w:t>
      </w:r>
    </w:p>
    <w:p w:rsidR="006B48EB" w:rsidRPr="006B48EB" w:rsidRDefault="00552D23" w:rsidP="006B48EB">
      <w:pPr>
        <w:pStyle w:val="Listaszerbekezds"/>
        <w:spacing w:after="0" w:line="240" w:lineRule="auto"/>
        <w:rPr>
          <w:rFonts w:ascii="Arial" w:hAnsi="Arial" w:cs="Arial"/>
          <w:color w:val="FF0000"/>
          <w:sz w:val="24"/>
          <w:szCs w:val="24"/>
        </w:rPr>
      </w:pPr>
      <w:proofErr w:type="gramStart"/>
      <w:r w:rsidRPr="006B48EB">
        <w:rPr>
          <w:rFonts w:ascii="Arial" w:hAnsi="Arial" w:cs="Arial"/>
          <w:color w:val="FF0000"/>
          <w:sz w:val="24"/>
          <w:szCs w:val="24"/>
        </w:rPr>
        <w:t>feladatainak</w:t>
      </w:r>
      <w:proofErr w:type="gramEnd"/>
      <w:r w:rsidRPr="006B48EB">
        <w:rPr>
          <w:rFonts w:ascii="Arial" w:hAnsi="Arial" w:cs="Arial"/>
          <w:color w:val="FF0000"/>
          <w:sz w:val="24"/>
          <w:szCs w:val="24"/>
        </w:rPr>
        <w:t xml:space="preserve"> ellátását szolgáló, települési önkormányzati tulajdonú </w:t>
      </w:r>
    </w:p>
    <w:p w:rsidR="006B48EB" w:rsidRPr="00434659" w:rsidRDefault="00552D23" w:rsidP="00C96B8E">
      <w:pPr>
        <w:pStyle w:val="Listaszerbekezds"/>
        <w:numPr>
          <w:ilvl w:val="0"/>
          <w:numId w:val="673"/>
        </w:numPr>
        <w:spacing w:after="0" w:line="240" w:lineRule="auto"/>
        <w:rPr>
          <w:rFonts w:ascii="Arial" w:hAnsi="Arial" w:cs="Arial"/>
          <w:color w:val="FF0000"/>
          <w:sz w:val="24"/>
          <w:szCs w:val="24"/>
        </w:rPr>
      </w:pPr>
      <w:r w:rsidRPr="00434659">
        <w:rPr>
          <w:rFonts w:ascii="Arial" w:hAnsi="Arial" w:cs="Arial"/>
          <w:color w:val="FF0000"/>
          <w:sz w:val="24"/>
          <w:szCs w:val="24"/>
        </w:rPr>
        <w:t>ingatlan</w:t>
      </w:r>
      <w:r w:rsidR="006B48EB" w:rsidRPr="00434659">
        <w:rPr>
          <w:rFonts w:ascii="Arial" w:hAnsi="Arial" w:cs="Arial"/>
          <w:color w:val="FF0000"/>
          <w:sz w:val="24"/>
          <w:szCs w:val="24"/>
        </w:rPr>
        <w:t>,</w:t>
      </w:r>
      <w:r w:rsidRPr="00434659">
        <w:rPr>
          <w:rFonts w:ascii="Arial" w:hAnsi="Arial" w:cs="Arial"/>
          <w:color w:val="FF0000"/>
          <w:sz w:val="24"/>
          <w:szCs w:val="24"/>
        </w:rPr>
        <w:t xml:space="preserve"> és </w:t>
      </w:r>
    </w:p>
    <w:p w:rsidR="006B48EB" w:rsidRPr="00434659" w:rsidRDefault="00552D23" w:rsidP="00C96B8E">
      <w:pPr>
        <w:pStyle w:val="Listaszerbekezds"/>
        <w:numPr>
          <w:ilvl w:val="0"/>
          <w:numId w:val="673"/>
        </w:numPr>
        <w:spacing w:after="0" w:line="240" w:lineRule="auto"/>
        <w:rPr>
          <w:rFonts w:ascii="Arial" w:hAnsi="Arial" w:cs="Arial"/>
          <w:color w:val="FF0000"/>
          <w:sz w:val="24"/>
          <w:szCs w:val="24"/>
        </w:rPr>
      </w:pPr>
      <w:r w:rsidRPr="00434659">
        <w:rPr>
          <w:rFonts w:ascii="Arial" w:hAnsi="Arial" w:cs="Arial"/>
          <w:color w:val="FF0000"/>
          <w:sz w:val="24"/>
          <w:szCs w:val="24"/>
        </w:rPr>
        <w:t xml:space="preserve">ingó </w:t>
      </w:r>
    </w:p>
    <w:p w:rsidR="006B48EB" w:rsidRDefault="00552D23" w:rsidP="00434659">
      <w:pPr>
        <w:spacing w:after="0" w:line="240" w:lineRule="auto"/>
        <w:ind w:left="360" w:firstLine="708"/>
        <w:rPr>
          <w:rFonts w:ascii="Arial" w:hAnsi="Arial" w:cs="Arial"/>
          <w:color w:val="FF0000"/>
          <w:sz w:val="24"/>
          <w:szCs w:val="24"/>
        </w:rPr>
      </w:pPr>
      <w:proofErr w:type="gramStart"/>
      <w:r w:rsidRPr="00552D23">
        <w:rPr>
          <w:rFonts w:ascii="Arial" w:hAnsi="Arial" w:cs="Arial"/>
          <w:color w:val="FF0000"/>
          <w:sz w:val="24"/>
          <w:szCs w:val="24"/>
        </w:rPr>
        <w:t>vagyonra</w:t>
      </w:r>
      <w:proofErr w:type="gramEnd"/>
      <w:r w:rsidRPr="00552D23">
        <w:rPr>
          <w:rFonts w:ascii="Arial" w:hAnsi="Arial" w:cs="Arial"/>
          <w:color w:val="FF0000"/>
          <w:sz w:val="24"/>
          <w:szCs w:val="24"/>
        </w:rPr>
        <w:t xml:space="preserve"> vonatkozóan</w:t>
      </w:r>
      <w:r w:rsidR="006B48EB">
        <w:rPr>
          <w:rFonts w:ascii="Arial" w:hAnsi="Arial" w:cs="Arial"/>
          <w:color w:val="FF0000"/>
          <w:sz w:val="24"/>
          <w:szCs w:val="24"/>
        </w:rPr>
        <w:t>,</w:t>
      </w:r>
      <w:r w:rsidRPr="00552D23">
        <w:rPr>
          <w:rFonts w:ascii="Arial" w:hAnsi="Arial" w:cs="Arial"/>
          <w:color w:val="FF0000"/>
          <w:sz w:val="24"/>
          <w:szCs w:val="24"/>
        </w:rPr>
        <w:t xml:space="preserve"> </w:t>
      </w:r>
    </w:p>
    <w:p w:rsidR="006B48EB" w:rsidRPr="00434659" w:rsidRDefault="00552D23" w:rsidP="00C96B8E">
      <w:pPr>
        <w:pStyle w:val="Listaszerbekezds"/>
        <w:numPr>
          <w:ilvl w:val="0"/>
          <w:numId w:val="674"/>
        </w:numPr>
        <w:spacing w:after="0" w:line="240" w:lineRule="auto"/>
        <w:rPr>
          <w:rFonts w:ascii="Arial" w:hAnsi="Arial" w:cs="Arial"/>
          <w:color w:val="FF0000"/>
          <w:sz w:val="24"/>
          <w:szCs w:val="24"/>
        </w:rPr>
      </w:pPr>
      <w:r w:rsidRPr="00434659">
        <w:rPr>
          <w:rFonts w:ascii="Arial" w:hAnsi="Arial" w:cs="Arial"/>
          <w:color w:val="FF0000"/>
          <w:sz w:val="24"/>
          <w:szCs w:val="24"/>
        </w:rPr>
        <w:t xml:space="preserve">az állami intézményfenntartó központot, </w:t>
      </w:r>
    </w:p>
    <w:p w:rsidR="00552D23" w:rsidRPr="00434659" w:rsidRDefault="00552D23" w:rsidP="00C96B8E">
      <w:pPr>
        <w:pStyle w:val="Listaszerbekezds"/>
        <w:numPr>
          <w:ilvl w:val="0"/>
          <w:numId w:val="674"/>
        </w:numPr>
        <w:spacing w:after="0" w:line="240" w:lineRule="auto"/>
        <w:rPr>
          <w:rFonts w:ascii="Arial" w:hAnsi="Arial" w:cs="Arial"/>
          <w:color w:val="FF0000"/>
          <w:sz w:val="24"/>
          <w:szCs w:val="24"/>
        </w:rPr>
      </w:pPr>
      <w:r w:rsidRPr="00434659">
        <w:rPr>
          <w:rFonts w:ascii="Arial" w:hAnsi="Arial" w:cs="Arial"/>
          <w:color w:val="FF0000"/>
          <w:sz w:val="24"/>
          <w:szCs w:val="24"/>
        </w:rPr>
        <w:t>a szakképzési centrum fenntartóját</w:t>
      </w:r>
    </w:p>
    <w:p w:rsidR="006B48EB" w:rsidRDefault="006B48EB" w:rsidP="00552D23">
      <w:pPr>
        <w:spacing w:after="0" w:line="240" w:lineRule="auto"/>
        <w:rPr>
          <w:rFonts w:ascii="Arial" w:hAnsi="Arial" w:cs="Arial"/>
          <w:color w:val="FF0000"/>
          <w:sz w:val="24"/>
          <w:szCs w:val="24"/>
        </w:rPr>
      </w:pPr>
    </w:p>
    <w:p w:rsidR="00434659" w:rsidRDefault="00552D23" w:rsidP="00552D23">
      <w:pPr>
        <w:spacing w:after="0" w:line="240" w:lineRule="auto"/>
        <w:rPr>
          <w:rFonts w:ascii="Arial" w:hAnsi="Arial" w:cs="Arial"/>
          <w:color w:val="FF0000"/>
          <w:sz w:val="24"/>
          <w:szCs w:val="24"/>
        </w:rPr>
      </w:pPr>
      <w:proofErr w:type="gramStart"/>
      <w:r w:rsidRPr="00552D23">
        <w:rPr>
          <w:rFonts w:ascii="Arial" w:hAnsi="Arial" w:cs="Arial"/>
          <w:color w:val="FF0000"/>
          <w:sz w:val="24"/>
          <w:szCs w:val="24"/>
        </w:rPr>
        <w:t>a</w:t>
      </w:r>
      <w:proofErr w:type="gramEnd"/>
      <w:r w:rsidRPr="00552D23">
        <w:rPr>
          <w:rFonts w:ascii="Arial" w:hAnsi="Arial" w:cs="Arial"/>
          <w:color w:val="FF0000"/>
          <w:sz w:val="24"/>
          <w:szCs w:val="24"/>
        </w:rPr>
        <w:t xml:space="preserve">) </w:t>
      </w:r>
    </w:p>
    <w:p w:rsidR="00434659" w:rsidRDefault="00552D23" w:rsidP="00552D23">
      <w:pPr>
        <w:spacing w:after="0" w:line="240" w:lineRule="auto"/>
        <w:rPr>
          <w:rFonts w:ascii="Arial" w:hAnsi="Arial" w:cs="Arial"/>
          <w:color w:val="FF0000"/>
          <w:sz w:val="24"/>
          <w:szCs w:val="24"/>
        </w:rPr>
      </w:pPr>
      <w:proofErr w:type="gramStart"/>
      <w:r w:rsidRPr="00552D23">
        <w:rPr>
          <w:rFonts w:ascii="Arial" w:hAnsi="Arial" w:cs="Arial"/>
          <w:color w:val="FF0000"/>
          <w:sz w:val="24"/>
          <w:szCs w:val="24"/>
        </w:rPr>
        <w:t>ingyenes</w:t>
      </w:r>
      <w:proofErr w:type="gramEnd"/>
      <w:r w:rsidR="00434659">
        <w:rPr>
          <w:rFonts w:ascii="Arial" w:hAnsi="Arial" w:cs="Arial"/>
          <w:color w:val="FF0000"/>
          <w:sz w:val="24"/>
          <w:szCs w:val="24"/>
        </w:rPr>
        <w:t>,</w:t>
      </w:r>
      <w:r w:rsidRPr="00552D23">
        <w:rPr>
          <w:rFonts w:ascii="Arial" w:hAnsi="Arial" w:cs="Arial"/>
          <w:color w:val="FF0000"/>
          <w:sz w:val="24"/>
          <w:szCs w:val="24"/>
        </w:rPr>
        <w:t xml:space="preserve"> vagyonkezelői jog illeti meg, ha </w:t>
      </w:r>
    </w:p>
    <w:p w:rsidR="00434659" w:rsidRPr="00434659" w:rsidRDefault="00552D23" w:rsidP="00C96B8E">
      <w:pPr>
        <w:pStyle w:val="Listaszerbekezds"/>
        <w:numPr>
          <w:ilvl w:val="0"/>
          <w:numId w:val="675"/>
        </w:numPr>
        <w:spacing w:after="0" w:line="240" w:lineRule="auto"/>
        <w:rPr>
          <w:rFonts w:ascii="Arial" w:hAnsi="Arial" w:cs="Arial"/>
          <w:color w:val="FF0000"/>
          <w:sz w:val="24"/>
          <w:szCs w:val="24"/>
        </w:rPr>
      </w:pPr>
      <w:r w:rsidRPr="00434659">
        <w:rPr>
          <w:rFonts w:ascii="Arial" w:hAnsi="Arial" w:cs="Arial"/>
          <w:color w:val="FF0000"/>
          <w:sz w:val="24"/>
          <w:szCs w:val="24"/>
        </w:rPr>
        <w:t xml:space="preserve">a köznevelési intézményt </w:t>
      </w:r>
    </w:p>
    <w:p w:rsidR="00434659" w:rsidRPr="00434659" w:rsidRDefault="00434659" w:rsidP="00C96B8E">
      <w:pPr>
        <w:pStyle w:val="Listaszerbekezds"/>
        <w:numPr>
          <w:ilvl w:val="0"/>
          <w:numId w:val="675"/>
        </w:numPr>
        <w:spacing w:after="0" w:line="240" w:lineRule="auto"/>
        <w:rPr>
          <w:rFonts w:ascii="Arial" w:hAnsi="Arial" w:cs="Arial"/>
          <w:color w:val="FF0000"/>
          <w:sz w:val="24"/>
          <w:szCs w:val="24"/>
        </w:rPr>
      </w:pPr>
      <w:r w:rsidRPr="00434659">
        <w:rPr>
          <w:rFonts w:ascii="Arial" w:hAnsi="Arial" w:cs="Arial"/>
          <w:color w:val="FF0000"/>
          <w:sz w:val="24"/>
          <w:szCs w:val="24"/>
        </w:rPr>
        <w:t xml:space="preserve">a </w:t>
      </w:r>
      <w:r w:rsidR="00552D23" w:rsidRPr="00434659">
        <w:rPr>
          <w:rFonts w:ascii="Arial" w:hAnsi="Arial" w:cs="Arial"/>
          <w:color w:val="FF0000"/>
          <w:sz w:val="24"/>
          <w:szCs w:val="24"/>
        </w:rPr>
        <w:t xml:space="preserve">települési önkormányzat </w:t>
      </w:r>
    </w:p>
    <w:p w:rsidR="00552D23" w:rsidRPr="00552D23" w:rsidRDefault="00552D23" w:rsidP="00434659">
      <w:pPr>
        <w:spacing w:after="0" w:line="240" w:lineRule="auto"/>
        <w:ind w:firstLine="360"/>
        <w:rPr>
          <w:rFonts w:ascii="Arial" w:hAnsi="Arial" w:cs="Arial"/>
          <w:color w:val="FF0000"/>
          <w:sz w:val="24"/>
          <w:szCs w:val="24"/>
        </w:rPr>
      </w:pPr>
      <w:proofErr w:type="gramStart"/>
      <w:r w:rsidRPr="00552D23">
        <w:rPr>
          <w:rFonts w:ascii="Arial" w:hAnsi="Arial" w:cs="Arial"/>
          <w:color w:val="FF0000"/>
          <w:sz w:val="24"/>
          <w:szCs w:val="24"/>
        </w:rPr>
        <w:t>nem</w:t>
      </w:r>
      <w:proofErr w:type="gramEnd"/>
      <w:r w:rsidRPr="00552D23">
        <w:rPr>
          <w:rFonts w:ascii="Arial" w:hAnsi="Arial" w:cs="Arial"/>
          <w:color w:val="FF0000"/>
          <w:sz w:val="24"/>
          <w:szCs w:val="24"/>
        </w:rPr>
        <w:t xml:space="preserve"> működteti,</w:t>
      </w:r>
    </w:p>
    <w:p w:rsidR="006B48EB" w:rsidRDefault="006B48EB" w:rsidP="00552D23">
      <w:pPr>
        <w:spacing w:after="0" w:line="240" w:lineRule="auto"/>
        <w:rPr>
          <w:rFonts w:ascii="Arial" w:hAnsi="Arial" w:cs="Arial"/>
          <w:color w:val="FF0000"/>
          <w:sz w:val="24"/>
          <w:szCs w:val="24"/>
        </w:rPr>
      </w:pPr>
    </w:p>
    <w:p w:rsidR="00434659" w:rsidRDefault="00552D23" w:rsidP="00552D23">
      <w:pPr>
        <w:spacing w:after="0" w:line="240" w:lineRule="auto"/>
        <w:rPr>
          <w:rFonts w:ascii="Arial" w:hAnsi="Arial" w:cs="Arial"/>
          <w:color w:val="FF0000"/>
          <w:sz w:val="24"/>
          <w:szCs w:val="24"/>
        </w:rPr>
      </w:pPr>
      <w:r w:rsidRPr="00552D23">
        <w:rPr>
          <w:rFonts w:ascii="Arial" w:hAnsi="Arial" w:cs="Arial"/>
          <w:color w:val="FF0000"/>
          <w:sz w:val="24"/>
          <w:szCs w:val="24"/>
        </w:rPr>
        <w:t xml:space="preserve">b) </w:t>
      </w:r>
    </w:p>
    <w:p w:rsidR="00434659" w:rsidRDefault="00552D23" w:rsidP="00552D23">
      <w:pPr>
        <w:spacing w:after="0" w:line="240" w:lineRule="auto"/>
        <w:rPr>
          <w:rFonts w:ascii="Arial" w:hAnsi="Arial" w:cs="Arial"/>
          <w:color w:val="FF0000"/>
          <w:sz w:val="24"/>
          <w:szCs w:val="24"/>
        </w:rPr>
      </w:pPr>
      <w:proofErr w:type="gramStart"/>
      <w:r w:rsidRPr="00552D23">
        <w:rPr>
          <w:rFonts w:ascii="Arial" w:hAnsi="Arial" w:cs="Arial"/>
          <w:color w:val="FF0000"/>
          <w:sz w:val="24"/>
          <w:szCs w:val="24"/>
        </w:rPr>
        <w:t>ingyenes</w:t>
      </w:r>
      <w:proofErr w:type="gramEnd"/>
      <w:r w:rsidR="00434659">
        <w:rPr>
          <w:rFonts w:ascii="Arial" w:hAnsi="Arial" w:cs="Arial"/>
          <w:color w:val="FF0000"/>
          <w:sz w:val="24"/>
          <w:szCs w:val="24"/>
        </w:rPr>
        <w:t>,</w:t>
      </w:r>
      <w:r w:rsidRPr="00552D23">
        <w:rPr>
          <w:rFonts w:ascii="Arial" w:hAnsi="Arial" w:cs="Arial"/>
          <w:color w:val="FF0000"/>
          <w:sz w:val="24"/>
          <w:szCs w:val="24"/>
        </w:rPr>
        <w:t xml:space="preserve"> használati jog illeti meg, </w:t>
      </w:r>
    </w:p>
    <w:p w:rsidR="00552D23" w:rsidRPr="00093DC9" w:rsidRDefault="00552D23" w:rsidP="00C96B8E">
      <w:pPr>
        <w:pStyle w:val="Listaszerbekezds"/>
        <w:numPr>
          <w:ilvl w:val="0"/>
          <w:numId w:val="676"/>
        </w:numPr>
        <w:spacing w:after="0" w:line="240" w:lineRule="auto"/>
        <w:rPr>
          <w:rFonts w:ascii="Arial" w:hAnsi="Arial" w:cs="Arial"/>
          <w:color w:val="FF0000"/>
          <w:sz w:val="24"/>
          <w:szCs w:val="24"/>
        </w:rPr>
      </w:pPr>
      <w:r w:rsidRPr="00093DC9">
        <w:rPr>
          <w:rFonts w:ascii="Arial" w:hAnsi="Arial" w:cs="Arial"/>
          <w:color w:val="FF0000"/>
          <w:sz w:val="24"/>
          <w:szCs w:val="24"/>
        </w:rPr>
        <w:t>ha a köznevelési intézményt</w:t>
      </w:r>
      <w:r w:rsidR="00434659" w:rsidRPr="00093DC9">
        <w:rPr>
          <w:rFonts w:ascii="Arial" w:hAnsi="Arial" w:cs="Arial"/>
          <w:color w:val="FF0000"/>
          <w:sz w:val="24"/>
          <w:szCs w:val="24"/>
        </w:rPr>
        <w:t>,</w:t>
      </w:r>
      <w:r w:rsidRPr="00093DC9">
        <w:rPr>
          <w:rFonts w:ascii="Arial" w:hAnsi="Arial" w:cs="Arial"/>
          <w:color w:val="FF0000"/>
          <w:sz w:val="24"/>
          <w:szCs w:val="24"/>
        </w:rPr>
        <w:t xml:space="preserve"> települési önkormányzat működteti,</w:t>
      </w:r>
    </w:p>
    <w:p w:rsidR="00093DC9" w:rsidRDefault="00552D23" w:rsidP="00093DC9">
      <w:pPr>
        <w:spacing w:after="0" w:line="240" w:lineRule="auto"/>
        <w:ind w:firstLine="708"/>
        <w:rPr>
          <w:rFonts w:ascii="Arial" w:hAnsi="Arial" w:cs="Arial"/>
          <w:color w:val="FF0000"/>
          <w:sz w:val="24"/>
          <w:szCs w:val="24"/>
        </w:rPr>
      </w:pPr>
      <w:proofErr w:type="gramStart"/>
      <w:r w:rsidRPr="00552D23">
        <w:rPr>
          <w:rFonts w:ascii="Arial" w:hAnsi="Arial" w:cs="Arial"/>
          <w:color w:val="FF0000"/>
          <w:sz w:val="24"/>
          <w:szCs w:val="24"/>
        </w:rPr>
        <w:t>mindaddig</w:t>
      </w:r>
      <w:proofErr w:type="gramEnd"/>
      <w:r w:rsidRPr="00552D23">
        <w:rPr>
          <w:rFonts w:ascii="Arial" w:hAnsi="Arial" w:cs="Arial"/>
          <w:color w:val="FF0000"/>
          <w:sz w:val="24"/>
          <w:szCs w:val="24"/>
        </w:rPr>
        <w:t xml:space="preserve">, amíg </w:t>
      </w:r>
    </w:p>
    <w:p w:rsidR="00434659" w:rsidRPr="00093DC9" w:rsidRDefault="00552D23" w:rsidP="00C96B8E">
      <w:pPr>
        <w:pStyle w:val="Listaszerbekezds"/>
        <w:numPr>
          <w:ilvl w:val="0"/>
          <w:numId w:val="677"/>
        </w:numPr>
        <w:spacing w:after="0" w:line="240" w:lineRule="auto"/>
        <w:rPr>
          <w:rFonts w:ascii="Arial" w:hAnsi="Arial" w:cs="Arial"/>
          <w:color w:val="FF0000"/>
          <w:sz w:val="24"/>
          <w:szCs w:val="24"/>
        </w:rPr>
      </w:pPr>
      <w:r w:rsidRPr="00093DC9">
        <w:rPr>
          <w:rFonts w:ascii="Arial" w:hAnsi="Arial" w:cs="Arial"/>
          <w:color w:val="FF0000"/>
          <w:sz w:val="24"/>
          <w:szCs w:val="24"/>
        </w:rPr>
        <w:t xml:space="preserve">a köznevelési közfeladat </w:t>
      </w:r>
    </w:p>
    <w:p w:rsidR="00434659" w:rsidRPr="00093DC9" w:rsidRDefault="00552D23" w:rsidP="00C96B8E">
      <w:pPr>
        <w:pStyle w:val="Listaszerbekezds"/>
        <w:numPr>
          <w:ilvl w:val="0"/>
          <w:numId w:val="678"/>
        </w:numPr>
        <w:spacing w:after="0" w:line="240" w:lineRule="auto"/>
        <w:rPr>
          <w:rFonts w:ascii="Arial" w:hAnsi="Arial" w:cs="Arial"/>
          <w:color w:val="FF0000"/>
          <w:sz w:val="24"/>
          <w:szCs w:val="24"/>
        </w:rPr>
      </w:pPr>
      <w:r w:rsidRPr="00093DC9">
        <w:rPr>
          <w:rFonts w:ascii="Arial" w:hAnsi="Arial" w:cs="Arial"/>
          <w:color w:val="FF0000"/>
          <w:sz w:val="24"/>
          <w:szCs w:val="24"/>
        </w:rPr>
        <w:t>állami intézményfenntartó központ</w:t>
      </w:r>
      <w:r w:rsidR="00434659" w:rsidRPr="00093DC9">
        <w:rPr>
          <w:rFonts w:ascii="Arial" w:hAnsi="Arial" w:cs="Arial"/>
          <w:color w:val="FF0000"/>
          <w:sz w:val="24"/>
          <w:szCs w:val="24"/>
        </w:rPr>
        <w:t>,</w:t>
      </w:r>
      <w:r w:rsidRPr="00093DC9">
        <w:rPr>
          <w:rFonts w:ascii="Arial" w:hAnsi="Arial" w:cs="Arial"/>
          <w:color w:val="FF0000"/>
          <w:sz w:val="24"/>
          <w:szCs w:val="24"/>
        </w:rPr>
        <w:t xml:space="preserve"> vagy </w:t>
      </w:r>
    </w:p>
    <w:p w:rsidR="00434659" w:rsidRPr="00093DC9" w:rsidRDefault="00552D23" w:rsidP="00C96B8E">
      <w:pPr>
        <w:pStyle w:val="Listaszerbekezds"/>
        <w:numPr>
          <w:ilvl w:val="0"/>
          <w:numId w:val="678"/>
        </w:numPr>
        <w:spacing w:after="0" w:line="240" w:lineRule="auto"/>
        <w:rPr>
          <w:rFonts w:ascii="Arial" w:hAnsi="Arial" w:cs="Arial"/>
          <w:color w:val="FF0000"/>
          <w:sz w:val="24"/>
          <w:szCs w:val="24"/>
        </w:rPr>
      </w:pPr>
      <w:r w:rsidRPr="00093DC9">
        <w:rPr>
          <w:rFonts w:ascii="Arial" w:hAnsi="Arial" w:cs="Arial"/>
          <w:color w:val="FF0000"/>
          <w:sz w:val="24"/>
          <w:szCs w:val="24"/>
        </w:rPr>
        <w:t xml:space="preserve">a szakképzési centrum </w:t>
      </w:r>
    </w:p>
    <w:p w:rsidR="00434659" w:rsidRDefault="00552D23" w:rsidP="00093DC9">
      <w:pPr>
        <w:spacing w:after="0" w:line="240" w:lineRule="auto"/>
        <w:ind w:left="360" w:firstLine="348"/>
        <w:rPr>
          <w:rFonts w:ascii="Arial" w:hAnsi="Arial" w:cs="Arial"/>
          <w:color w:val="FF0000"/>
          <w:sz w:val="24"/>
          <w:szCs w:val="24"/>
        </w:rPr>
      </w:pPr>
      <w:proofErr w:type="gramStart"/>
      <w:r w:rsidRPr="00552D23">
        <w:rPr>
          <w:rFonts w:ascii="Arial" w:hAnsi="Arial" w:cs="Arial"/>
          <w:color w:val="FF0000"/>
          <w:sz w:val="24"/>
          <w:szCs w:val="24"/>
        </w:rPr>
        <w:t>részéről</w:t>
      </w:r>
      <w:proofErr w:type="gramEnd"/>
      <w:r w:rsidRPr="00552D23">
        <w:rPr>
          <w:rFonts w:ascii="Arial" w:hAnsi="Arial" w:cs="Arial"/>
          <w:color w:val="FF0000"/>
          <w:sz w:val="24"/>
          <w:szCs w:val="24"/>
        </w:rPr>
        <w:t xml:space="preserve"> történő ellátása</w:t>
      </w:r>
      <w:r w:rsidR="00434659">
        <w:rPr>
          <w:rFonts w:ascii="Arial" w:hAnsi="Arial" w:cs="Arial"/>
          <w:color w:val="FF0000"/>
          <w:sz w:val="24"/>
          <w:szCs w:val="24"/>
        </w:rPr>
        <w:t>,</w:t>
      </w:r>
      <w:r w:rsidRPr="00552D23">
        <w:rPr>
          <w:rFonts w:ascii="Arial" w:hAnsi="Arial" w:cs="Arial"/>
          <w:color w:val="FF0000"/>
          <w:sz w:val="24"/>
          <w:szCs w:val="24"/>
        </w:rPr>
        <w:t xml:space="preserve"> </w:t>
      </w:r>
    </w:p>
    <w:p w:rsidR="00552D23" w:rsidRPr="00093DC9" w:rsidRDefault="00093DC9" w:rsidP="00093DC9">
      <w:pPr>
        <w:spacing w:after="0" w:line="240" w:lineRule="auto"/>
        <w:rPr>
          <w:rFonts w:ascii="Arial" w:hAnsi="Arial" w:cs="Arial"/>
          <w:color w:val="FF0000"/>
          <w:sz w:val="24"/>
          <w:szCs w:val="24"/>
        </w:rPr>
      </w:pPr>
      <w:r>
        <w:rPr>
          <w:rFonts w:ascii="Arial" w:hAnsi="Arial" w:cs="Arial"/>
          <w:color w:val="FF0000"/>
          <w:sz w:val="24"/>
          <w:szCs w:val="24"/>
        </w:rPr>
        <w:t xml:space="preserve">      </w:t>
      </w:r>
      <w:proofErr w:type="gramStart"/>
      <w:r w:rsidR="00552D23" w:rsidRPr="00093DC9">
        <w:rPr>
          <w:rFonts w:ascii="Arial" w:hAnsi="Arial" w:cs="Arial"/>
          <w:color w:val="FF0000"/>
          <w:sz w:val="24"/>
          <w:szCs w:val="24"/>
        </w:rPr>
        <w:t>az</w:t>
      </w:r>
      <w:proofErr w:type="gramEnd"/>
      <w:r w:rsidR="00552D23" w:rsidRPr="00093DC9">
        <w:rPr>
          <w:rFonts w:ascii="Arial" w:hAnsi="Arial" w:cs="Arial"/>
          <w:color w:val="FF0000"/>
          <w:sz w:val="24"/>
          <w:szCs w:val="24"/>
        </w:rPr>
        <w:t> adott ingatlanban</w:t>
      </w:r>
      <w:r>
        <w:rPr>
          <w:rFonts w:ascii="Arial" w:hAnsi="Arial" w:cs="Arial"/>
          <w:color w:val="FF0000"/>
          <w:sz w:val="24"/>
          <w:szCs w:val="24"/>
        </w:rPr>
        <w:t>,</w:t>
      </w:r>
      <w:r w:rsidR="00552D23" w:rsidRPr="00093DC9">
        <w:rPr>
          <w:rFonts w:ascii="Arial" w:hAnsi="Arial" w:cs="Arial"/>
          <w:color w:val="FF0000"/>
          <w:sz w:val="24"/>
          <w:szCs w:val="24"/>
        </w:rPr>
        <w:t xml:space="preserve"> meg nem szűnik.</w:t>
      </w:r>
    </w:p>
    <w:p w:rsidR="006B48EB" w:rsidRDefault="006B48EB" w:rsidP="00552D23">
      <w:pPr>
        <w:spacing w:after="0" w:line="240" w:lineRule="auto"/>
        <w:rPr>
          <w:rFonts w:ascii="Arial" w:hAnsi="Arial" w:cs="Arial"/>
          <w:color w:val="FF0000"/>
          <w:sz w:val="24"/>
          <w:szCs w:val="24"/>
        </w:rPr>
      </w:pPr>
    </w:p>
    <w:p w:rsidR="006B48EB" w:rsidRDefault="00552D23" w:rsidP="00552D23">
      <w:pPr>
        <w:spacing w:after="0" w:line="240" w:lineRule="auto"/>
        <w:rPr>
          <w:rFonts w:ascii="Arial" w:hAnsi="Arial" w:cs="Arial"/>
          <w:color w:val="FF0000"/>
          <w:sz w:val="24"/>
          <w:szCs w:val="24"/>
        </w:rPr>
      </w:pPr>
      <w:r w:rsidRPr="00552D23">
        <w:rPr>
          <w:rFonts w:ascii="Arial" w:hAnsi="Arial" w:cs="Arial"/>
          <w:color w:val="FF0000"/>
          <w:sz w:val="24"/>
          <w:szCs w:val="24"/>
        </w:rPr>
        <w:t xml:space="preserve">(6) </w:t>
      </w:r>
      <w:r w:rsidR="00CA347A" w:rsidRPr="00552D23">
        <w:rPr>
          <w:rFonts w:ascii="Arial" w:hAnsi="Arial" w:cs="Arial"/>
          <w:color w:val="FF0000"/>
          <w:sz w:val="24"/>
          <w:szCs w:val="24"/>
        </w:rPr>
        <w:t>Az  állami intézményfenntartó központ, valamint a  szakképzési centrum fenntartója</w:t>
      </w:r>
      <w:r w:rsidR="00CA347A">
        <w:rPr>
          <w:rFonts w:ascii="Arial" w:hAnsi="Arial" w:cs="Arial"/>
          <w:color w:val="FF0000"/>
          <w:sz w:val="24"/>
          <w:szCs w:val="24"/>
        </w:rPr>
        <w:t>.</w:t>
      </w:r>
    </w:p>
    <w:p w:rsidR="006B48EB" w:rsidRDefault="006B48EB" w:rsidP="00552D23">
      <w:pPr>
        <w:spacing w:after="0" w:line="240" w:lineRule="auto"/>
        <w:rPr>
          <w:rFonts w:ascii="Arial" w:hAnsi="Arial" w:cs="Arial"/>
          <w:color w:val="FF0000"/>
          <w:sz w:val="24"/>
          <w:szCs w:val="24"/>
        </w:rPr>
      </w:pPr>
    </w:p>
    <w:p w:rsidR="00AA5B24" w:rsidRDefault="00552D23" w:rsidP="00552D23">
      <w:pPr>
        <w:spacing w:after="0" w:line="240" w:lineRule="auto"/>
        <w:rPr>
          <w:rFonts w:ascii="Arial" w:hAnsi="Arial" w:cs="Arial"/>
          <w:color w:val="FF0000"/>
          <w:sz w:val="24"/>
          <w:szCs w:val="24"/>
        </w:rPr>
      </w:pPr>
      <w:proofErr w:type="gramStart"/>
      <w:r w:rsidRPr="00552D23">
        <w:rPr>
          <w:rFonts w:ascii="Arial" w:hAnsi="Arial" w:cs="Arial"/>
          <w:color w:val="FF0000"/>
          <w:sz w:val="24"/>
          <w:szCs w:val="24"/>
        </w:rPr>
        <w:t>A</w:t>
      </w:r>
      <w:r w:rsidR="00CA347A">
        <w:rPr>
          <w:rFonts w:ascii="Arial" w:hAnsi="Arial" w:cs="Arial"/>
          <w:color w:val="FF0000"/>
          <w:sz w:val="24"/>
          <w:szCs w:val="24"/>
        </w:rPr>
        <w:t>(</w:t>
      </w:r>
      <w:proofErr w:type="gramEnd"/>
      <w:r w:rsidRPr="00552D23">
        <w:rPr>
          <w:rFonts w:ascii="Arial" w:hAnsi="Arial" w:cs="Arial"/>
          <w:color w:val="FF0000"/>
          <w:sz w:val="24"/>
          <w:szCs w:val="24"/>
        </w:rPr>
        <w:t>z</w:t>
      </w:r>
      <w:r w:rsidR="00CA347A">
        <w:rPr>
          <w:rFonts w:ascii="Arial" w:hAnsi="Arial" w:cs="Arial"/>
          <w:color w:val="FF0000"/>
          <w:sz w:val="24"/>
          <w:szCs w:val="24"/>
        </w:rPr>
        <w:t>)</w:t>
      </w:r>
      <w:r w:rsidRPr="00552D23">
        <w:rPr>
          <w:rFonts w:ascii="Arial" w:hAnsi="Arial" w:cs="Arial"/>
          <w:color w:val="FF0000"/>
          <w:sz w:val="24"/>
          <w:szCs w:val="24"/>
        </w:rPr>
        <w:t xml:space="preserve">  </w:t>
      </w:r>
    </w:p>
    <w:p w:rsidR="00AA5B24" w:rsidRPr="00AA5B24" w:rsidRDefault="00552D23" w:rsidP="00C96B8E">
      <w:pPr>
        <w:pStyle w:val="Listaszerbekezds"/>
        <w:numPr>
          <w:ilvl w:val="0"/>
          <w:numId w:val="679"/>
        </w:numPr>
        <w:spacing w:after="0" w:line="240" w:lineRule="auto"/>
        <w:rPr>
          <w:rFonts w:ascii="Arial" w:hAnsi="Arial" w:cs="Arial"/>
          <w:color w:val="FF0000"/>
          <w:sz w:val="24"/>
          <w:szCs w:val="24"/>
        </w:rPr>
      </w:pPr>
      <w:r w:rsidRPr="00AA5B24">
        <w:rPr>
          <w:rFonts w:ascii="Arial" w:hAnsi="Arial" w:cs="Arial"/>
          <w:color w:val="FF0000"/>
          <w:sz w:val="24"/>
          <w:szCs w:val="24"/>
        </w:rPr>
        <w:t xml:space="preserve">állami intézményfenntartó központ, valamint </w:t>
      </w:r>
    </w:p>
    <w:p w:rsidR="00AA5B24" w:rsidRPr="00AA5B24" w:rsidRDefault="00552D23" w:rsidP="00C96B8E">
      <w:pPr>
        <w:pStyle w:val="Listaszerbekezds"/>
        <w:numPr>
          <w:ilvl w:val="0"/>
          <w:numId w:val="679"/>
        </w:numPr>
        <w:spacing w:after="0" w:line="240" w:lineRule="auto"/>
        <w:rPr>
          <w:rFonts w:ascii="Arial" w:hAnsi="Arial" w:cs="Arial"/>
          <w:color w:val="FF0000"/>
          <w:sz w:val="24"/>
          <w:szCs w:val="24"/>
        </w:rPr>
      </w:pPr>
      <w:r w:rsidRPr="00AA5B24">
        <w:rPr>
          <w:rFonts w:ascii="Arial" w:hAnsi="Arial" w:cs="Arial"/>
          <w:color w:val="FF0000"/>
          <w:sz w:val="24"/>
          <w:szCs w:val="24"/>
        </w:rPr>
        <w:t xml:space="preserve">szakképzési centrum </w:t>
      </w:r>
    </w:p>
    <w:p w:rsidR="00AA5B24" w:rsidRDefault="00552D23" w:rsidP="00AA5B24">
      <w:pPr>
        <w:spacing w:after="0" w:line="240" w:lineRule="auto"/>
        <w:ind w:firstLine="708"/>
        <w:rPr>
          <w:rFonts w:ascii="Arial" w:hAnsi="Arial" w:cs="Arial"/>
          <w:color w:val="FF0000"/>
          <w:sz w:val="24"/>
          <w:szCs w:val="24"/>
        </w:rPr>
      </w:pPr>
      <w:proofErr w:type="gramStart"/>
      <w:r w:rsidRPr="00552D23">
        <w:rPr>
          <w:rFonts w:ascii="Arial" w:hAnsi="Arial" w:cs="Arial"/>
          <w:color w:val="FF0000"/>
          <w:sz w:val="24"/>
          <w:szCs w:val="24"/>
        </w:rPr>
        <w:t>fenntartója</w:t>
      </w:r>
      <w:proofErr w:type="gramEnd"/>
      <w:r w:rsidR="00AA5B24">
        <w:rPr>
          <w:rFonts w:ascii="Arial" w:hAnsi="Arial" w:cs="Arial"/>
          <w:color w:val="FF0000"/>
          <w:sz w:val="24"/>
          <w:szCs w:val="24"/>
        </w:rPr>
        <w:t>,</w:t>
      </w:r>
      <w:r w:rsidRPr="00552D23">
        <w:rPr>
          <w:rFonts w:ascii="Arial" w:hAnsi="Arial" w:cs="Arial"/>
          <w:color w:val="FF0000"/>
          <w:sz w:val="24"/>
          <w:szCs w:val="24"/>
        </w:rPr>
        <w:t xml:space="preserve"> </w:t>
      </w:r>
    </w:p>
    <w:p w:rsidR="00AA5B24" w:rsidRPr="00AA5B24" w:rsidRDefault="00552D23" w:rsidP="00C96B8E">
      <w:pPr>
        <w:pStyle w:val="Listaszerbekezds"/>
        <w:numPr>
          <w:ilvl w:val="0"/>
          <w:numId w:val="680"/>
        </w:numPr>
        <w:spacing w:after="0" w:line="240" w:lineRule="auto"/>
        <w:rPr>
          <w:rFonts w:ascii="Arial" w:hAnsi="Arial" w:cs="Arial"/>
          <w:color w:val="FF0000"/>
          <w:sz w:val="24"/>
          <w:szCs w:val="24"/>
        </w:rPr>
      </w:pPr>
      <w:r w:rsidRPr="00AA5B24">
        <w:rPr>
          <w:rFonts w:ascii="Arial" w:hAnsi="Arial" w:cs="Arial"/>
          <w:color w:val="FF0000"/>
          <w:sz w:val="24"/>
          <w:szCs w:val="24"/>
        </w:rPr>
        <w:t>ingyenes vagyonkezelői</w:t>
      </w:r>
      <w:r w:rsidR="00AA5B24" w:rsidRPr="00AA5B24">
        <w:rPr>
          <w:rFonts w:ascii="Arial" w:hAnsi="Arial" w:cs="Arial"/>
          <w:color w:val="FF0000"/>
          <w:sz w:val="24"/>
          <w:szCs w:val="24"/>
        </w:rPr>
        <w:t xml:space="preserve">, </w:t>
      </w:r>
      <w:r w:rsidRPr="00AA5B24">
        <w:rPr>
          <w:rFonts w:ascii="Arial" w:hAnsi="Arial" w:cs="Arial"/>
          <w:color w:val="FF0000"/>
          <w:sz w:val="24"/>
          <w:szCs w:val="24"/>
        </w:rPr>
        <w:t xml:space="preserve">vagy </w:t>
      </w:r>
    </w:p>
    <w:p w:rsidR="00AA5B24" w:rsidRPr="00AA5B24" w:rsidRDefault="00552D23" w:rsidP="00C96B8E">
      <w:pPr>
        <w:pStyle w:val="Listaszerbekezds"/>
        <w:numPr>
          <w:ilvl w:val="0"/>
          <w:numId w:val="680"/>
        </w:numPr>
        <w:spacing w:after="0" w:line="240" w:lineRule="auto"/>
        <w:rPr>
          <w:rFonts w:ascii="Arial" w:hAnsi="Arial" w:cs="Arial"/>
          <w:color w:val="FF0000"/>
          <w:sz w:val="24"/>
          <w:szCs w:val="24"/>
        </w:rPr>
      </w:pPr>
      <w:r w:rsidRPr="00AA5B24">
        <w:rPr>
          <w:rFonts w:ascii="Arial" w:hAnsi="Arial" w:cs="Arial"/>
          <w:color w:val="FF0000"/>
          <w:sz w:val="24"/>
          <w:szCs w:val="24"/>
        </w:rPr>
        <w:t xml:space="preserve">ingyenes használati </w:t>
      </w:r>
    </w:p>
    <w:p w:rsidR="00AA5B24" w:rsidRDefault="00552D23" w:rsidP="00AA5B24">
      <w:pPr>
        <w:spacing w:after="0" w:line="240" w:lineRule="auto"/>
        <w:ind w:left="360" w:firstLine="708"/>
        <w:rPr>
          <w:rFonts w:ascii="Arial" w:hAnsi="Arial" w:cs="Arial"/>
          <w:color w:val="FF0000"/>
          <w:sz w:val="24"/>
          <w:szCs w:val="24"/>
        </w:rPr>
      </w:pPr>
      <w:proofErr w:type="gramStart"/>
      <w:r w:rsidRPr="00552D23">
        <w:rPr>
          <w:rFonts w:ascii="Arial" w:hAnsi="Arial" w:cs="Arial"/>
          <w:color w:val="FF0000"/>
          <w:sz w:val="24"/>
          <w:szCs w:val="24"/>
        </w:rPr>
        <w:t>jogának</w:t>
      </w:r>
      <w:proofErr w:type="gramEnd"/>
      <w:r w:rsidRPr="00552D23">
        <w:rPr>
          <w:rFonts w:ascii="Arial" w:hAnsi="Arial" w:cs="Arial"/>
          <w:color w:val="FF0000"/>
          <w:sz w:val="24"/>
          <w:szCs w:val="24"/>
        </w:rPr>
        <w:t xml:space="preserve"> fennállása alatt</w:t>
      </w:r>
      <w:r w:rsidR="00AA5B24">
        <w:rPr>
          <w:rFonts w:ascii="Arial" w:hAnsi="Arial" w:cs="Arial"/>
          <w:color w:val="FF0000"/>
          <w:sz w:val="24"/>
          <w:szCs w:val="24"/>
        </w:rPr>
        <w:t>,</w:t>
      </w:r>
      <w:r w:rsidRPr="00552D23">
        <w:rPr>
          <w:rFonts w:ascii="Arial" w:hAnsi="Arial" w:cs="Arial"/>
          <w:color w:val="FF0000"/>
          <w:sz w:val="24"/>
          <w:szCs w:val="24"/>
        </w:rPr>
        <w:t xml:space="preserve"> </w:t>
      </w:r>
    </w:p>
    <w:p w:rsidR="00AA5B24" w:rsidRPr="00AA5B24" w:rsidRDefault="00552D23" w:rsidP="00C96B8E">
      <w:pPr>
        <w:pStyle w:val="Listaszerbekezds"/>
        <w:numPr>
          <w:ilvl w:val="0"/>
          <w:numId w:val="681"/>
        </w:numPr>
        <w:spacing w:after="0" w:line="240" w:lineRule="auto"/>
        <w:rPr>
          <w:rFonts w:ascii="Arial" w:hAnsi="Arial" w:cs="Arial"/>
          <w:color w:val="FF0000"/>
          <w:sz w:val="24"/>
          <w:szCs w:val="24"/>
        </w:rPr>
      </w:pPr>
      <w:r w:rsidRPr="00AA5B24">
        <w:rPr>
          <w:rFonts w:ascii="Arial" w:hAnsi="Arial" w:cs="Arial"/>
          <w:color w:val="FF0000"/>
          <w:sz w:val="24"/>
          <w:szCs w:val="24"/>
        </w:rPr>
        <w:t xml:space="preserve">a  köznevelési intézmény feladatainak ellátását szolgáló </w:t>
      </w:r>
    </w:p>
    <w:p w:rsidR="00552D23" w:rsidRPr="007A777C" w:rsidRDefault="00552D23" w:rsidP="00C96B8E">
      <w:pPr>
        <w:pStyle w:val="Listaszerbekezds"/>
        <w:numPr>
          <w:ilvl w:val="0"/>
          <w:numId w:val="682"/>
        </w:numPr>
        <w:spacing w:after="0" w:line="240" w:lineRule="auto"/>
        <w:rPr>
          <w:rFonts w:ascii="Arial" w:hAnsi="Arial" w:cs="Arial"/>
          <w:color w:val="FF0000"/>
          <w:sz w:val="24"/>
          <w:szCs w:val="24"/>
        </w:rPr>
      </w:pPr>
      <w:r w:rsidRPr="007A777C">
        <w:rPr>
          <w:rFonts w:ascii="Arial" w:hAnsi="Arial" w:cs="Arial"/>
          <w:color w:val="FF0000"/>
          <w:sz w:val="24"/>
          <w:szCs w:val="24"/>
        </w:rPr>
        <w:t>ingó</w:t>
      </w:r>
      <w:r w:rsidR="00AA5B24" w:rsidRPr="007A777C">
        <w:rPr>
          <w:rFonts w:ascii="Arial" w:hAnsi="Arial" w:cs="Arial"/>
          <w:color w:val="FF0000"/>
          <w:sz w:val="24"/>
          <w:szCs w:val="24"/>
        </w:rPr>
        <w:t>,</w:t>
      </w:r>
      <w:r w:rsidRPr="007A777C">
        <w:rPr>
          <w:rFonts w:ascii="Arial" w:hAnsi="Arial" w:cs="Arial"/>
          <w:color w:val="FF0000"/>
          <w:sz w:val="24"/>
          <w:szCs w:val="24"/>
        </w:rPr>
        <w:t xml:space="preserve"> és </w:t>
      </w:r>
    </w:p>
    <w:p w:rsidR="00AA5B24" w:rsidRPr="007A777C" w:rsidRDefault="00552D23" w:rsidP="00C96B8E">
      <w:pPr>
        <w:pStyle w:val="Listaszerbekezds"/>
        <w:numPr>
          <w:ilvl w:val="0"/>
          <w:numId w:val="682"/>
        </w:numPr>
        <w:spacing w:after="0" w:line="240" w:lineRule="auto"/>
        <w:rPr>
          <w:rFonts w:ascii="Arial" w:hAnsi="Arial" w:cs="Arial"/>
          <w:color w:val="FF0000"/>
          <w:sz w:val="24"/>
          <w:szCs w:val="24"/>
        </w:rPr>
      </w:pPr>
      <w:r w:rsidRPr="007A777C">
        <w:rPr>
          <w:rFonts w:ascii="Arial" w:hAnsi="Arial" w:cs="Arial"/>
          <w:color w:val="FF0000"/>
          <w:sz w:val="24"/>
          <w:szCs w:val="24"/>
        </w:rPr>
        <w:t xml:space="preserve">ingatlan </w:t>
      </w:r>
    </w:p>
    <w:p w:rsidR="00AA5B24" w:rsidRPr="007A777C" w:rsidRDefault="00552D23" w:rsidP="007A777C">
      <w:pPr>
        <w:spacing w:after="0" w:line="240" w:lineRule="auto"/>
        <w:ind w:left="708" w:firstLine="708"/>
        <w:rPr>
          <w:rFonts w:ascii="Arial" w:hAnsi="Arial" w:cs="Arial"/>
          <w:color w:val="FF0000"/>
          <w:sz w:val="24"/>
          <w:szCs w:val="24"/>
        </w:rPr>
      </w:pPr>
      <w:proofErr w:type="gramStart"/>
      <w:r w:rsidRPr="00552D23">
        <w:rPr>
          <w:rFonts w:ascii="Arial" w:hAnsi="Arial" w:cs="Arial"/>
          <w:color w:val="FF0000"/>
          <w:sz w:val="24"/>
          <w:szCs w:val="24"/>
        </w:rPr>
        <w:t>vagyont</w:t>
      </w:r>
      <w:proofErr w:type="gramEnd"/>
      <w:r w:rsidR="00AA5B24">
        <w:rPr>
          <w:rFonts w:ascii="Arial" w:hAnsi="Arial" w:cs="Arial"/>
          <w:color w:val="FF0000"/>
          <w:sz w:val="24"/>
          <w:szCs w:val="24"/>
        </w:rPr>
        <w:t>,</w:t>
      </w:r>
      <w:r w:rsidRPr="00552D23">
        <w:rPr>
          <w:rFonts w:ascii="Arial" w:hAnsi="Arial" w:cs="Arial"/>
          <w:color w:val="FF0000"/>
          <w:sz w:val="24"/>
          <w:szCs w:val="24"/>
        </w:rPr>
        <w:t xml:space="preserve"> </w:t>
      </w:r>
      <w:r w:rsidRPr="007A777C">
        <w:rPr>
          <w:rFonts w:ascii="Arial" w:hAnsi="Arial" w:cs="Arial"/>
          <w:color w:val="FF0000"/>
          <w:sz w:val="24"/>
          <w:szCs w:val="24"/>
        </w:rPr>
        <w:t xml:space="preserve">a települési önkormányzat </w:t>
      </w:r>
    </w:p>
    <w:p w:rsidR="00AA5B24" w:rsidRPr="007A777C" w:rsidRDefault="00552D23" w:rsidP="00C96B8E">
      <w:pPr>
        <w:pStyle w:val="Listaszerbekezds"/>
        <w:numPr>
          <w:ilvl w:val="0"/>
          <w:numId w:val="683"/>
        </w:numPr>
        <w:spacing w:after="0" w:line="240" w:lineRule="auto"/>
        <w:rPr>
          <w:rFonts w:ascii="Arial" w:hAnsi="Arial" w:cs="Arial"/>
          <w:color w:val="FF0000"/>
          <w:sz w:val="24"/>
          <w:szCs w:val="24"/>
        </w:rPr>
      </w:pPr>
      <w:r w:rsidRPr="007A777C">
        <w:rPr>
          <w:rFonts w:ascii="Arial" w:hAnsi="Arial" w:cs="Arial"/>
          <w:color w:val="FF0000"/>
          <w:sz w:val="24"/>
          <w:szCs w:val="24"/>
        </w:rPr>
        <w:t xml:space="preserve">nem idegenítheti el, </w:t>
      </w:r>
    </w:p>
    <w:p w:rsidR="00AA5B24" w:rsidRPr="007A777C" w:rsidRDefault="00552D23" w:rsidP="00C96B8E">
      <w:pPr>
        <w:pStyle w:val="Listaszerbekezds"/>
        <w:numPr>
          <w:ilvl w:val="0"/>
          <w:numId w:val="683"/>
        </w:numPr>
        <w:spacing w:after="0" w:line="240" w:lineRule="auto"/>
        <w:rPr>
          <w:rFonts w:ascii="Arial" w:hAnsi="Arial" w:cs="Arial"/>
          <w:color w:val="FF0000"/>
          <w:sz w:val="24"/>
          <w:szCs w:val="24"/>
        </w:rPr>
      </w:pPr>
      <w:r w:rsidRPr="007A777C">
        <w:rPr>
          <w:rFonts w:ascii="Arial" w:hAnsi="Arial" w:cs="Arial"/>
          <w:color w:val="FF0000"/>
          <w:sz w:val="24"/>
          <w:szCs w:val="24"/>
        </w:rPr>
        <w:t xml:space="preserve">nem terhelheti meg, </w:t>
      </w:r>
    </w:p>
    <w:p w:rsidR="00AA5B24" w:rsidRPr="007A777C" w:rsidRDefault="00552D23" w:rsidP="00C96B8E">
      <w:pPr>
        <w:pStyle w:val="Listaszerbekezds"/>
        <w:numPr>
          <w:ilvl w:val="0"/>
          <w:numId w:val="683"/>
        </w:numPr>
        <w:spacing w:after="0" w:line="240" w:lineRule="auto"/>
        <w:rPr>
          <w:rFonts w:ascii="Arial" w:hAnsi="Arial" w:cs="Arial"/>
          <w:color w:val="FF0000"/>
          <w:sz w:val="24"/>
          <w:szCs w:val="24"/>
        </w:rPr>
      </w:pPr>
      <w:r w:rsidRPr="007A777C">
        <w:rPr>
          <w:rFonts w:ascii="Arial" w:hAnsi="Arial" w:cs="Arial"/>
          <w:color w:val="FF0000"/>
          <w:sz w:val="24"/>
          <w:szCs w:val="24"/>
        </w:rPr>
        <w:t xml:space="preserve">bérbe csak abban az esetben adhatja, ha </w:t>
      </w:r>
    </w:p>
    <w:p w:rsidR="00AA5B24" w:rsidRPr="007A777C" w:rsidRDefault="00552D23" w:rsidP="00C96B8E">
      <w:pPr>
        <w:pStyle w:val="Listaszerbekezds"/>
        <w:numPr>
          <w:ilvl w:val="0"/>
          <w:numId w:val="684"/>
        </w:numPr>
        <w:spacing w:after="0" w:line="240" w:lineRule="auto"/>
        <w:rPr>
          <w:rFonts w:ascii="Arial" w:hAnsi="Arial" w:cs="Arial"/>
          <w:color w:val="FF0000"/>
          <w:sz w:val="24"/>
          <w:szCs w:val="24"/>
        </w:rPr>
      </w:pPr>
      <w:r w:rsidRPr="007A777C">
        <w:rPr>
          <w:rFonts w:ascii="Arial" w:hAnsi="Arial" w:cs="Arial"/>
          <w:color w:val="FF0000"/>
          <w:sz w:val="24"/>
          <w:szCs w:val="24"/>
        </w:rPr>
        <w:t xml:space="preserve">a  köznevelési intézményt működteti, és </w:t>
      </w:r>
    </w:p>
    <w:p w:rsidR="00552D23" w:rsidRPr="007A777C" w:rsidRDefault="00552D23" w:rsidP="00C96B8E">
      <w:pPr>
        <w:pStyle w:val="Listaszerbekezds"/>
        <w:numPr>
          <w:ilvl w:val="0"/>
          <w:numId w:val="684"/>
        </w:numPr>
        <w:spacing w:after="0" w:line="240" w:lineRule="auto"/>
        <w:rPr>
          <w:rFonts w:ascii="Arial" w:hAnsi="Arial" w:cs="Arial"/>
          <w:color w:val="FF0000"/>
          <w:sz w:val="24"/>
          <w:szCs w:val="24"/>
        </w:rPr>
      </w:pPr>
      <w:r w:rsidRPr="007A777C">
        <w:rPr>
          <w:rFonts w:ascii="Arial" w:hAnsi="Arial" w:cs="Arial"/>
          <w:color w:val="FF0000"/>
          <w:sz w:val="24"/>
          <w:szCs w:val="24"/>
        </w:rPr>
        <w:t>a  bérbeadás</w:t>
      </w:r>
      <w:r w:rsidR="00AA5B24" w:rsidRPr="007A777C">
        <w:rPr>
          <w:rFonts w:ascii="Arial" w:hAnsi="Arial" w:cs="Arial"/>
          <w:color w:val="FF0000"/>
          <w:sz w:val="24"/>
          <w:szCs w:val="24"/>
        </w:rPr>
        <w:t>,</w:t>
      </w:r>
      <w:r w:rsidRPr="007A777C">
        <w:rPr>
          <w:rFonts w:ascii="Arial" w:hAnsi="Arial" w:cs="Arial"/>
          <w:color w:val="FF0000"/>
          <w:sz w:val="24"/>
          <w:szCs w:val="24"/>
        </w:rPr>
        <w:t xml:space="preserve"> a  köznevelési feladat ellátását nem veszélyezteti. </w:t>
      </w:r>
    </w:p>
    <w:p w:rsidR="00AA5B24" w:rsidRDefault="00AA5B24" w:rsidP="00552D23">
      <w:pPr>
        <w:spacing w:after="0" w:line="240" w:lineRule="auto"/>
        <w:rPr>
          <w:rFonts w:ascii="Arial" w:hAnsi="Arial" w:cs="Arial"/>
          <w:color w:val="FF0000"/>
          <w:sz w:val="24"/>
          <w:szCs w:val="24"/>
        </w:rPr>
      </w:pPr>
    </w:p>
    <w:p w:rsidR="006341A6" w:rsidRDefault="006341A6" w:rsidP="00552D23">
      <w:pPr>
        <w:spacing w:after="0" w:line="240" w:lineRule="auto"/>
        <w:rPr>
          <w:rFonts w:ascii="Arial" w:hAnsi="Arial" w:cs="Arial"/>
          <w:color w:val="FF0000"/>
          <w:sz w:val="24"/>
          <w:szCs w:val="24"/>
        </w:rPr>
      </w:pPr>
    </w:p>
    <w:p w:rsidR="00D54890" w:rsidRDefault="00552D23" w:rsidP="00552D23">
      <w:pPr>
        <w:spacing w:after="0" w:line="240" w:lineRule="auto"/>
        <w:rPr>
          <w:rFonts w:ascii="Arial" w:hAnsi="Arial" w:cs="Arial"/>
          <w:color w:val="FF0000"/>
          <w:sz w:val="24"/>
          <w:szCs w:val="24"/>
        </w:rPr>
      </w:pPr>
      <w:r w:rsidRPr="00552D23">
        <w:rPr>
          <w:rFonts w:ascii="Arial" w:hAnsi="Arial" w:cs="Arial"/>
          <w:color w:val="FF0000"/>
          <w:sz w:val="24"/>
          <w:szCs w:val="24"/>
        </w:rPr>
        <w:lastRenderedPageBreak/>
        <w:t>A bérbeadás</w:t>
      </w:r>
      <w:r w:rsidR="00D54890">
        <w:rPr>
          <w:rFonts w:ascii="Arial" w:hAnsi="Arial" w:cs="Arial"/>
          <w:color w:val="FF0000"/>
          <w:sz w:val="24"/>
          <w:szCs w:val="24"/>
        </w:rPr>
        <w:t>,</w:t>
      </w:r>
      <w:r w:rsidRPr="00552D23">
        <w:rPr>
          <w:rFonts w:ascii="Arial" w:hAnsi="Arial" w:cs="Arial"/>
          <w:color w:val="FF0000"/>
          <w:sz w:val="24"/>
          <w:szCs w:val="24"/>
        </w:rPr>
        <w:t xml:space="preserve"> </w:t>
      </w:r>
    </w:p>
    <w:p w:rsidR="00311042" w:rsidRPr="00311042" w:rsidRDefault="00552D23" w:rsidP="00C96B8E">
      <w:pPr>
        <w:pStyle w:val="Listaszerbekezds"/>
        <w:numPr>
          <w:ilvl w:val="0"/>
          <w:numId w:val="685"/>
        </w:numPr>
        <w:spacing w:after="0" w:line="240" w:lineRule="auto"/>
        <w:rPr>
          <w:rFonts w:ascii="Arial" w:hAnsi="Arial" w:cs="Arial"/>
          <w:color w:val="FF0000"/>
          <w:sz w:val="24"/>
          <w:szCs w:val="24"/>
        </w:rPr>
      </w:pPr>
      <w:r w:rsidRPr="00311042">
        <w:rPr>
          <w:rFonts w:ascii="Arial" w:hAnsi="Arial" w:cs="Arial"/>
          <w:color w:val="FF0000"/>
          <w:sz w:val="24"/>
          <w:szCs w:val="24"/>
        </w:rPr>
        <w:t>az érintett köznevelési intézményben folyó</w:t>
      </w:r>
      <w:r w:rsidR="00D54890" w:rsidRPr="00311042">
        <w:rPr>
          <w:rFonts w:ascii="Arial" w:hAnsi="Arial" w:cs="Arial"/>
          <w:color w:val="FF0000"/>
          <w:sz w:val="24"/>
          <w:szCs w:val="24"/>
        </w:rPr>
        <w:t>,</w:t>
      </w:r>
      <w:r w:rsidRPr="00311042">
        <w:rPr>
          <w:rFonts w:ascii="Arial" w:hAnsi="Arial" w:cs="Arial"/>
          <w:color w:val="FF0000"/>
          <w:sz w:val="24"/>
          <w:szCs w:val="24"/>
        </w:rPr>
        <w:t xml:space="preserve"> köznevelési feladatellátást akkor nem veszélyezteti, ha nem gátolja</w:t>
      </w:r>
      <w:r w:rsidR="00311042" w:rsidRPr="00311042">
        <w:rPr>
          <w:rFonts w:ascii="Arial" w:hAnsi="Arial" w:cs="Arial"/>
          <w:color w:val="FF0000"/>
          <w:sz w:val="24"/>
          <w:szCs w:val="24"/>
        </w:rPr>
        <w:t>,</w:t>
      </w:r>
      <w:r w:rsidRPr="00311042">
        <w:rPr>
          <w:rFonts w:ascii="Arial" w:hAnsi="Arial" w:cs="Arial"/>
          <w:color w:val="FF0000"/>
          <w:sz w:val="24"/>
          <w:szCs w:val="24"/>
        </w:rPr>
        <w:t xml:space="preserve"> </w:t>
      </w:r>
    </w:p>
    <w:p w:rsidR="00311042" w:rsidRPr="00311042" w:rsidRDefault="00552D23" w:rsidP="00C96B8E">
      <w:pPr>
        <w:pStyle w:val="Listaszerbekezds"/>
        <w:numPr>
          <w:ilvl w:val="0"/>
          <w:numId w:val="686"/>
        </w:numPr>
        <w:spacing w:after="0" w:line="240" w:lineRule="auto"/>
        <w:rPr>
          <w:rFonts w:ascii="Arial" w:hAnsi="Arial" w:cs="Arial"/>
          <w:color w:val="FF0000"/>
          <w:sz w:val="24"/>
          <w:szCs w:val="24"/>
        </w:rPr>
      </w:pPr>
      <w:r w:rsidRPr="00311042">
        <w:rPr>
          <w:rFonts w:ascii="Arial" w:hAnsi="Arial" w:cs="Arial"/>
          <w:color w:val="FF0000"/>
          <w:sz w:val="24"/>
          <w:szCs w:val="24"/>
        </w:rPr>
        <w:t xml:space="preserve">a pedagógiai programban, </w:t>
      </w:r>
    </w:p>
    <w:p w:rsidR="00311042" w:rsidRPr="00311042" w:rsidRDefault="00552D23" w:rsidP="00C96B8E">
      <w:pPr>
        <w:pStyle w:val="Listaszerbekezds"/>
        <w:numPr>
          <w:ilvl w:val="0"/>
          <w:numId w:val="686"/>
        </w:numPr>
        <w:spacing w:after="0" w:line="240" w:lineRule="auto"/>
        <w:rPr>
          <w:rFonts w:ascii="Arial" w:hAnsi="Arial" w:cs="Arial"/>
          <w:color w:val="FF0000"/>
          <w:sz w:val="24"/>
          <w:szCs w:val="24"/>
        </w:rPr>
      </w:pPr>
      <w:r w:rsidRPr="00311042">
        <w:rPr>
          <w:rFonts w:ascii="Arial" w:hAnsi="Arial" w:cs="Arial"/>
          <w:color w:val="FF0000"/>
          <w:sz w:val="24"/>
          <w:szCs w:val="24"/>
        </w:rPr>
        <w:t>az SZMSZ-ben</w:t>
      </w:r>
      <w:r w:rsidR="00311042" w:rsidRPr="00311042">
        <w:rPr>
          <w:rFonts w:ascii="Arial" w:hAnsi="Arial" w:cs="Arial"/>
          <w:color w:val="FF0000"/>
          <w:sz w:val="24"/>
          <w:szCs w:val="24"/>
        </w:rPr>
        <w:t>,</w:t>
      </w:r>
      <w:r w:rsidRPr="00311042">
        <w:rPr>
          <w:rFonts w:ascii="Arial" w:hAnsi="Arial" w:cs="Arial"/>
          <w:color w:val="FF0000"/>
          <w:sz w:val="24"/>
          <w:szCs w:val="24"/>
        </w:rPr>
        <w:t xml:space="preserve"> vagy </w:t>
      </w:r>
    </w:p>
    <w:p w:rsidR="00311042" w:rsidRPr="00311042" w:rsidRDefault="00552D23" w:rsidP="00C96B8E">
      <w:pPr>
        <w:pStyle w:val="Listaszerbekezds"/>
        <w:numPr>
          <w:ilvl w:val="0"/>
          <w:numId w:val="686"/>
        </w:numPr>
        <w:spacing w:after="0" w:line="240" w:lineRule="auto"/>
        <w:rPr>
          <w:rFonts w:ascii="Arial" w:hAnsi="Arial" w:cs="Arial"/>
          <w:color w:val="FF0000"/>
          <w:sz w:val="24"/>
          <w:szCs w:val="24"/>
        </w:rPr>
      </w:pPr>
      <w:r w:rsidRPr="00311042">
        <w:rPr>
          <w:rFonts w:ascii="Arial" w:hAnsi="Arial" w:cs="Arial"/>
          <w:color w:val="FF0000"/>
          <w:sz w:val="24"/>
          <w:szCs w:val="24"/>
        </w:rPr>
        <w:t xml:space="preserve">a házirendben </w:t>
      </w:r>
    </w:p>
    <w:p w:rsidR="00552D23" w:rsidRPr="00552D23" w:rsidRDefault="00552D23" w:rsidP="00311042">
      <w:pPr>
        <w:spacing w:after="0" w:line="240" w:lineRule="auto"/>
        <w:ind w:firstLine="708"/>
        <w:rPr>
          <w:rFonts w:ascii="Arial" w:hAnsi="Arial" w:cs="Arial"/>
          <w:color w:val="FF0000"/>
          <w:sz w:val="24"/>
          <w:szCs w:val="24"/>
        </w:rPr>
      </w:pPr>
      <w:proofErr w:type="gramStart"/>
      <w:r w:rsidRPr="00552D23">
        <w:rPr>
          <w:rFonts w:ascii="Arial" w:hAnsi="Arial" w:cs="Arial"/>
          <w:color w:val="FF0000"/>
          <w:sz w:val="24"/>
          <w:szCs w:val="24"/>
        </w:rPr>
        <w:t>meghatározott</w:t>
      </w:r>
      <w:proofErr w:type="gramEnd"/>
      <w:r w:rsidRPr="00552D23">
        <w:rPr>
          <w:rFonts w:ascii="Arial" w:hAnsi="Arial" w:cs="Arial"/>
          <w:color w:val="FF0000"/>
          <w:sz w:val="24"/>
          <w:szCs w:val="24"/>
        </w:rPr>
        <w:t xml:space="preserve"> feladatok</w:t>
      </w:r>
      <w:r w:rsidR="00311042">
        <w:rPr>
          <w:rFonts w:ascii="Arial" w:hAnsi="Arial" w:cs="Arial"/>
          <w:color w:val="FF0000"/>
          <w:sz w:val="24"/>
          <w:szCs w:val="24"/>
        </w:rPr>
        <w:t>,</w:t>
      </w:r>
      <w:r w:rsidRPr="00552D23">
        <w:rPr>
          <w:rFonts w:ascii="Arial" w:hAnsi="Arial" w:cs="Arial"/>
          <w:color w:val="FF0000"/>
          <w:sz w:val="24"/>
          <w:szCs w:val="24"/>
        </w:rPr>
        <w:t xml:space="preserve"> végrehajtását.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C361EA" w:rsidRDefault="00C361EA">
      <w:pPr>
        <w:rPr>
          <w:rFonts w:ascii="Arial" w:hAnsi="Arial" w:cs="Arial"/>
          <w:b/>
          <w:bCs/>
          <w:color w:val="000000" w:themeColor="text1"/>
          <w:sz w:val="28"/>
          <w:szCs w:val="28"/>
        </w:rPr>
      </w:pPr>
      <w:r>
        <w:rPr>
          <w:rFonts w:ascii="Arial" w:hAnsi="Arial" w:cs="Arial"/>
          <w:b/>
          <w:bCs/>
          <w:color w:val="000000" w:themeColor="text1"/>
          <w:sz w:val="28"/>
          <w:szCs w:val="28"/>
        </w:rPr>
        <w:br w:type="page"/>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8"/>
          <w:szCs w:val="28"/>
        </w:rPr>
      </w:pPr>
      <w:r w:rsidRPr="00973382">
        <w:rPr>
          <w:rFonts w:ascii="Arial" w:hAnsi="Arial" w:cs="Arial"/>
          <w:b/>
          <w:bCs/>
          <w:color w:val="000000" w:themeColor="text1"/>
          <w:sz w:val="28"/>
          <w:szCs w:val="28"/>
        </w:rPr>
        <w:lastRenderedPageBreak/>
        <w:t xml:space="preserve">76/A. § </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7A45B9" w:rsidRDefault="007A45B9" w:rsidP="007A45B9">
      <w:pPr>
        <w:spacing w:after="0" w:line="240" w:lineRule="auto"/>
        <w:rPr>
          <w:rFonts w:ascii="Arial" w:hAnsi="Arial" w:cs="Arial"/>
          <w:color w:val="FF0000"/>
          <w:sz w:val="24"/>
          <w:szCs w:val="24"/>
        </w:rPr>
      </w:pPr>
      <w:proofErr w:type="gramStart"/>
      <w:r w:rsidRPr="007A45B9">
        <w:rPr>
          <w:rFonts w:ascii="Arial" w:hAnsi="Arial" w:cs="Arial"/>
          <w:color w:val="FF0000"/>
          <w:sz w:val="24"/>
          <w:szCs w:val="24"/>
        </w:rPr>
        <w:t>A</w:t>
      </w:r>
      <w:r>
        <w:rPr>
          <w:rFonts w:ascii="Arial" w:hAnsi="Arial" w:cs="Arial"/>
          <w:color w:val="FF0000"/>
          <w:sz w:val="24"/>
          <w:szCs w:val="24"/>
        </w:rPr>
        <w:t>(</w:t>
      </w:r>
      <w:proofErr w:type="gramEnd"/>
      <w:r w:rsidRPr="007A45B9">
        <w:rPr>
          <w:rFonts w:ascii="Arial" w:hAnsi="Arial" w:cs="Arial"/>
          <w:color w:val="FF0000"/>
          <w:sz w:val="24"/>
          <w:szCs w:val="24"/>
        </w:rPr>
        <w:t>z</w:t>
      </w:r>
      <w:r>
        <w:rPr>
          <w:rFonts w:ascii="Arial" w:hAnsi="Arial" w:cs="Arial"/>
          <w:color w:val="FF0000"/>
          <w:sz w:val="24"/>
          <w:szCs w:val="24"/>
        </w:rPr>
        <w:t>)</w:t>
      </w:r>
      <w:r w:rsidRPr="007A45B9">
        <w:rPr>
          <w:rFonts w:ascii="Arial" w:hAnsi="Arial" w:cs="Arial"/>
          <w:color w:val="FF0000"/>
          <w:sz w:val="24"/>
          <w:szCs w:val="24"/>
        </w:rPr>
        <w:t xml:space="preserve"> </w:t>
      </w:r>
    </w:p>
    <w:p w:rsidR="007A45B9" w:rsidRDefault="007A45B9" w:rsidP="00C96B8E">
      <w:pPr>
        <w:pStyle w:val="Listaszerbekezds"/>
        <w:numPr>
          <w:ilvl w:val="0"/>
          <w:numId w:val="685"/>
        </w:numPr>
        <w:spacing w:after="0" w:line="240" w:lineRule="auto"/>
        <w:rPr>
          <w:rFonts w:ascii="Arial" w:hAnsi="Arial" w:cs="Arial"/>
          <w:color w:val="FF0000"/>
          <w:sz w:val="24"/>
          <w:szCs w:val="24"/>
        </w:rPr>
      </w:pPr>
      <w:r w:rsidRPr="007A45B9">
        <w:rPr>
          <w:rFonts w:ascii="Arial" w:hAnsi="Arial" w:cs="Arial"/>
          <w:color w:val="FF0000"/>
          <w:sz w:val="24"/>
          <w:szCs w:val="24"/>
        </w:rPr>
        <w:t xml:space="preserve">állami intézményfenntartó központ, valamint </w:t>
      </w:r>
    </w:p>
    <w:p w:rsidR="007A45B9" w:rsidRDefault="007A45B9" w:rsidP="00C96B8E">
      <w:pPr>
        <w:pStyle w:val="Listaszerbekezds"/>
        <w:numPr>
          <w:ilvl w:val="0"/>
          <w:numId w:val="685"/>
        </w:numPr>
        <w:spacing w:after="0" w:line="240" w:lineRule="auto"/>
        <w:rPr>
          <w:rFonts w:ascii="Arial" w:hAnsi="Arial" w:cs="Arial"/>
          <w:color w:val="FF0000"/>
          <w:sz w:val="24"/>
          <w:szCs w:val="24"/>
        </w:rPr>
      </w:pPr>
      <w:r w:rsidRPr="007A45B9">
        <w:rPr>
          <w:rFonts w:ascii="Arial" w:hAnsi="Arial" w:cs="Arial"/>
          <w:color w:val="FF0000"/>
          <w:sz w:val="24"/>
          <w:szCs w:val="24"/>
        </w:rPr>
        <w:t xml:space="preserve">a szakképzési centrum </w:t>
      </w:r>
    </w:p>
    <w:p w:rsidR="003F0718" w:rsidRPr="00973382" w:rsidRDefault="007A45B9" w:rsidP="007A45B9">
      <w:pPr>
        <w:pStyle w:val="Listaszerbekezds"/>
        <w:spacing w:after="0" w:line="240" w:lineRule="auto"/>
        <w:rPr>
          <w:rFonts w:ascii="Arial" w:hAnsi="Arial" w:cs="Arial"/>
          <w:color w:val="000000" w:themeColor="text1"/>
          <w:sz w:val="24"/>
          <w:szCs w:val="24"/>
        </w:rPr>
      </w:pPr>
      <w:proofErr w:type="gramStart"/>
      <w:r w:rsidRPr="007A45B9">
        <w:rPr>
          <w:rFonts w:ascii="Arial" w:hAnsi="Arial" w:cs="Arial"/>
          <w:color w:val="FF0000"/>
          <w:sz w:val="24"/>
          <w:szCs w:val="24"/>
        </w:rPr>
        <w:t>fenntartója</w:t>
      </w:r>
      <w:proofErr w:type="gramEnd"/>
      <w:r w:rsidRPr="007A45B9">
        <w:rPr>
          <w:rFonts w:ascii="Arial" w:hAnsi="Arial" w:cs="Arial"/>
          <w:color w:val="FF0000"/>
          <w:sz w:val="24"/>
          <w:szCs w:val="24"/>
        </w:rPr>
        <w:t>,</w:t>
      </w:r>
      <w:r>
        <w:rPr>
          <w:rFonts w:ascii="Arial" w:hAnsi="Arial" w:cs="Arial"/>
          <w:color w:val="FF0000"/>
          <w:sz w:val="24"/>
          <w:szCs w:val="24"/>
        </w:rPr>
        <w:t xml:space="preserve"> </w:t>
      </w:r>
      <w:r w:rsidR="003F0718" w:rsidRPr="00973382">
        <w:rPr>
          <w:rFonts w:ascii="Arial" w:hAnsi="Arial" w:cs="Arial"/>
          <w:color w:val="000000" w:themeColor="text1"/>
          <w:sz w:val="24"/>
          <w:szCs w:val="24"/>
        </w:rPr>
        <w:t>együttműködik a települési önkormányzattal</w:t>
      </w:r>
      <w:r>
        <w:rPr>
          <w:rFonts w:ascii="Arial" w:hAnsi="Arial" w:cs="Arial"/>
          <w:color w:val="000000" w:themeColor="text1"/>
          <w:sz w:val="24"/>
          <w:szCs w:val="24"/>
        </w:rPr>
        <w:t>,</w:t>
      </w:r>
      <w:r w:rsidR="003F0718" w:rsidRPr="00973382">
        <w:rPr>
          <w:rFonts w:ascii="Arial" w:hAnsi="Arial" w:cs="Arial"/>
          <w:color w:val="000000" w:themeColor="text1"/>
          <w:sz w:val="24"/>
          <w:szCs w:val="24"/>
        </w:rPr>
        <w:t xml:space="preserve"> a helyi </w:t>
      </w:r>
    </w:p>
    <w:p w:rsidR="003F0718" w:rsidRPr="00973382" w:rsidRDefault="003F0718" w:rsidP="00C96B8E">
      <w:pPr>
        <w:pStyle w:val="Listaszerbekezds"/>
        <w:numPr>
          <w:ilvl w:val="0"/>
          <w:numId w:val="40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közösségi, és </w:t>
      </w:r>
    </w:p>
    <w:p w:rsidR="003F0718" w:rsidRPr="00973382" w:rsidRDefault="003F0718" w:rsidP="00C96B8E">
      <w:pPr>
        <w:pStyle w:val="Listaszerbekezds"/>
        <w:numPr>
          <w:ilvl w:val="0"/>
          <w:numId w:val="40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kulturális </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élet</w:t>
      </w:r>
      <w:proofErr w:type="gramEnd"/>
      <w:r w:rsidRPr="00973382">
        <w:rPr>
          <w:rFonts w:ascii="Arial" w:hAnsi="Arial" w:cs="Arial"/>
          <w:color w:val="000000" w:themeColor="text1"/>
          <w:sz w:val="24"/>
          <w:szCs w:val="24"/>
        </w:rPr>
        <w:t xml:space="preserve"> feltételeinek biztosítása érdekében, oly módon, hogy </w:t>
      </w:r>
    </w:p>
    <w:p w:rsidR="003F0718" w:rsidRPr="00973382" w:rsidRDefault="003F0718" w:rsidP="00C96B8E">
      <w:pPr>
        <w:pStyle w:val="Listaszerbekezds"/>
        <w:numPr>
          <w:ilvl w:val="0"/>
          <w:numId w:val="40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használatában, vagy </w:t>
      </w:r>
    </w:p>
    <w:p w:rsidR="003F0718" w:rsidRPr="00973382" w:rsidRDefault="003F0718" w:rsidP="00C96B8E">
      <w:pPr>
        <w:pStyle w:val="Listaszerbekezds"/>
        <w:numPr>
          <w:ilvl w:val="0"/>
          <w:numId w:val="40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vagyonkezelésében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lévő</w:t>
      </w:r>
      <w:proofErr w:type="gramEnd"/>
      <w:r w:rsidRPr="00973382">
        <w:rPr>
          <w:rFonts w:ascii="Arial" w:hAnsi="Arial" w:cs="Arial"/>
          <w:color w:val="000000" w:themeColor="text1"/>
          <w:sz w:val="24"/>
          <w:szCs w:val="24"/>
        </w:rPr>
        <w:t xml:space="preserve">, önkormányzati tulajdonú ingatlan használatát </w:t>
      </w:r>
    </w:p>
    <w:p w:rsidR="003F0718" w:rsidRPr="00973382" w:rsidRDefault="003F0718" w:rsidP="00C96B8E">
      <w:pPr>
        <w:pStyle w:val="Listaszerbekezds"/>
        <w:numPr>
          <w:ilvl w:val="0"/>
          <w:numId w:val="41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tanítási időn kívül, és </w:t>
      </w:r>
    </w:p>
    <w:p w:rsidR="003F0718" w:rsidRPr="00973382" w:rsidRDefault="003F0718" w:rsidP="00C96B8E">
      <w:pPr>
        <w:pStyle w:val="Listaszerbekezds"/>
        <w:numPr>
          <w:ilvl w:val="0"/>
          <w:numId w:val="41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Pedagógiai Programban, továbbá </w:t>
      </w:r>
    </w:p>
    <w:p w:rsidR="003F0718" w:rsidRPr="00973382" w:rsidRDefault="003F0718" w:rsidP="00C96B8E">
      <w:pPr>
        <w:pStyle w:val="Listaszerbekezds"/>
        <w:numPr>
          <w:ilvl w:val="0"/>
          <w:numId w:val="41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egyéb jogszabályban </w:t>
      </w:r>
    </w:p>
    <w:p w:rsidR="003F0718" w:rsidRPr="00973382" w:rsidRDefault="003F0718" w:rsidP="003F0718">
      <w:pPr>
        <w:autoSpaceDE w:val="0"/>
        <w:autoSpaceDN w:val="0"/>
        <w:adjustRightInd w:val="0"/>
        <w:spacing w:after="0" w:line="240" w:lineRule="auto"/>
        <w:ind w:left="285"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meghatározott</w:t>
      </w:r>
      <w:proofErr w:type="gramEnd"/>
      <w:r w:rsidRPr="00973382">
        <w:rPr>
          <w:rFonts w:ascii="Arial" w:hAnsi="Arial" w:cs="Arial"/>
          <w:color w:val="000000" w:themeColor="text1"/>
          <w:sz w:val="24"/>
          <w:szCs w:val="24"/>
        </w:rPr>
        <w:t xml:space="preserve"> feladatok végrehajtásának veszélyeztetése nélkül, </w:t>
      </w:r>
    </w:p>
    <w:p w:rsidR="003F0718" w:rsidRPr="00973382" w:rsidRDefault="003F0718" w:rsidP="00C96B8E">
      <w:pPr>
        <w:pStyle w:val="Listaszerbekezds"/>
        <w:numPr>
          <w:ilvl w:val="0"/>
          <w:numId w:val="41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külön megállapodás alapján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biztosítja</w:t>
      </w:r>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tulajdonos települési önkormányzat számára.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jc w:val="center"/>
        <w:rPr>
          <w:rFonts w:ascii="Arial" w:hAnsi="Arial" w:cs="Arial"/>
          <w:b/>
          <w:bCs/>
          <w:color w:val="000000" w:themeColor="text1"/>
          <w:sz w:val="32"/>
          <w:szCs w:val="32"/>
        </w:rPr>
      </w:pPr>
      <w:r w:rsidRPr="00973382">
        <w:rPr>
          <w:rFonts w:ascii="Arial" w:hAnsi="Arial" w:cs="Arial"/>
          <w:b/>
          <w:bCs/>
          <w:color w:val="000000" w:themeColor="text1"/>
          <w:sz w:val="32"/>
          <w:szCs w:val="32"/>
        </w:rPr>
        <w:br w:type="page"/>
      </w:r>
      <w:r w:rsidRPr="00973382">
        <w:rPr>
          <w:rFonts w:ascii="Arial" w:hAnsi="Arial" w:cs="Arial"/>
          <w:b/>
          <w:bCs/>
          <w:color w:val="000000" w:themeColor="text1"/>
          <w:sz w:val="32"/>
          <w:szCs w:val="32"/>
        </w:rPr>
        <w:lastRenderedPageBreak/>
        <w:t>45. Az ágazati irányítás, az oktatásért felelős miniszter és a Kormány szabályozási feladatai</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32"/>
          <w:szCs w:val="32"/>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8"/>
          <w:szCs w:val="28"/>
        </w:rPr>
      </w:pPr>
      <w:r w:rsidRPr="00973382">
        <w:rPr>
          <w:rFonts w:ascii="Arial" w:hAnsi="Arial" w:cs="Arial"/>
          <w:b/>
          <w:bCs/>
          <w:color w:val="000000" w:themeColor="text1"/>
          <w:sz w:val="28"/>
          <w:szCs w:val="28"/>
        </w:rPr>
        <w:t xml:space="preserve">77. § </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 Az oktatásért felelős miniszter jogköre, feladatai.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oktatásért felelős miniszter, </w:t>
      </w:r>
    </w:p>
    <w:p w:rsidR="003F0718" w:rsidRPr="00973382" w:rsidRDefault="003F0718" w:rsidP="00171781">
      <w:pPr>
        <w:numPr>
          <w:ilvl w:val="0"/>
          <w:numId w:val="1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 az </w:t>
      </w:r>
      <w:proofErr w:type="spellStart"/>
      <w:r w:rsidRPr="00973382">
        <w:rPr>
          <w:rFonts w:ascii="Arial" w:hAnsi="Arial" w:cs="Arial"/>
          <w:b/>
          <w:color w:val="000000" w:themeColor="text1"/>
          <w:sz w:val="24"/>
          <w:szCs w:val="24"/>
        </w:rPr>
        <w:t>Nktv.</w:t>
      </w:r>
      <w:r w:rsidRPr="00973382">
        <w:rPr>
          <w:rFonts w:ascii="Arial" w:hAnsi="Arial" w:cs="Arial"/>
          <w:color w:val="000000" w:themeColor="text1"/>
          <w:sz w:val="24"/>
          <w:szCs w:val="24"/>
        </w:rPr>
        <w:t>-ben</w:t>
      </w:r>
      <w:proofErr w:type="spellEnd"/>
      <w:r w:rsidRPr="00973382">
        <w:rPr>
          <w:rFonts w:ascii="Arial" w:hAnsi="Arial" w:cs="Arial"/>
          <w:color w:val="000000" w:themeColor="text1"/>
          <w:sz w:val="24"/>
          <w:szCs w:val="24"/>
        </w:rPr>
        <w:t xml:space="preserve"> meghatározottak szerint - ellátja a köznevelés ágazati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irányítását</w:t>
      </w:r>
      <w:proofErr w:type="gramEnd"/>
      <w:r w:rsidRPr="00973382">
        <w:rPr>
          <w:rFonts w:ascii="Arial" w:hAnsi="Arial" w:cs="Arial"/>
          <w:color w:val="000000" w:themeColor="text1"/>
          <w:sz w:val="24"/>
          <w:szCs w:val="24"/>
        </w:rPr>
        <w:t>,</w:t>
      </w:r>
    </w:p>
    <w:p w:rsidR="003F0718" w:rsidRPr="00973382" w:rsidRDefault="003F0718" w:rsidP="00171781">
      <w:pPr>
        <w:numPr>
          <w:ilvl w:val="0"/>
          <w:numId w:val="1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ágazati irányító hatásköre kiterjed, az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w:t>
      </w:r>
      <w:r w:rsidRPr="00973382">
        <w:rPr>
          <w:rFonts w:ascii="Arial" w:hAnsi="Arial" w:cs="Arial"/>
          <w:color w:val="000000" w:themeColor="text1"/>
          <w:sz w:val="24"/>
          <w:szCs w:val="24"/>
        </w:rPr>
        <w:t xml:space="preserve"> hatálya alá tartozó valamennyi tevékenységre, függetlenül attól, hogy </w:t>
      </w:r>
    </w:p>
    <w:p w:rsidR="003F0718" w:rsidRPr="00973382" w:rsidRDefault="003F0718" w:rsidP="00171781">
      <w:pPr>
        <w:numPr>
          <w:ilvl w:val="0"/>
          <w:numId w:val="1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tevékenységet milyen intézményben, </w:t>
      </w:r>
    </w:p>
    <w:p w:rsidR="003F0718" w:rsidRPr="00973382" w:rsidRDefault="003F0718" w:rsidP="00171781">
      <w:pPr>
        <w:numPr>
          <w:ilvl w:val="0"/>
          <w:numId w:val="1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szervezetben látják el, vagy ki </w:t>
      </w:r>
    </w:p>
    <w:p w:rsidR="003F0718" w:rsidRPr="00973382" w:rsidRDefault="003F0718" w:rsidP="00171781">
      <w:pPr>
        <w:numPr>
          <w:ilvl w:val="0"/>
          <w:numId w:val="1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intézmény fenntartója.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szakképző iskolákban folyó szakképzés tekintetében, az irányítási hatásköröket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w:t>
      </w:r>
      <w:proofErr w:type="spellStart"/>
      <w:r w:rsidRPr="00973382">
        <w:rPr>
          <w:rFonts w:ascii="Arial" w:hAnsi="Arial" w:cs="Arial"/>
          <w:b/>
          <w:color w:val="000000" w:themeColor="text1"/>
          <w:sz w:val="24"/>
          <w:szCs w:val="24"/>
        </w:rPr>
        <w:t>Sztv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állapítja meg.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(2) Az oktatásért felelős miniszter jogköre, feladatai.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oktatásért felelős miniszter</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rendszeresen</w:t>
      </w:r>
      <w:proofErr w:type="gramEnd"/>
      <w:r w:rsidRPr="00973382">
        <w:rPr>
          <w:rFonts w:ascii="Arial" w:hAnsi="Arial" w:cs="Arial"/>
          <w:color w:val="000000" w:themeColor="text1"/>
          <w:sz w:val="24"/>
          <w:szCs w:val="24"/>
          <w:u w:val="single"/>
        </w:rPr>
        <w:t>, de legalább ötévenként értékeli – az általa létrehozott tanács</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közreműködésével</w:t>
      </w:r>
      <w:proofErr w:type="gramEnd"/>
      <w:r w:rsidRPr="00973382">
        <w:rPr>
          <w:rFonts w:ascii="Arial" w:hAnsi="Arial" w:cs="Arial"/>
          <w:color w:val="000000" w:themeColor="text1"/>
          <w:sz w:val="24"/>
          <w:szCs w:val="24"/>
          <w:u w:val="single"/>
        </w:rPr>
        <w:t xml:space="preserve"> –</w:t>
      </w:r>
    </w:p>
    <w:p w:rsidR="003F0718" w:rsidRPr="00973382" w:rsidRDefault="003F0718" w:rsidP="00171781">
      <w:pPr>
        <w:numPr>
          <w:ilvl w:val="0"/>
          <w:numId w:val="1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Nat</w:t>
      </w:r>
      <w:proofErr w:type="spellEnd"/>
      <w:r w:rsidRPr="00973382">
        <w:rPr>
          <w:rFonts w:ascii="Arial" w:hAnsi="Arial" w:cs="Arial"/>
          <w:color w:val="000000" w:themeColor="text1"/>
          <w:sz w:val="24"/>
          <w:szCs w:val="24"/>
        </w:rPr>
        <w:t xml:space="preserve"> bevezetésével, és alkalmazásával kapcsolatos tapasztalatokat, szükség esetén, </w:t>
      </w:r>
    </w:p>
    <w:p w:rsidR="003F0718" w:rsidRPr="00973382" w:rsidRDefault="003F0718" w:rsidP="00171781">
      <w:pPr>
        <w:numPr>
          <w:ilvl w:val="0"/>
          <w:numId w:val="1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kezdeményezi a Kormánynál, a szükséges módosítást,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b)</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ellenőrzi</w:t>
      </w:r>
      <w:proofErr w:type="gramEnd"/>
      <w:r w:rsidRPr="00973382">
        <w:rPr>
          <w:rFonts w:ascii="Arial" w:hAnsi="Arial" w:cs="Arial"/>
          <w:color w:val="000000" w:themeColor="text1"/>
          <w:sz w:val="24"/>
          <w:szCs w:val="24"/>
          <w:u w:val="single"/>
        </w:rPr>
        <w:t xml:space="preserve"> </w:t>
      </w:r>
    </w:p>
    <w:p w:rsidR="003F0718" w:rsidRPr="00973382" w:rsidRDefault="003F0718" w:rsidP="00171781">
      <w:pPr>
        <w:numPr>
          <w:ilvl w:val="0"/>
          <w:numId w:val="20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tankönyvkiadást, és</w:t>
      </w:r>
    </w:p>
    <w:p w:rsidR="003F0718" w:rsidRPr="00973382" w:rsidRDefault="003F0718" w:rsidP="00171781">
      <w:pPr>
        <w:numPr>
          <w:ilvl w:val="0"/>
          <w:numId w:val="20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tankönyvforgalmazást,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Szabályozza a tankönyvekkel kapcsolatos támogatások rendszerét,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c)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gondoskodik</w:t>
      </w:r>
      <w:proofErr w:type="gramEnd"/>
      <w:r w:rsidRPr="00973382">
        <w:rPr>
          <w:rFonts w:ascii="Arial" w:hAnsi="Arial" w:cs="Arial"/>
          <w:color w:val="000000" w:themeColor="text1"/>
          <w:sz w:val="24"/>
          <w:szCs w:val="24"/>
          <w:u w:val="single"/>
        </w:rPr>
        <w:t xml:space="preserve"> </w:t>
      </w:r>
    </w:p>
    <w:p w:rsidR="003F0718" w:rsidRPr="00973382" w:rsidRDefault="003F0718" w:rsidP="00171781">
      <w:pPr>
        <w:numPr>
          <w:ilvl w:val="0"/>
          <w:numId w:val="20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országos pedagógiai,- szakmai szolgáltatásokról, és </w:t>
      </w:r>
    </w:p>
    <w:p w:rsidR="003F0718" w:rsidRPr="00973382" w:rsidRDefault="003F0718" w:rsidP="00171781">
      <w:pPr>
        <w:numPr>
          <w:ilvl w:val="0"/>
          <w:numId w:val="20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állami nevelési-oktatási intézmények számára,- ingyenesen nyújtott - pedagógiai-szakmai szolgáltatások megszervezéséről,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046720" w:rsidRPr="00973382" w:rsidRDefault="00046720">
      <w:pPr>
        <w:rPr>
          <w:rFonts w:ascii="Arial" w:hAnsi="Arial" w:cs="Arial"/>
          <w:color w:val="000000" w:themeColor="text1"/>
          <w:sz w:val="24"/>
          <w:szCs w:val="24"/>
        </w:rPr>
      </w:pPr>
      <w:r w:rsidRPr="00973382">
        <w:rPr>
          <w:rFonts w:ascii="Arial" w:hAnsi="Arial" w:cs="Arial"/>
          <w:color w:val="000000" w:themeColor="text1"/>
          <w:sz w:val="24"/>
          <w:szCs w:val="24"/>
        </w:rPr>
        <w:br w:type="page"/>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d)</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gondoskodik</w:t>
      </w:r>
      <w:proofErr w:type="gramEnd"/>
      <w:r w:rsidRPr="00973382">
        <w:rPr>
          <w:rFonts w:ascii="Arial" w:hAnsi="Arial" w:cs="Arial"/>
          <w:color w:val="000000" w:themeColor="text1"/>
          <w:sz w:val="24"/>
          <w:szCs w:val="24"/>
          <w:u w:val="single"/>
        </w:rPr>
        <w:t xml:space="preserve"> a nevelési-oktatási intézményekben folyó pedagógiai munka</w:t>
      </w:r>
    </w:p>
    <w:p w:rsidR="003F0718" w:rsidRPr="00973382" w:rsidRDefault="003F0718" w:rsidP="00171781">
      <w:pPr>
        <w:numPr>
          <w:ilvl w:val="0"/>
          <w:numId w:val="20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országos, </w:t>
      </w:r>
    </w:p>
    <w:p w:rsidR="003F0718" w:rsidRPr="00973382" w:rsidRDefault="003F0718" w:rsidP="00171781">
      <w:pPr>
        <w:numPr>
          <w:ilvl w:val="0"/>
          <w:numId w:val="20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térségi, </w:t>
      </w:r>
    </w:p>
    <w:p w:rsidR="003F0718" w:rsidRPr="00973382" w:rsidRDefault="003F0718" w:rsidP="00171781">
      <w:pPr>
        <w:numPr>
          <w:ilvl w:val="0"/>
          <w:numId w:val="20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megyei, </w:t>
      </w:r>
    </w:p>
    <w:p w:rsidR="003F0718" w:rsidRPr="00973382" w:rsidRDefault="003F0718" w:rsidP="00171781">
      <w:pPr>
        <w:numPr>
          <w:ilvl w:val="0"/>
          <w:numId w:val="20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fővárosi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szintű</w:t>
      </w:r>
      <w:proofErr w:type="gramEnd"/>
      <w:r w:rsidRPr="00973382">
        <w:rPr>
          <w:rFonts w:ascii="Arial" w:hAnsi="Arial" w:cs="Arial"/>
          <w:color w:val="000000" w:themeColor="text1"/>
          <w:sz w:val="24"/>
          <w:szCs w:val="24"/>
        </w:rPr>
        <w:t xml:space="preserve">, szakmai </w:t>
      </w:r>
    </w:p>
    <w:p w:rsidR="003F0718" w:rsidRPr="00973382" w:rsidRDefault="003F0718" w:rsidP="00171781">
      <w:pPr>
        <w:numPr>
          <w:ilvl w:val="0"/>
          <w:numId w:val="21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ellenőrzéséről, </w:t>
      </w:r>
    </w:p>
    <w:p w:rsidR="003F0718" w:rsidRPr="00973382" w:rsidRDefault="003F0718" w:rsidP="00171781">
      <w:pPr>
        <w:numPr>
          <w:ilvl w:val="0"/>
          <w:numId w:val="21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értékeléséről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hivatal közreműködésével,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e</w:t>
      </w:r>
      <w:proofErr w:type="gramEnd"/>
      <w:r w:rsidRPr="00973382">
        <w:rPr>
          <w:rFonts w:ascii="Arial" w:hAnsi="Arial" w:cs="Arial"/>
          <w:color w:val="000000" w:themeColor="text1"/>
          <w:sz w:val="24"/>
          <w:szCs w:val="24"/>
        </w:rPr>
        <w:t xml:space="preserve">) felügyeli, a </w:t>
      </w:r>
      <w:r w:rsidRPr="00973382">
        <w:rPr>
          <w:rFonts w:ascii="Arial" w:hAnsi="Arial" w:cs="Arial"/>
          <w:b/>
          <w:color w:val="000000" w:themeColor="text1"/>
          <w:sz w:val="24"/>
          <w:szCs w:val="24"/>
        </w:rPr>
        <w:t xml:space="preserve">KIR </w:t>
      </w:r>
      <w:r w:rsidRPr="00973382">
        <w:rPr>
          <w:rFonts w:ascii="Arial" w:hAnsi="Arial" w:cs="Arial"/>
          <w:color w:val="000000" w:themeColor="text1"/>
          <w:sz w:val="24"/>
          <w:szCs w:val="24"/>
        </w:rPr>
        <w:t>működését,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f</w:t>
      </w:r>
      <w:proofErr w:type="gramEnd"/>
      <w:r w:rsidRPr="00973382">
        <w:rPr>
          <w:rFonts w:ascii="Arial" w:hAnsi="Arial" w:cs="Arial"/>
          <w:color w:val="000000" w:themeColor="text1"/>
          <w:sz w:val="24"/>
          <w:szCs w:val="24"/>
        </w:rPr>
        <w:t>) működteti az oktatási jogok biztosának hivatalát,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g</w:t>
      </w:r>
      <w:proofErr w:type="gramEnd"/>
      <w:r w:rsidRPr="00973382">
        <w:rPr>
          <w:rFonts w:ascii="Arial" w:hAnsi="Arial" w:cs="Arial"/>
          <w:color w:val="000000" w:themeColor="text1"/>
          <w:sz w:val="24"/>
          <w:szCs w:val="24"/>
        </w:rPr>
        <w:t>) javaslatot tesz statisztikai adatszolgáltatásra,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h</w:t>
      </w:r>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jóváhagyja</w:t>
      </w:r>
      <w:proofErr w:type="gramEnd"/>
      <w:r w:rsidRPr="00973382">
        <w:rPr>
          <w:rFonts w:ascii="Arial" w:hAnsi="Arial" w:cs="Arial"/>
          <w:color w:val="000000" w:themeColor="text1"/>
          <w:sz w:val="24"/>
          <w:szCs w:val="24"/>
          <w:u w:val="single"/>
        </w:rPr>
        <w:t xml:space="preserve"> az iskolák által használt </w:t>
      </w:r>
    </w:p>
    <w:p w:rsidR="003F0718" w:rsidRPr="00973382" w:rsidRDefault="003F0718" w:rsidP="00171781">
      <w:pPr>
        <w:numPr>
          <w:ilvl w:val="0"/>
          <w:numId w:val="21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bizonyítványnyomtatványokat, és </w:t>
      </w:r>
    </w:p>
    <w:p w:rsidR="003F0718" w:rsidRPr="00973382" w:rsidRDefault="003F0718" w:rsidP="00171781">
      <w:pPr>
        <w:numPr>
          <w:ilvl w:val="0"/>
          <w:numId w:val="21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kiállításuk alapjául szolgáló nyomtatványokat,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engedélyezi</w:t>
      </w:r>
      <w:proofErr w:type="gramEnd"/>
      <w:r w:rsidRPr="00973382">
        <w:rPr>
          <w:rFonts w:ascii="Arial" w:hAnsi="Arial" w:cs="Arial"/>
          <w:color w:val="000000" w:themeColor="text1"/>
          <w:sz w:val="24"/>
          <w:szCs w:val="24"/>
          <w:u w:val="single"/>
        </w:rPr>
        <w:t xml:space="preserve"> </w:t>
      </w:r>
    </w:p>
    <w:p w:rsidR="003F0718" w:rsidRPr="00973382" w:rsidRDefault="003F0718" w:rsidP="00171781">
      <w:pPr>
        <w:numPr>
          <w:ilvl w:val="0"/>
          <w:numId w:val="21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előállításukat, és </w:t>
      </w:r>
    </w:p>
    <w:p w:rsidR="003F0718" w:rsidRPr="00973382" w:rsidRDefault="003F0718" w:rsidP="00171781">
      <w:pPr>
        <w:numPr>
          <w:ilvl w:val="0"/>
          <w:numId w:val="213"/>
        </w:num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forgalomba  hozatalukat</w:t>
      </w:r>
      <w:proofErr w:type="gramEnd"/>
      <w:r w:rsidRPr="00973382">
        <w:rPr>
          <w:rFonts w:ascii="Arial" w:hAnsi="Arial" w:cs="Arial"/>
          <w:color w:val="000000" w:themeColor="text1"/>
          <w:sz w:val="24"/>
          <w:szCs w:val="24"/>
        </w:rPr>
        <w:t xml:space="preserve">, továbbá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jóváhagyja</w:t>
      </w:r>
      <w:proofErr w:type="gramEnd"/>
      <w:r w:rsidRPr="00973382">
        <w:rPr>
          <w:rFonts w:ascii="Arial" w:hAnsi="Arial" w:cs="Arial"/>
          <w:color w:val="000000" w:themeColor="text1"/>
          <w:sz w:val="24"/>
          <w:szCs w:val="24"/>
          <w:u w:val="single"/>
        </w:rPr>
        <w:t xml:space="preserve">, </w:t>
      </w:r>
    </w:p>
    <w:p w:rsidR="003F0718" w:rsidRPr="00973382" w:rsidRDefault="003F0718" w:rsidP="00171781">
      <w:pPr>
        <w:numPr>
          <w:ilvl w:val="0"/>
          <w:numId w:val="21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kötelező tanügyi nyilvántartást felváltó elektronikus</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adatnyilvántartást</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i) ellátja, a területfejlesztéshez kapcsolódó oktatáspolitikai feladatokat,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j)</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az</w:t>
      </w:r>
      <w:proofErr w:type="gramEnd"/>
      <w:r w:rsidRPr="00973382">
        <w:rPr>
          <w:rFonts w:ascii="Arial" w:hAnsi="Arial" w:cs="Arial"/>
          <w:b/>
          <w:color w:val="000000" w:themeColor="text1"/>
          <w:sz w:val="24"/>
          <w:szCs w:val="24"/>
          <w:u w:val="single"/>
        </w:rPr>
        <w:t xml:space="preserve"> </w:t>
      </w:r>
      <w:proofErr w:type="spellStart"/>
      <w:r w:rsidRPr="00973382">
        <w:rPr>
          <w:rFonts w:ascii="Arial" w:hAnsi="Arial" w:cs="Arial"/>
          <w:b/>
          <w:color w:val="000000" w:themeColor="text1"/>
          <w:sz w:val="24"/>
          <w:szCs w:val="24"/>
          <w:u w:val="single"/>
        </w:rPr>
        <w:t>Nktv</w:t>
      </w:r>
      <w:proofErr w:type="spellEnd"/>
      <w:r w:rsidRPr="00973382">
        <w:rPr>
          <w:rFonts w:ascii="Arial" w:hAnsi="Arial" w:cs="Arial"/>
          <w:b/>
          <w:color w:val="000000" w:themeColor="text1"/>
          <w:sz w:val="24"/>
          <w:szCs w:val="24"/>
          <w:u w:val="single"/>
        </w:rPr>
        <w:t xml:space="preserve">. </w:t>
      </w:r>
      <w:r w:rsidRPr="00973382">
        <w:rPr>
          <w:rFonts w:ascii="Arial" w:hAnsi="Arial" w:cs="Arial"/>
          <w:color w:val="000000" w:themeColor="text1"/>
          <w:sz w:val="24"/>
          <w:szCs w:val="24"/>
          <w:u w:val="single"/>
        </w:rPr>
        <w:t>–</w:t>
      </w:r>
      <w:proofErr w:type="spellStart"/>
      <w:r w:rsidRPr="00973382">
        <w:rPr>
          <w:rFonts w:ascii="Arial" w:hAnsi="Arial" w:cs="Arial"/>
          <w:color w:val="000000" w:themeColor="text1"/>
          <w:sz w:val="24"/>
          <w:szCs w:val="24"/>
          <w:u w:val="single"/>
        </w:rPr>
        <w:t>ben</w:t>
      </w:r>
      <w:proofErr w:type="spellEnd"/>
      <w:r w:rsidRPr="00973382">
        <w:rPr>
          <w:rFonts w:ascii="Arial" w:hAnsi="Arial" w:cs="Arial"/>
          <w:color w:val="000000" w:themeColor="text1"/>
          <w:sz w:val="24"/>
          <w:szCs w:val="24"/>
          <w:u w:val="single"/>
        </w:rPr>
        <w:t xml:space="preserve"> biztosított, tanulói jogok érvényesülésének elősegítésére</w:t>
      </w:r>
    </w:p>
    <w:p w:rsidR="003F0718" w:rsidRPr="00973382" w:rsidRDefault="003F0718" w:rsidP="00171781">
      <w:pPr>
        <w:numPr>
          <w:ilvl w:val="0"/>
          <w:numId w:val="21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megszervezi a középiskolai felvételi eljárást, </w:t>
      </w:r>
    </w:p>
    <w:p w:rsidR="003F0718" w:rsidRPr="00973382" w:rsidRDefault="003F0718" w:rsidP="00171781">
      <w:pPr>
        <w:numPr>
          <w:ilvl w:val="0"/>
          <w:numId w:val="21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kidolgoztatja, - a középiskolai felvételi eljárásban alkalmazott - írásbeli felvételi vizsgafeladatokat.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dönt</w:t>
      </w:r>
      <w:proofErr w:type="gramEnd"/>
      <w:r w:rsidRPr="00973382">
        <w:rPr>
          <w:rFonts w:ascii="Arial" w:hAnsi="Arial" w:cs="Arial"/>
          <w:color w:val="000000" w:themeColor="text1"/>
          <w:sz w:val="24"/>
          <w:szCs w:val="24"/>
        </w:rPr>
        <w:t xml:space="preserve">, az állami intézményfenntartó központ által fenntartott köznevelési intézmény </w:t>
      </w:r>
    </w:p>
    <w:p w:rsidR="003F0718" w:rsidRPr="00973382" w:rsidRDefault="003F0718" w:rsidP="00C96B8E">
      <w:pPr>
        <w:pStyle w:val="Listaszerbekezds"/>
        <w:numPr>
          <w:ilvl w:val="0"/>
          <w:numId w:val="41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létesítéséről, </w:t>
      </w:r>
    </w:p>
    <w:p w:rsidR="003F0718" w:rsidRPr="00973382" w:rsidRDefault="003F0718" w:rsidP="00C96B8E">
      <w:pPr>
        <w:pStyle w:val="Listaszerbekezds"/>
        <w:numPr>
          <w:ilvl w:val="0"/>
          <w:numId w:val="41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átszervezéséről, </w:t>
      </w:r>
    </w:p>
    <w:p w:rsidR="003F0718" w:rsidRPr="00973382" w:rsidRDefault="003F0718" w:rsidP="00C96B8E">
      <w:pPr>
        <w:pStyle w:val="Listaszerbekezds"/>
        <w:numPr>
          <w:ilvl w:val="0"/>
          <w:numId w:val="41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megszüntetéséről, </w:t>
      </w:r>
    </w:p>
    <w:p w:rsidR="003F0718" w:rsidRPr="00973382" w:rsidRDefault="00D32951" w:rsidP="00C96B8E">
      <w:pPr>
        <w:pStyle w:val="Listaszerbekezds"/>
        <w:numPr>
          <w:ilvl w:val="0"/>
          <w:numId w:val="412"/>
        </w:numPr>
        <w:autoSpaceDE w:val="0"/>
        <w:autoSpaceDN w:val="0"/>
        <w:adjustRightInd w:val="0"/>
        <w:spacing w:after="0" w:line="240" w:lineRule="auto"/>
        <w:rPr>
          <w:rFonts w:ascii="Arial" w:hAnsi="Arial" w:cs="Arial"/>
          <w:color w:val="000000" w:themeColor="text1"/>
          <w:sz w:val="24"/>
          <w:szCs w:val="24"/>
        </w:rPr>
      </w:pPr>
      <w:proofErr w:type="spellStart"/>
      <w:r>
        <w:rPr>
          <w:rFonts w:ascii="Arial" w:hAnsi="Arial" w:cs="Arial"/>
          <w:color w:val="FF0000"/>
          <w:sz w:val="24"/>
          <w:szCs w:val="24"/>
        </w:rPr>
        <w:t>alapfeladtának</w:t>
      </w:r>
      <w:proofErr w:type="spellEnd"/>
      <w:r w:rsidR="003F0718" w:rsidRPr="00973382">
        <w:rPr>
          <w:rFonts w:ascii="Arial" w:hAnsi="Arial" w:cs="Arial"/>
          <w:color w:val="000000" w:themeColor="text1"/>
          <w:sz w:val="24"/>
          <w:szCs w:val="24"/>
        </w:rPr>
        <w:t xml:space="preserve"> módosításáról,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046720" w:rsidRPr="00973382" w:rsidRDefault="00046720">
      <w:pPr>
        <w:rPr>
          <w:rFonts w:ascii="Arial" w:hAnsi="Arial" w:cs="Arial"/>
          <w:color w:val="000000" w:themeColor="text1"/>
          <w:sz w:val="24"/>
          <w:szCs w:val="24"/>
        </w:rPr>
      </w:pPr>
      <w:r w:rsidRPr="00973382">
        <w:rPr>
          <w:rFonts w:ascii="Arial" w:hAnsi="Arial" w:cs="Arial"/>
          <w:color w:val="000000" w:themeColor="text1"/>
          <w:sz w:val="24"/>
          <w:szCs w:val="24"/>
        </w:rPr>
        <w:br w:type="page"/>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(3) Az oktatásért felelős miniszter ellenőrzési, felmérési, stb. jogai.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oktatásért felelős miniszter, - az általa vezetett minisztérium költségvetésének a terhére - </w:t>
      </w:r>
    </w:p>
    <w:p w:rsidR="003F0718" w:rsidRPr="00973382" w:rsidRDefault="003F0718" w:rsidP="00171781">
      <w:pPr>
        <w:numPr>
          <w:ilvl w:val="0"/>
          <w:numId w:val="2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országos, és térségi szakmai ellenőrzést, </w:t>
      </w:r>
    </w:p>
    <w:p w:rsidR="003F0718" w:rsidRPr="00973382" w:rsidRDefault="003F0718" w:rsidP="00171781">
      <w:pPr>
        <w:numPr>
          <w:ilvl w:val="0"/>
          <w:numId w:val="2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pedagógiai-szakmai </w:t>
      </w:r>
    </w:p>
    <w:p w:rsidR="003F0718" w:rsidRPr="00973382" w:rsidRDefault="003F0718" w:rsidP="00171781">
      <w:pPr>
        <w:numPr>
          <w:ilvl w:val="0"/>
          <w:numId w:val="2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mérések, </w:t>
      </w:r>
    </w:p>
    <w:p w:rsidR="003F0718" w:rsidRPr="00973382" w:rsidRDefault="003F0718" w:rsidP="00171781">
      <w:pPr>
        <w:numPr>
          <w:ilvl w:val="0"/>
          <w:numId w:val="2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átvilágítások, </w:t>
      </w:r>
    </w:p>
    <w:p w:rsidR="003F0718" w:rsidRPr="00973382" w:rsidRDefault="003F0718" w:rsidP="00171781">
      <w:pPr>
        <w:numPr>
          <w:ilvl w:val="0"/>
          <w:numId w:val="2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elemzések </w:t>
      </w:r>
    </w:p>
    <w:p w:rsidR="003F0718" w:rsidRPr="00973382" w:rsidRDefault="003F0718" w:rsidP="00171781">
      <w:pPr>
        <w:numPr>
          <w:ilvl w:val="0"/>
          <w:numId w:val="2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készítését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rendelheti</w:t>
      </w:r>
      <w:proofErr w:type="gramEnd"/>
      <w:r w:rsidRPr="00973382">
        <w:rPr>
          <w:rFonts w:ascii="Arial" w:hAnsi="Arial" w:cs="Arial"/>
          <w:color w:val="000000" w:themeColor="text1"/>
          <w:sz w:val="24"/>
          <w:szCs w:val="24"/>
        </w:rPr>
        <w:t xml:space="preserve"> el, továbbá </w:t>
      </w:r>
    </w:p>
    <w:p w:rsidR="003F0718" w:rsidRPr="00973382" w:rsidRDefault="003F0718" w:rsidP="00171781">
      <w:pPr>
        <w:numPr>
          <w:ilvl w:val="0"/>
          <w:numId w:val="2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felkérheti a fenntartót, hogy a fenntartásában lévő nevelési-oktatási intézményben végeztessen </w:t>
      </w:r>
    </w:p>
    <w:p w:rsidR="003F0718" w:rsidRPr="00973382" w:rsidRDefault="003F0718" w:rsidP="00171781">
      <w:pPr>
        <w:numPr>
          <w:ilvl w:val="0"/>
          <w:numId w:val="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törvényességi, </w:t>
      </w:r>
    </w:p>
    <w:p w:rsidR="003F0718" w:rsidRPr="00973382" w:rsidRDefault="003F0718" w:rsidP="00171781">
      <w:pPr>
        <w:numPr>
          <w:ilvl w:val="0"/>
          <w:numId w:val="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szakmai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ellenőrzést</w:t>
      </w:r>
      <w:proofErr w:type="gramEnd"/>
      <w:r w:rsidRPr="00973382">
        <w:rPr>
          <w:rFonts w:ascii="Arial" w:hAnsi="Arial" w:cs="Arial"/>
          <w:color w:val="000000" w:themeColor="text1"/>
          <w:sz w:val="24"/>
          <w:szCs w:val="24"/>
        </w:rPr>
        <w:t xml:space="preserve">, </w:t>
      </w:r>
    </w:p>
    <w:p w:rsidR="003F0718" w:rsidRPr="00973382" w:rsidRDefault="003F0718" w:rsidP="00171781">
      <w:pPr>
        <w:numPr>
          <w:ilvl w:val="0"/>
          <w:numId w:val="2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pedagógiai-szakmai </w:t>
      </w:r>
    </w:p>
    <w:p w:rsidR="003F0718" w:rsidRPr="00973382" w:rsidRDefault="003F0718" w:rsidP="00171781">
      <w:pPr>
        <w:numPr>
          <w:ilvl w:val="0"/>
          <w:numId w:val="2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mérést, </w:t>
      </w:r>
    </w:p>
    <w:p w:rsidR="003F0718" w:rsidRPr="00973382" w:rsidRDefault="003F0718" w:rsidP="00171781">
      <w:pPr>
        <w:numPr>
          <w:ilvl w:val="0"/>
          <w:numId w:val="2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átvilágítást, </w:t>
      </w:r>
    </w:p>
    <w:p w:rsidR="003F0718" w:rsidRPr="00973382" w:rsidRDefault="003F0718" w:rsidP="00171781">
      <w:pPr>
        <w:numPr>
          <w:ilvl w:val="0"/>
          <w:numId w:val="2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elemzést, és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ennek</w:t>
      </w:r>
      <w:proofErr w:type="gramEnd"/>
      <w:r w:rsidRPr="00973382">
        <w:rPr>
          <w:rFonts w:ascii="Arial" w:hAnsi="Arial" w:cs="Arial"/>
          <w:color w:val="000000" w:themeColor="text1"/>
          <w:sz w:val="24"/>
          <w:szCs w:val="24"/>
        </w:rPr>
        <w:t xml:space="preserve"> eredményéről tájékoztassa.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Ha a fenntartó, a felkérésnek nem tesz eleget, - az oktatásért felelős miniszter intézkedésére -, a hivatal jár el.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(4) Az oktatásért felelős miniszter kezdeményezi, törvénysértés megszüntetését.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oktatásért felelős miniszter kezdeményezi a kormányhivatalnál, hogy határidő kitűzésével hívja fel </w:t>
      </w:r>
    </w:p>
    <w:p w:rsidR="003F0718" w:rsidRPr="00973382" w:rsidRDefault="003F0718" w:rsidP="00171781">
      <w:pPr>
        <w:numPr>
          <w:ilvl w:val="0"/>
          <w:numId w:val="2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érintett települési önkormányzatot, </w:t>
      </w:r>
    </w:p>
    <w:p w:rsidR="003F0718" w:rsidRPr="00973382" w:rsidRDefault="003F0718" w:rsidP="00171781">
      <w:pPr>
        <w:numPr>
          <w:ilvl w:val="0"/>
          <w:numId w:val="2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köznevelési feladatainak ellátásával összefüggő, törvénysértés megszüntetésére.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oktatásért felelős miniszter, ha </w:t>
      </w:r>
      <w:r w:rsidRPr="00973382">
        <w:rPr>
          <w:rFonts w:ascii="Arial" w:hAnsi="Arial" w:cs="Arial"/>
          <w:color w:val="000000" w:themeColor="text1"/>
          <w:sz w:val="24"/>
          <w:szCs w:val="24"/>
          <w:u w:val="single"/>
        </w:rPr>
        <w:t>az egyházi, és magánintézmény</w:t>
      </w:r>
      <w:r w:rsidRPr="00973382">
        <w:rPr>
          <w:rFonts w:ascii="Arial" w:hAnsi="Arial" w:cs="Arial"/>
          <w:color w:val="000000" w:themeColor="text1"/>
          <w:sz w:val="24"/>
          <w:szCs w:val="24"/>
        </w:rPr>
        <w:t xml:space="preserve"> </w:t>
      </w:r>
    </w:p>
    <w:p w:rsidR="003F0718" w:rsidRPr="00973382" w:rsidRDefault="003F0718" w:rsidP="00171781">
      <w:pPr>
        <w:numPr>
          <w:ilvl w:val="0"/>
          <w:numId w:val="2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működésével, </w:t>
      </w:r>
    </w:p>
    <w:p w:rsidR="003F0718" w:rsidRPr="00973382" w:rsidRDefault="003F0718" w:rsidP="00171781">
      <w:pPr>
        <w:numPr>
          <w:ilvl w:val="0"/>
          <w:numId w:val="2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működtetésével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összefüggésben</w:t>
      </w:r>
      <w:proofErr w:type="gramEnd"/>
      <w:r w:rsidRPr="00973382">
        <w:rPr>
          <w:rFonts w:ascii="Arial" w:hAnsi="Arial" w:cs="Arial"/>
          <w:color w:val="000000" w:themeColor="text1"/>
          <w:sz w:val="24"/>
          <w:szCs w:val="24"/>
        </w:rPr>
        <w:t xml:space="preserve"> </w:t>
      </w:r>
    </w:p>
    <w:p w:rsidR="003F0718" w:rsidRPr="00973382" w:rsidRDefault="003F0718" w:rsidP="00171781">
      <w:pPr>
        <w:numPr>
          <w:ilvl w:val="0"/>
          <w:numId w:val="2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jogsértés, - megalapozott - gyanúja merül fel,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tájékoztatja</w:t>
      </w:r>
      <w:proofErr w:type="gramEnd"/>
      <w:r w:rsidRPr="00973382">
        <w:rPr>
          <w:rFonts w:ascii="Arial" w:hAnsi="Arial" w:cs="Arial"/>
          <w:color w:val="000000" w:themeColor="text1"/>
          <w:sz w:val="24"/>
          <w:szCs w:val="24"/>
        </w:rPr>
        <w:t xml:space="preserve"> a kormányhivatalt.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(5) Az oktatásért felelős miniszter, és a szakképesítésért felelős miniszterek, a szakképzés irányításával kapcsolatos jogai.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szakképzés irányításával kapcsolatos hatásköröket,</w:t>
      </w:r>
    </w:p>
    <w:p w:rsidR="003F0718" w:rsidRPr="00973382" w:rsidRDefault="003F0718" w:rsidP="00171781">
      <w:pPr>
        <w:numPr>
          <w:ilvl w:val="0"/>
          <w:numId w:val="2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oktatásért felelős miniszter, és </w:t>
      </w:r>
    </w:p>
    <w:p w:rsidR="003F0718" w:rsidRPr="00973382" w:rsidRDefault="003F0718" w:rsidP="00171781">
      <w:pPr>
        <w:numPr>
          <w:ilvl w:val="0"/>
          <w:numId w:val="2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szakképesítésért felelős miniszterek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az</w:t>
      </w:r>
      <w:proofErr w:type="gramEnd"/>
      <w:r w:rsidRPr="00973382">
        <w:rPr>
          <w:rFonts w:ascii="Arial" w:hAnsi="Arial" w:cs="Arial"/>
          <w:color w:val="000000" w:themeColor="text1"/>
          <w:sz w:val="24"/>
          <w:szCs w:val="24"/>
        </w:rPr>
        <w:t xml:space="preserve"> </w:t>
      </w:r>
      <w:proofErr w:type="spellStart"/>
      <w:r w:rsidRPr="00973382">
        <w:rPr>
          <w:rFonts w:ascii="Arial" w:hAnsi="Arial" w:cs="Arial"/>
          <w:b/>
          <w:color w:val="000000" w:themeColor="text1"/>
          <w:sz w:val="24"/>
          <w:szCs w:val="24"/>
        </w:rPr>
        <w:t>Sztv</w:t>
      </w:r>
      <w:r w:rsidRPr="00973382">
        <w:rPr>
          <w:rFonts w:ascii="Arial" w:hAnsi="Arial" w:cs="Arial"/>
          <w:color w:val="000000" w:themeColor="text1"/>
          <w:sz w:val="24"/>
          <w:szCs w:val="24"/>
        </w:rPr>
        <w:t>-ben</w:t>
      </w:r>
      <w:proofErr w:type="spellEnd"/>
      <w:r w:rsidRPr="00973382">
        <w:rPr>
          <w:rFonts w:ascii="Arial" w:hAnsi="Arial" w:cs="Arial"/>
          <w:color w:val="000000" w:themeColor="text1"/>
          <w:sz w:val="24"/>
          <w:szCs w:val="24"/>
        </w:rPr>
        <w:t xml:space="preserve"> meghatározottak szerint gyakorolják.</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046720" w:rsidRPr="00973382" w:rsidRDefault="00046720" w:rsidP="003F0718">
      <w:pPr>
        <w:autoSpaceDE w:val="0"/>
        <w:autoSpaceDN w:val="0"/>
        <w:adjustRightInd w:val="0"/>
        <w:spacing w:after="0" w:line="240" w:lineRule="auto"/>
        <w:rPr>
          <w:rFonts w:ascii="Arial" w:hAnsi="Arial" w:cs="Arial"/>
          <w:color w:val="000000" w:themeColor="text1"/>
          <w:sz w:val="24"/>
          <w:szCs w:val="24"/>
        </w:rPr>
      </w:pPr>
    </w:p>
    <w:p w:rsidR="00046720" w:rsidRPr="00973382" w:rsidRDefault="00046720"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(6) Az Oktatási jogok biztosának kinevezése, elmentése.</w:t>
      </w:r>
    </w:p>
    <w:p w:rsidR="003F0718" w:rsidRPr="00973382" w:rsidRDefault="003F0718" w:rsidP="003F0718">
      <w:pPr>
        <w:autoSpaceDE w:val="0"/>
        <w:autoSpaceDN w:val="0"/>
        <w:adjustRightInd w:val="0"/>
        <w:spacing w:after="0" w:line="240" w:lineRule="auto"/>
        <w:jc w:val="both"/>
        <w:rPr>
          <w:rFonts w:ascii="Times New Roman" w:hAnsi="Times New Roman"/>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oktatásért felelős miniszter </w:t>
      </w:r>
    </w:p>
    <w:p w:rsidR="003F0718" w:rsidRPr="00973382" w:rsidRDefault="003F0718" w:rsidP="00171781">
      <w:pPr>
        <w:numPr>
          <w:ilvl w:val="0"/>
          <w:numId w:val="2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kinevezi, valamint </w:t>
      </w:r>
    </w:p>
    <w:p w:rsidR="003F0718" w:rsidRPr="00973382" w:rsidRDefault="003F0718" w:rsidP="00171781">
      <w:pPr>
        <w:numPr>
          <w:ilvl w:val="0"/>
          <w:numId w:val="2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felmenti </w:t>
      </w:r>
    </w:p>
    <w:p w:rsidR="003F0718" w:rsidRPr="00973382" w:rsidRDefault="003F0718" w:rsidP="00046720">
      <w:pPr>
        <w:autoSpaceDE w:val="0"/>
        <w:autoSpaceDN w:val="0"/>
        <w:adjustRightInd w:val="0"/>
        <w:spacing w:after="0" w:line="240" w:lineRule="auto"/>
        <w:ind w:firstLine="360"/>
        <w:jc w:val="both"/>
        <w:rPr>
          <w:rFonts w:ascii="Times New Roman" w:hAnsi="Times New Roman"/>
          <w:color w:val="000000" w:themeColor="text1"/>
          <w:sz w:val="20"/>
          <w:szCs w:val="20"/>
        </w:rPr>
      </w:pPr>
      <w:proofErr w:type="gramStart"/>
      <w:r w:rsidRPr="00973382">
        <w:rPr>
          <w:rFonts w:ascii="Arial" w:hAnsi="Arial" w:cs="Arial"/>
          <w:color w:val="000000" w:themeColor="text1"/>
          <w:sz w:val="24"/>
          <w:szCs w:val="24"/>
        </w:rPr>
        <w:t>az</w:t>
      </w:r>
      <w:proofErr w:type="gramEnd"/>
      <w:r w:rsidRPr="00973382">
        <w:rPr>
          <w:rFonts w:ascii="Arial" w:hAnsi="Arial" w:cs="Arial"/>
          <w:color w:val="000000" w:themeColor="text1"/>
          <w:sz w:val="24"/>
          <w:szCs w:val="24"/>
        </w:rPr>
        <w:t xml:space="preserve"> oktatási jogok biztosát, </w:t>
      </w:r>
      <w:r w:rsidRPr="00973382">
        <w:rPr>
          <w:rFonts w:ascii="Times New Roman" w:hAnsi="Times New Roman"/>
          <w:color w:val="000000" w:themeColor="text1"/>
          <w:sz w:val="20"/>
          <w:szCs w:val="20"/>
        </w:rPr>
        <w:t xml:space="preserve">és </w:t>
      </w:r>
    </w:p>
    <w:p w:rsidR="003F0718" w:rsidRPr="00973382" w:rsidRDefault="003F0718" w:rsidP="00C96B8E">
      <w:pPr>
        <w:pStyle w:val="Listaszerbekezds"/>
        <w:numPr>
          <w:ilvl w:val="0"/>
          <w:numId w:val="55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gyakorolja felette az egyéb munkáltatói jogokat.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r w:rsidRPr="00973382">
        <w:rPr>
          <w:rFonts w:ascii="Arial" w:hAnsi="Arial" w:cs="Arial"/>
          <w:b/>
          <w:bCs/>
          <w:color w:val="000000" w:themeColor="text1"/>
          <w:sz w:val="28"/>
          <w:szCs w:val="28"/>
        </w:rPr>
        <w:t>78. §</w:t>
      </w:r>
      <w:r w:rsidRPr="00973382">
        <w:rPr>
          <w:rFonts w:ascii="Arial" w:hAnsi="Arial" w:cs="Arial"/>
          <w:b/>
          <w:bCs/>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 Az oktatásért felelős miniszter, köznevelés-fejlesztéssel kapcsolatos feladata.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oktatásért felelős miniszter köznevelés-fejlesztéssel kapcsolatos feladata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u w:val="single"/>
        </w:rPr>
        <w:t>a</w:t>
      </w:r>
      <w:proofErr w:type="gramEnd"/>
      <w:r w:rsidRPr="00973382">
        <w:rPr>
          <w:rFonts w:ascii="Arial" w:hAnsi="Arial" w:cs="Arial"/>
          <w:color w:val="000000" w:themeColor="text1"/>
          <w:sz w:val="24"/>
          <w:szCs w:val="24"/>
          <w:u w:val="single"/>
        </w:rPr>
        <w:t xml:space="preserve"> köznevelés</w:t>
      </w:r>
      <w:r w:rsidRPr="00973382">
        <w:rPr>
          <w:rFonts w:ascii="Arial" w:hAnsi="Arial" w:cs="Arial"/>
          <w:color w:val="000000" w:themeColor="text1"/>
          <w:sz w:val="24"/>
          <w:szCs w:val="24"/>
        </w:rPr>
        <w:t xml:space="preserve"> stratégiájának kidolgozása,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b)</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az</w:t>
      </w:r>
      <w:proofErr w:type="gramEnd"/>
      <w:r w:rsidRPr="00973382">
        <w:rPr>
          <w:rFonts w:ascii="Arial" w:hAnsi="Arial" w:cs="Arial"/>
          <w:color w:val="000000" w:themeColor="text1"/>
          <w:sz w:val="24"/>
          <w:szCs w:val="24"/>
          <w:u w:val="single"/>
        </w:rPr>
        <w:t xml:space="preserve"> országos vizsgarendszer </w:t>
      </w:r>
    </w:p>
    <w:p w:rsidR="003F0718" w:rsidRPr="00973382" w:rsidRDefault="003F0718" w:rsidP="00171781">
      <w:pPr>
        <w:numPr>
          <w:ilvl w:val="0"/>
          <w:numId w:val="21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létrehozása, </w:t>
      </w:r>
    </w:p>
    <w:p w:rsidR="003F0718" w:rsidRPr="00973382" w:rsidRDefault="003F0718" w:rsidP="00171781">
      <w:pPr>
        <w:numPr>
          <w:ilvl w:val="0"/>
          <w:numId w:val="21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működtetése, </w:t>
      </w:r>
    </w:p>
    <w:p w:rsidR="003F0718" w:rsidRPr="00973382" w:rsidRDefault="003F0718" w:rsidP="00171781">
      <w:pPr>
        <w:numPr>
          <w:ilvl w:val="0"/>
          <w:numId w:val="21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fejlesztése, és </w:t>
      </w:r>
    </w:p>
    <w:p w:rsidR="003F0718" w:rsidRPr="00973382" w:rsidRDefault="003F0718" w:rsidP="00171781">
      <w:pPr>
        <w:numPr>
          <w:ilvl w:val="0"/>
          <w:numId w:val="21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korszerűsítése,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ennek</w:t>
      </w:r>
      <w:proofErr w:type="gramEnd"/>
      <w:r w:rsidRPr="00973382">
        <w:rPr>
          <w:rFonts w:ascii="Arial" w:hAnsi="Arial" w:cs="Arial"/>
          <w:color w:val="000000" w:themeColor="text1"/>
          <w:sz w:val="24"/>
          <w:szCs w:val="24"/>
        </w:rPr>
        <w:t xml:space="preserve"> keretében </w:t>
      </w:r>
    </w:p>
    <w:p w:rsidR="003F0718" w:rsidRPr="00973382" w:rsidRDefault="003F0718" w:rsidP="00171781">
      <w:pPr>
        <w:numPr>
          <w:ilvl w:val="0"/>
          <w:numId w:val="21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rendkívüli intézkedés meghozatala, az érettségi vizsga </w:t>
      </w:r>
    </w:p>
    <w:p w:rsidR="003F0718" w:rsidRPr="00973382" w:rsidRDefault="003F0718" w:rsidP="00171781">
      <w:pPr>
        <w:numPr>
          <w:ilvl w:val="0"/>
          <w:numId w:val="21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megszervezésével, </w:t>
      </w:r>
    </w:p>
    <w:p w:rsidR="003F0718" w:rsidRPr="00973382" w:rsidRDefault="003F0718" w:rsidP="00171781">
      <w:pPr>
        <w:numPr>
          <w:ilvl w:val="0"/>
          <w:numId w:val="21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megtartásával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összefüggésben</w:t>
      </w:r>
      <w:proofErr w:type="gramEnd"/>
      <w:r w:rsidRPr="00973382">
        <w:rPr>
          <w:rFonts w:ascii="Arial" w:hAnsi="Arial" w:cs="Arial"/>
          <w:color w:val="000000" w:themeColor="text1"/>
          <w:sz w:val="24"/>
          <w:szCs w:val="24"/>
        </w:rPr>
        <w:t xml:space="preserve">, ha </w:t>
      </w:r>
    </w:p>
    <w:p w:rsidR="003F0718" w:rsidRPr="00973382" w:rsidRDefault="003F0718" w:rsidP="00171781">
      <w:pPr>
        <w:numPr>
          <w:ilvl w:val="0"/>
          <w:numId w:val="21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intézkedés megtétele nélkül, - országos szinten - veszélybe kerül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az</w:t>
      </w:r>
      <w:proofErr w:type="gramEnd"/>
      <w:r w:rsidRPr="00973382">
        <w:rPr>
          <w:rFonts w:ascii="Arial" w:hAnsi="Arial" w:cs="Arial"/>
          <w:color w:val="000000" w:themeColor="text1"/>
          <w:sz w:val="24"/>
          <w:szCs w:val="24"/>
        </w:rPr>
        <w:t xml:space="preserve"> érettségi vizsga, jogszabályok szerinti lebonyolítása,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c)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a</w:t>
      </w:r>
      <w:proofErr w:type="gramEnd"/>
      <w:r w:rsidRPr="00973382">
        <w:rPr>
          <w:rFonts w:ascii="Arial" w:hAnsi="Arial" w:cs="Arial"/>
          <w:color w:val="000000" w:themeColor="text1"/>
          <w:sz w:val="24"/>
          <w:szCs w:val="24"/>
          <w:u w:val="single"/>
        </w:rPr>
        <w:t xml:space="preserve"> köznevelésben </w:t>
      </w:r>
    </w:p>
    <w:p w:rsidR="003F0718" w:rsidRPr="00973382" w:rsidRDefault="003F0718" w:rsidP="00171781">
      <w:pPr>
        <w:numPr>
          <w:ilvl w:val="0"/>
          <w:numId w:val="21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jelentkező pedagógiai problémák vizsgálata, </w:t>
      </w:r>
    </w:p>
    <w:p w:rsidR="003F0718" w:rsidRPr="00973382" w:rsidRDefault="003F0718" w:rsidP="00171781">
      <w:pPr>
        <w:numPr>
          <w:ilvl w:val="0"/>
          <w:numId w:val="21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pedagógiai </w:t>
      </w:r>
    </w:p>
    <w:p w:rsidR="003F0718" w:rsidRPr="00973382" w:rsidRDefault="003F0718" w:rsidP="00171781">
      <w:pPr>
        <w:numPr>
          <w:ilvl w:val="0"/>
          <w:numId w:val="21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megoldások, és </w:t>
      </w:r>
    </w:p>
    <w:p w:rsidR="003F0718" w:rsidRPr="00973382" w:rsidRDefault="003F0718" w:rsidP="00171781">
      <w:pPr>
        <w:numPr>
          <w:ilvl w:val="0"/>
          <w:numId w:val="21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eljárások </w:t>
      </w:r>
    </w:p>
    <w:p w:rsidR="003F0718" w:rsidRPr="00973382" w:rsidRDefault="003F0718" w:rsidP="003F0718">
      <w:pPr>
        <w:autoSpaceDE w:val="0"/>
        <w:autoSpaceDN w:val="0"/>
        <w:adjustRightInd w:val="0"/>
        <w:spacing w:after="0" w:line="240" w:lineRule="auto"/>
        <w:ind w:firstLine="568"/>
        <w:rPr>
          <w:rFonts w:ascii="Arial" w:hAnsi="Arial" w:cs="Arial"/>
          <w:color w:val="000000" w:themeColor="text1"/>
          <w:sz w:val="24"/>
          <w:szCs w:val="24"/>
        </w:rPr>
      </w:pPr>
      <w:proofErr w:type="gramStart"/>
      <w:r w:rsidRPr="00973382">
        <w:rPr>
          <w:rFonts w:ascii="Arial" w:hAnsi="Arial" w:cs="Arial"/>
          <w:color w:val="000000" w:themeColor="text1"/>
          <w:sz w:val="24"/>
          <w:szCs w:val="24"/>
        </w:rPr>
        <w:t>kifejlesztése</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d)</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 xml:space="preserve">a </w:t>
      </w:r>
    </w:p>
    <w:p w:rsidR="003F0718" w:rsidRPr="00973382" w:rsidRDefault="003F0718" w:rsidP="00171781">
      <w:pPr>
        <w:numPr>
          <w:ilvl w:val="0"/>
          <w:numId w:val="21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pedagógusok, </w:t>
      </w:r>
    </w:p>
    <w:p w:rsidR="003F0718" w:rsidRPr="00973382" w:rsidRDefault="003F0718" w:rsidP="00171781">
      <w:pPr>
        <w:numPr>
          <w:ilvl w:val="0"/>
          <w:numId w:val="21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köznevelési intézményvezetők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ismereteinek</w:t>
      </w:r>
      <w:proofErr w:type="gramEnd"/>
      <w:r w:rsidRPr="00973382">
        <w:rPr>
          <w:rFonts w:ascii="Arial" w:hAnsi="Arial" w:cs="Arial"/>
          <w:color w:val="000000" w:themeColor="text1"/>
          <w:sz w:val="24"/>
          <w:szCs w:val="24"/>
        </w:rPr>
        <w:t xml:space="preserve"> megújításához szükséges, továbbképzés feltételeinek megteremtése, továbbá</w:t>
      </w:r>
    </w:p>
    <w:p w:rsidR="003F0718" w:rsidRPr="00973382" w:rsidRDefault="003F0718" w:rsidP="00171781">
      <w:pPr>
        <w:numPr>
          <w:ilvl w:val="0"/>
          <w:numId w:val="22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köznevelés állami és önkormányzati irányítási feladataiban közreműködők</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továbbképzésének</w:t>
      </w:r>
      <w:proofErr w:type="gramEnd"/>
      <w:r w:rsidRPr="00973382">
        <w:rPr>
          <w:rFonts w:ascii="Arial" w:hAnsi="Arial" w:cs="Arial"/>
          <w:color w:val="000000" w:themeColor="text1"/>
          <w:sz w:val="24"/>
          <w:szCs w:val="24"/>
        </w:rPr>
        <w:t xml:space="preserve"> segítése,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e</w:t>
      </w:r>
      <w:proofErr w:type="gramEnd"/>
      <w:r w:rsidRPr="00973382">
        <w:rPr>
          <w:rFonts w:ascii="Arial" w:hAnsi="Arial" w:cs="Arial"/>
          <w:color w:val="000000" w:themeColor="text1"/>
          <w:sz w:val="24"/>
          <w:szCs w:val="24"/>
        </w:rPr>
        <w:t>) a köznevelés-fejlesztési tervek előkészítéséhez szakmai segítség nyújtása,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lastRenderedPageBreak/>
        <w:t>f</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működteti</w:t>
      </w:r>
      <w:proofErr w:type="gramEnd"/>
      <w:r w:rsidRPr="00973382">
        <w:rPr>
          <w:rFonts w:ascii="Arial" w:hAnsi="Arial" w:cs="Arial"/>
          <w:color w:val="000000" w:themeColor="text1"/>
          <w:sz w:val="24"/>
          <w:szCs w:val="24"/>
          <w:u w:val="single"/>
        </w:rPr>
        <w:t xml:space="preserve"> az országos pedagógiai-szakmai ellenőrzés rendszerét, ennek keretében</w:t>
      </w:r>
    </w:p>
    <w:p w:rsidR="003F0718" w:rsidRPr="00973382" w:rsidRDefault="003F0718" w:rsidP="00171781">
      <w:pPr>
        <w:numPr>
          <w:ilvl w:val="0"/>
          <w:numId w:val="22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gondoskodik az ebben részt vevő szakértők </w:t>
      </w:r>
    </w:p>
    <w:p w:rsidR="003F0718" w:rsidRPr="00973382" w:rsidRDefault="003F0718" w:rsidP="00171781">
      <w:pPr>
        <w:numPr>
          <w:ilvl w:val="0"/>
          <w:numId w:val="22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képzéséről, és </w:t>
      </w:r>
    </w:p>
    <w:p w:rsidR="003F0718" w:rsidRPr="00973382" w:rsidRDefault="003F0718" w:rsidP="00171781">
      <w:pPr>
        <w:numPr>
          <w:ilvl w:val="0"/>
          <w:numId w:val="22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továbbképzéséről, </w:t>
      </w:r>
    </w:p>
    <w:p w:rsidR="003F0718" w:rsidRPr="00973382" w:rsidRDefault="003F0718" w:rsidP="00171781">
      <w:pPr>
        <w:numPr>
          <w:ilvl w:val="0"/>
          <w:numId w:val="22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gondoskodik, az ellenőrzés általános tapasztalatainak </w:t>
      </w:r>
    </w:p>
    <w:p w:rsidR="003F0718" w:rsidRPr="00973382" w:rsidRDefault="003F0718" w:rsidP="00171781">
      <w:pPr>
        <w:numPr>
          <w:ilvl w:val="0"/>
          <w:numId w:val="22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feldolgozásáról, és </w:t>
      </w:r>
    </w:p>
    <w:p w:rsidR="003F0718" w:rsidRPr="00973382" w:rsidRDefault="003F0718" w:rsidP="00171781">
      <w:pPr>
        <w:numPr>
          <w:ilvl w:val="0"/>
          <w:numId w:val="22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nyilvánosságra hozataláról,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g</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a</w:t>
      </w:r>
      <w:proofErr w:type="gramEnd"/>
      <w:r w:rsidRPr="00973382">
        <w:rPr>
          <w:rFonts w:ascii="Arial" w:hAnsi="Arial" w:cs="Arial"/>
          <w:color w:val="000000" w:themeColor="text1"/>
          <w:sz w:val="24"/>
          <w:szCs w:val="24"/>
          <w:u w:val="single"/>
        </w:rPr>
        <w:t xml:space="preserve"> Nevelési-oktatási programok </w:t>
      </w:r>
    </w:p>
    <w:p w:rsidR="003F0718" w:rsidRPr="00973382" w:rsidRDefault="003F0718" w:rsidP="00171781">
      <w:pPr>
        <w:numPr>
          <w:ilvl w:val="0"/>
          <w:numId w:val="2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kidolgozása, és </w:t>
      </w:r>
    </w:p>
    <w:p w:rsidR="003F0718" w:rsidRPr="00973382" w:rsidRDefault="003F0718" w:rsidP="00171781">
      <w:pPr>
        <w:numPr>
          <w:ilvl w:val="0"/>
          <w:numId w:val="2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kiadása,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h</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a</w:t>
      </w:r>
      <w:proofErr w:type="gramEnd"/>
      <w:r w:rsidRPr="00973382">
        <w:rPr>
          <w:rFonts w:ascii="Arial" w:hAnsi="Arial" w:cs="Arial"/>
          <w:color w:val="000000" w:themeColor="text1"/>
          <w:sz w:val="24"/>
          <w:szCs w:val="24"/>
          <w:u w:val="single"/>
        </w:rPr>
        <w:t xml:space="preserve">(z) </w:t>
      </w:r>
    </w:p>
    <w:p w:rsidR="003F0718" w:rsidRPr="00973382" w:rsidRDefault="003F0718" w:rsidP="00171781">
      <w:pPr>
        <w:numPr>
          <w:ilvl w:val="0"/>
          <w:numId w:val="22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érettségi vizsgaelnöki, és </w:t>
      </w:r>
    </w:p>
    <w:p w:rsidR="003F0718" w:rsidRPr="00973382" w:rsidRDefault="003F0718" w:rsidP="00171781">
      <w:pPr>
        <w:numPr>
          <w:ilvl w:val="0"/>
          <w:numId w:val="22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szakértői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tevékenység</w:t>
      </w:r>
      <w:proofErr w:type="gramEnd"/>
      <w:r w:rsidRPr="00973382">
        <w:rPr>
          <w:rFonts w:ascii="Arial" w:hAnsi="Arial" w:cs="Arial"/>
          <w:color w:val="000000" w:themeColor="text1"/>
          <w:sz w:val="24"/>
          <w:szCs w:val="24"/>
        </w:rPr>
        <w:t xml:space="preserve"> szakmai feltételeinek</w:t>
      </w:r>
    </w:p>
    <w:p w:rsidR="003F0718" w:rsidRPr="00973382" w:rsidRDefault="003F0718" w:rsidP="00171781">
      <w:pPr>
        <w:numPr>
          <w:ilvl w:val="0"/>
          <w:numId w:val="22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megteremtése, </w:t>
      </w:r>
    </w:p>
    <w:p w:rsidR="003F0718" w:rsidRPr="00973382" w:rsidRDefault="003F0718" w:rsidP="00171781">
      <w:pPr>
        <w:numPr>
          <w:ilvl w:val="0"/>
          <w:numId w:val="22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fejlesztése,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a</w:t>
      </w:r>
      <w:proofErr w:type="gramEnd"/>
      <w:r w:rsidRPr="00973382">
        <w:rPr>
          <w:rFonts w:ascii="Arial" w:hAnsi="Arial" w:cs="Arial"/>
          <w:color w:val="000000" w:themeColor="text1"/>
          <w:sz w:val="24"/>
          <w:szCs w:val="24"/>
          <w:u w:val="single"/>
        </w:rPr>
        <w:t xml:space="preserve">(z) </w:t>
      </w:r>
    </w:p>
    <w:p w:rsidR="003F0718" w:rsidRPr="00973382" w:rsidRDefault="003F0718" w:rsidP="00171781">
      <w:pPr>
        <w:numPr>
          <w:ilvl w:val="0"/>
          <w:numId w:val="22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országos pedagógiai-szakmai szolgáltatás, </w:t>
      </w:r>
    </w:p>
    <w:p w:rsidR="003F0718" w:rsidRPr="00973382" w:rsidRDefault="003F0718" w:rsidP="00171781">
      <w:pPr>
        <w:numPr>
          <w:ilvl w:val="0"/>
          <w:numId w:val="22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nemzetiségi nevelés-oktatást segítő pedagógiai-szakmai szolgáltatás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rendszerének</w:t>
      </w:r>
      <w:proofErr w:type="gramEnd"/>
      <w:r w:rsidRPr="00973382">
        <w:rPr>
          <w:rFonts w:ascii="Arial" w:hAnsi="Arial" w:cs="Arial"/>
          <w:color w:val="000000" w:themeColor="text1"/>
          <w:sz w:val="24"/>
          <w:szCs w:val="24"/>
        </w:rPr>
        <w:t xml:space="preserve"> </w:t>
      </w:r>
    </w:p>
    <w:p w:rsidR="003F0718" w:rsidRPr="00973382" w:rsidRDefault="003F0718" w:rsidP="00171781">
      <w:pPr>
        <w:numPr>
          <w:ilvl w:val="0"/>
          <w:numId w:val="22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kiépítése, </w:t>
      </w:r>
    </w:p>
    <w:p w:rsidR="003F0718" w:rsidRPr="00973382" w:rsidRDefault="003F0718" w:rsidP="00171781">
      <w:pPr>
        <w:numPr>
          <w:ilvl w:val="0"/>
          <w:numId w:val="22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működtetése,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j)</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az</w:t>
      </w:r>
      <w:proofErr w:type="gramEnd"/>
      <w:r w:rsidRPr="00973382">
        <w:rPr>
          <w:rFonts w:ascii="Arial" w:hAnsi="Arial" w:cs="Arial"/>
          <w:color w:val="000000" w:themeColor="text1"/>
          <w:sz w:val="24"/>
          <w:szCs w:val="24"/>
          <w:u w:val="single"/>
        </w:rPr>
        <w:t xml:space="preserve"> országos tanulmányi verseny </w:t>
      </w:r>
    </w:p>
    <w:p w:rsidR="003F0718" w:rsidRPr="00973382" w:rsidRDefault="003F0718" w:rsidP="00171781">
      <w:pPr>
        <w:numPr>
          <w:ilvl w:val="0"/>
          <w:numId w:val="22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meghirdetése, </w:t>
      </w:r>
    </w:p>
    <w:p w:rsidR="003F0718" w:rsidRPr="00973382" w:rsidRDefault="003F0718" w:rsidP="00171781">
      <w:pPr>
        <w:numPr>
          <w:ilvl w:val="0"/>
          <w:numId w:val="22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támogatása, </w:t>
      </w:r>
    </w:p>
    <w:p w:rsidR="003F0718" w:rsidRPr="00973382" w:rsidRDefault="003F0718" w:rsidP="00171781">
      <w:pPr>
        <w:numPr>
          <w:ilvl w:val="0"/>
          <w:numId w:val="22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Versenyszabályzat közzététele,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k)</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évenként</w:t>
      </w:r>
      <w:proofErr w:type="gramEnd"/>
      <w:r w:rsidRPr="00973382">
        <w:rPr>
          <w:rFonts w:ascii="Arial" w:hAnsi="Arial" w:cs="Arial"/>
          <w:color w:val="000000" w:themeColor="text1"/>
          <w:sz w:val="24"/>
          <w:szCs w:val="24"/>
          <w:u w:val="single"/>
        </w:rPr>
        <w:t xml:space="preserve"> országos, és térségi </w:t>
      </w:r>
    </w:p>
    <w:p w:rsidR="003F0718" w:rsidRPr="00973382" w:rsidRDefault="003F0718" w:rsidP="00171781">
      <w:pPr>
        <w:numPr>
          <w:ilvl w:val="0"/>
          <w:numId w:val="22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mérési, </w:t>
      </w:r>
    </w:p>
    <w:p w:rsidR="003F0718" w:rsidRPr="00973382" w:rsidRDefault="003F0718" w:rsidP="00171781">
      <w:pPr>
        <w:numPr>
          <w:ilvl w:val="0"/>
          <w:numId w:val="22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értékelési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feladatok</w:t>
      </w:r>
      <w:proofErr w:type="gramEnd"/>
      <w:r w:rsidRPr="00973382">
        <w:rPr>
          <w:rFonts w:ascii="Arial" w:hAnsi="Arial" w:cs="Arial"/>
          <w:color w:val="000000" w:themeColor="text1"/>
          <w:sz w:val="24"/>
          <w:szCs w:val="24"/>
        </w:rPr>
        <w:t xml:space="preserve"> elrendelése, és </w:t>
      </w:r>
    </w:p>
    <w:p w:rsidR="003F0718" w:rsidRPr="00973382" w:rsidRDefault="003F0718" w:rsidP="00171781">
      <w:pPr>
        <w:numPr>
          <w:ilvl w:val="0"/>
          <w:numId w:val="22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szükséges feltételek biztosítása.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(2) Az oktatásért felelős miniszter szakmai felügyeletet gyakorol.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oktatásért felelős miniszter szakmai felügyeletet gyakorol </w:t>
      </w:r>
    </w:p>
    <w:p w:rsidR="003F0718" w:rsidRPr="00973382" w:rsidRDefault="003F0718" w:rsidP="00171781">
      <w:pPr>
        <w:numPr>
          <w:ilvl w:val="0"/>
          <w:numId w:val="3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köznevelési rendszert érintő </w:t>
      </w:r>
      <w:r w:rsidRPr="00973382">
        <w:rPr>
          <w:rFonts w:ascii="Arial" w:hAnsi="Arial" w:cs="Arial"/>
          <w:color w:val="000000" w:themeColor="text1"/>
          <w:sz w:val="24"/>
          <w:szCs w:val="24"/>
          <w:u w:val="single"/>
        </w:rPr>
        <w:t>központi támogatások elosztására</w:t>
      </w:r>
      <w:r w:rsidRPr="00973382">
        <w:rPr>
          <w:rFonts w:ascii="Arial" w:hAnsi="Arial" w:cs="Arial"/>
          <w:color w:val="000000" w:themeColor="text1"/>
          <w:sz w:val="24"/>
          <w:szCs w:val="24"/>
        </w:rPr>
        <w:t xml:space="preserve"> irányuló pályázatok felett, </w:t>
      </w:r>
      <w:r w:rsidRPr="00973382">
        <w:rPr>
          <w:rFonts w:ascii="Arial" w:hAnsi="Arial" w:cs="Arial"/>
          <w:color w:val="000000" w:themeColor="text1"/>
          <w:sz w:val="24"/>
          <w:szCs w:val="24"/>
          <w:u w:val="single"/>
        </w:rPr>
        <w:t>különös tekintettel</w:t>
      </w:r>
      <w:r w:rsidRPr="00973382">
        <w:rPr>
          <w:rFonts w:ascii="Arial" w:hAnsi="Arial" w:cs="Arial"/>
          <w:color w:val="000000" w:themeColor="text1"/>
          <w:sz w:val="24"/>
          <w:szCs w:val="24"/>
        </w:rPr>
        <w:t xml:space="preserve">, azok </w:t>
      </w:r>
    </w:p>
    <w:p w:rsidR="003F0718" w:rsidRPr="00973382" w:rsidRDefault="003F0718" w:rsidP="00171781">
      <w:pPr>
        <w:numPr>
          <w:ilvl w:val="0"/>
          <w:numId w:val="3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u w:val="single"/>
        </w:rPr>
        <w:t>pedagógiai tartalmára</w:t>
      </w:r>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 xml:space="preserve">(2a) </w:t>
      </w: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miniszter a társadalmi felzárkóztatásért és a tehetségsegítésért, így különösen a tehetséggondozásért való felelőssége körében a köznevelésben résztvevőkre tekintettel támogatást nyújthat.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(3) Az </w:t>
      </w:r>
      <w:r w:rsidRPr="00973382">
        <w:rPr>
          <w:rFonts w:ascii="Arial" w:hAnsi="Arial" w:cs="Arial"/>
          <w:color w:val="000000" w:themeColor="text1"/>
          <w:sz w:val="24"/>
          <w:szCs w:val="24"/>
          <w:u w:val="single"/>
        </w:rPr>
        <w:t>oktatásért felelős miniszter</w:t>
      </w:r>
      <w:r w:rsidRPr="00973382">
        <w:rPr>
          <w:rFonts w:ascii="Arial" w:hAnsi="Arial" w:cs="Arial"/>
          <w:color w:val="000000" w:themeColor="text1"/>
          <w:sz w:val="24"/>
          <w:szCs w:val="24"/>
        </w:rPr>
        <w:t xml:space="preserve">, és az </w:t>
      </w:r>
      <w:r w:rsidRPr="00973382">
        <w:rPr>
          <w:rFonts w:ascii="Arial" w:hAnsi="Arial" w:cs="Arial"/>
          <w:color w:val="000000" w:themeColor="text1"/>
          <w:sz w:val="24"/>
          <w:szCs w:val="24"/>
          <w:u w:val="single"/>
        </w:rPr>
        <w:t>egészségügyért felelős miniszter</w:t>
      </w:r>
      <w:r w:rsidRPr="00973382">
        <w:rPr>
          <w:rFonts w:ascii="Arial" w:hAnsi="Arial" w:cs="Arial"/>
          <w:color w:val="000000" w:themeColor="text1"/>
          <w:sz w:val="24"/>
          <w:szCs w:val="24"/>
        </w:rPr>
        <w:t>, közös feladatai.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oktatásért felelős miniszter, és az egészségügyért felelős miniszter </w:t>
      </w:r>
    </w:p>
    <w:p w:rsidR="003F0718" w:rsidRPr="00973382" w:rsidRDefault="003F0718" w:rsidP="00171781">
      <w:pPr>
        <w:numPr>
          <w:ilvl w:val="0"/>
          <w:numId w:val="3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programok kiadásával, </w:t>
      </w:r>
    </w:p>
    <w:p w:rsidR="003F0718" w:rsidRPr="00973382" w:rsidRDefault="003F0718" w:rsidP="00171781">
      <w:pPr>
        <w:numPr>
          <w:ilvl w:val="0"/>
          <w:numId w:val="3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pályázatok kiírásával, </w:t>
      </w:r>
    </w:p>
    <w:p w:rsidR="003F0718" w:rsidRPr="00973382" w:rsidRDefault="003F0718" w:rsidP="00171781">
      <w:pPr>
        <w:numPr>
          <w:ilvl w:val="0"/>
          <w:numId w:val="3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továbbképzés biztosításával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segíti</w:t>
      </w:r>
      <w:proofErr w:type="gramEnd"/>
      <w:r w:rsidRPr="00973382">
        <w:rPr>
          <w:rFonts w:ascii="Arial" w:hAnsi="Arial" w:cs="Arial"/>
          <w:color w:val="000000" w:themeColor="text1"/>
          <w:sz w:val="24"/>
          <w:szCs w:val="24"/>
        </w:rPr>
        <w:t xml:space="preserve">, a nevelési-oktatási intézményekben folyó </w:t>
      </w:r>
    </w:p>
    <w:p w:rsidR="003F0718" w:rsidRPr="00973382" w:rsidRDefault="003F0718" w:rsidP="00171781">
      <w:pPr>
        <w:numPr>
          <w:ilvl w:val="0"/>
          <w:numId w:val="3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egészségfejlesztési feladatok végrehajtását.</w:t>
      </w:r>
    </w:p>
    <w:p w:rsidR="00E2586A" w:rsidRPr="00973382" w:rsidRDefault="00E2586A"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(4) Az </w:t>
      </w:r>
      <w:r w:rsidRPr="00973382">
        <w:rPr>
          <w:rFonts w:ascii="Arial" w:hAnsi="Arial" w:cs="Arial"/>
          <w:color w:val="000000" w:themeColor="text1"/>
          <w:sz w:val="24"/>
          <w:szCs w:val="24"/>
          <w:u w:val="single"/>
        </w:rPr>
        <w:t>oktatásért felelős miniszter</w:t>
      </w:r>
      <w:r w:rsidRPr="00973382">
        <w:rPr>
          <w:rFonts w:ascii="Arial" w:hAnsi="Arial" w:cs="Arial"/>
          <w:color w:val="000000" w:themeColor="text1"/>
          <w:sz w:val="24"/>
          <w:szCs w:val="24"/>
        </w:rPr>
        <w:t xml:space="preserve">, és a </w:t>
      </w:r>
      <w:r w:rsidRPr="00973382">
        <w:rPr>
          <w:rFonts w:ascii="Arial" w:hAnsi="Arial" w:cs="Arial"/>
          <w:color w:val="000000" w:themeColor="text1"/>
          <w:sz w:val="24"/>
          <w:szCs w:val="24"/>
          <w:u w:val="single"/>
        </w:rPr>
        <w:t>sportpolitikáért felelős miniszter</w:t>
      </w:r>
      <w:r w:rsidRPr="00973382">
        <w:rPr>
          <w:rFonts w:ascii="Arial" w:hAnsi="Arial" w:cs="Arial"/>
          <w:color w:val="000000" w:themeColor="text1"/>
          <w:sz w:val="24"/>
          <w:szCs w:val="24"/>
        </w:rPr>
        <w:t xml:space="preserve"> közös feladatai.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oktatásért felelős miniszter, és a sportpolitikáért felelős miniszter </w:t>
      </w:r>
    </w:p>
    <w:p w:rsidR="003F0718" w:rsidRPr="00973382" w:rsidRDefault="003F0718" w:rsidP="00171781">
      <w:pPr>
        <w:numPr>
          <w:ilvl w:val="0"/>
          <w:numId w:val="3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programok kiadásával, </w:t>
      </w:r>
    </w:p>
    <w:p w:rsidR="003F0718" w:rsidRPr="00973382" w:rsidRDefault="003F0718" w:rsidP="00171781">
      <w:pPr>
        <w:numPr>
          <w:ilvl w:val="0"/>
          <w:numId w:val="3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pályázatok kiírásával, </w:t>
      </w:r>
    </w:p>
    <w:p w:rsidR="003F0718" w:rsidRPr="00973382" w:rsidRDefault="003F0718" w:rsidP="00171781">
      <w:pPr>
        <w:numPr>
          <w:ilvl w:val="0"/>
          <w:numId w:val="3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pedagógus-továbbképzés biztosításával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segítheti</w:t>
      </w:r>
      <w:proofErr w:type="gramEnd"/>
      <w:r w:rsidRPr="00973382">
        <w:rPr>
          <w:rFonts w:ascii="Arial" w:hAnsi="Arial" w:cs="Arial"/>
          <w:color w:val="000000" w:themeColor="text1"/>
          <w:sz w:val="24"/>
          <w:szCs w:val="24"/>
        </w:rPr>
        <w:t xml:space="preserve">, </w:t>
      </w:r>
    </w:p>
    <w:p w:rsidR="003F0718" w:rsidRPr="00973382" w:rsidRDefault="003F0718" w:rsidP="00171781">
      <w:pPr>
        <w:numPr>
          <w:ilvl w:val="0"/>
          <w:numId w:val="3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mindennapos testnevelés feladatainak végrehajtását, </w:t>
      </w:r>
    </w:p>
    <w:p w:rsidR="003F0718" w:rsidRPr="00973382" w:rsidRDefault="003F0718" w:rsidP="00171781">
      <w:pPr>
        <w:numPr>
          <w:ilvl w:val="0"/>
          <w:numId w:val="3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sportiskolák </w:t>
      </w:r>
    </w:p>
    <w:p w:rsidR="003F0718" w:rsidRPr="00973382" w:rsidRDefault="003F0718" w:rsidP="00171781">
      <w:pPr>
        <w:numPr>
          <w:ilvl w:val="0"/>
          <w:numId w:val="3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megalakulását, és </w:t>
      </w:r>
    </w:p>
    <w:p w:rsidR="003F0718" w:rsidRPr="00973382" w:rsidRDefault="003F0718" w:rsidP="00171781">
      <w:pPr>
        <w:numPr>
          <w:ilvl w:val="0"/>
          <w:numId w:val="3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működését.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(5) Az </w:t>
      </w:r>
      <w:r w:rsidRPr="00973382">
        <w:rPr>
          <w:rFonts w:ascii="Arial" w:hAnsi="Arial" w:cs="Arial"/>
          <w:color w:val="000000" w:themeColor="text1"/>
          <w:sz w:val="24"/>
          <w:szCs w:val="24"/>
          <w:u w:val="single"/>
        </w:rPr>
        <w:t>oktatásért felelős miniszter</w:t>
      </w:r>
      <w:r w:rsidRPr="00973382">
        <w:rPr>
          <w:rFonts w:ascii="Arial" w:hAnsi="Arial" w:cs="Arial"/>
          <w:color w:val="000000" w:themeColor="text1"/>
          <w:sz w:val="24"/>
          <w:szCs w:val="24"/>
        </w:rPr>
        <w:t xml:space="preserve">, és a </w:t>
      </w:r>
      <w:r w:rsidRPr="00973382">
        <w:rPr>
          <w:rFonts w:ascii="Arial" w:hAnsi="Arial" w:cs="Arial"/>
          <w:color w:val="000000" w:themeColor="text1"/>
          <w:sz w:val="24"/>
          <w:szCs w:val="24"/>
          <w:u w:val="single"/>
        </w:rPr>
        <w:t>környezetvédelemért felelős miniszter</w:t>
      </w:r>
      <w:r w:rsidRPr="00973382">
        <w:rPr>
          <w:rFonts w:ascii="Arial" w:hAnsi="Arial" w:cs="Arial"/>
          <w:color w:val="000000" w:themeColor="text1"/>
          <w:sz w:val="24"/>
          <w:szCs w:val="24"/>
        </w:rPr>
        <w:t xml:space="preserve"> közös feladatai.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oktatásért felelős miniszter, és a környezetvédelemért felelős miniszter </w:t>
      </w:r>
    </w:p>
    <w:p w:rsidR="003F0718" w:rsidRPr="00973382" w:rsidRDefault="003F0718" w:rsidP="00171781">
      <w:pPr>
        <w:numPr>
          <w:ilvl w:val="0"/>
          <w:numId w:val="3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közös programok kiadásával, </w:t>
      </w:r>
    </w:p>
    <w:p w:rsidR="003F0718" w:rsidRPr="00973382" w:rsidRDefault="003F0718" w:rsidP="00171781">
      <w:pPr>
        <w:numPr>
          <w:ilvl w:val="0"/>
          <w:numId w:val="3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pályázatok kiírásával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segíti</w:t>
      </w:r>
      <w:proofErr w:type="gramEnd"/>
      <w:r w:rsidRPr="00973382">
        <w:rPr>
          <w:rFonts w:ascii="Arial" w:hAnsi="Arial" w:cs="Arial"/>
          <w:color w:val="000000" w:themeColor="text1"/>
          <w:sz w:val="24"/>
          <w:szCs w:val="24"/>
        </w:rPr>
        <w:t xml:space="preserve"> </w:t>
      </w:r>
    </w:p>
    <w:p w:rsidR="003F0718" w:rsidRPr="00973382" w:rsidRDefault="003F0718" w:rsidP="00171781">
      <w:pPr>
        <w:numPr>
          <w:ilvl w:val="0"/>
          <w:numId w:val="3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környezeti </w:t>
      </w:r>
    </w:p>
    <w:p w:rsidR="003F0718" w:rsidRPr="00973382" w:rsidRDefault="003F0718" w:rsidP="00171781">
      <w:pPr>
        <w:numPr>
          <w:ilvl w:val="0"/>
          <w:numId w:val="4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nevelés, </w:t>
      </w:r>
    </w:p>
    <w:p w:rsidR="003F0718" w:rsidRPr="00973382" w:rsidRDefault="003F0718" w:rsidP="00171781">
      <w:pPr>
        <w:numPr>
          <w:ilvl w:val="0"/>
          <w:numId w:val="4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oktatás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feladatainak</w:t>
      </w:r>
      <w:proofErr w:type="gramEnd"/>
      <w:r w:rsidRPr="00973382">
        <w:rPr>
          <w:rFonts w:ascii="Arial" w:hAnsi="Arial" w:cs="Arial"/>
          <w:color w:val="000000" w:themeColor="text1"/>
          <w:sz w:val="24"/>
          <w:szCs w:val="24"/>
        </w:rPr>
        <w:t xml:space="preserve"> végrehajtását, és </w:t>
      </w:r>
    </w:p>
    <w:p w:rsidR="003F0718" w:rsidRPr="00973382" w:rsidRDefault="003F0718" w:rsidP="00171781">
      <w:pPr>
        <w:numPr>
          <w:ilvl w:val="0"/>
          <w:numId w:val="3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Erdei Iskola Program, </w:t>
      </w:r>
    </w:p>
    <w:p w:rsidR="003F0718" w:rsidRPr="00973382" w:rsidRDefault="003F0718" w:rsidP="00171781">
      <w:pPr>
        <w:numPr>
          <w:ilvl w:val="0"/>
          <w:numId w:val="3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w:t>
      </w:r>
      <w:proofErr w:type="spellStart"/>
      <w:r w:rsidRPr="00973382">
        <w:rPr>
          <w:rFonts w:ascii="Arial" w:hAnsi="Arial" w:cs="Arial"/>
          <w:color w:val="000000" w:themeColor="text1"/>
          <w:sz w:val="24"/>
          <w:szCs w:val="24"/>
        </w:rPr>
        <w:t>Ökoiskola</w:t>
      </w:r>
      <w:proofErr w:type="spellEnd"/>
      <w:r w:rsidRPr="00973382">
        <w:rPr>
          <w:rFonts w:ascii="Arial" w:hAnsi="Arial" w:cs="Arial"/>
          <w:color w:val="000000" w:themeColor="text1"/>
          <w:sz w:val="24"/>
          <w:szCs w:val="24"/>
        </w:rPr>
        <w:t xml:space="preserve"> Program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megvalósulását</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(6) Az </w:t>
      </w:r>
      <w:r w:rsidRPr="00973382">
        <w:rPr>
          <w:rFonts w:ascii="Arial" w:hAnsi="Arial" w:cs="Arial"/>
          <w:color w:val="000000" w:themeColor="text1"/>
          <w:sz w:val="24"/>
          <w:szCs w:val="24"/>
          <w:u w:val="single"/>
        </w:rPr>
        <w:t>oktatásért felelős miniszter</w:t>
      </w:r>
      <w:r w:rsidRPr="00973382">
        <w:rPr>
          <w:rFonts w:ascii="Arial" w:hAnsi="Arial" w:cs="Arial"/>
          <w:color w:val="000000" w:themeColor="text1"/>
          <w:sz w:val="24"/>
          <w:szCs w:val="24"/>
        </w:rPr>
        <w:t xml:space="preserve">, és a </w:t>
      </w:r>
      <w:r w:rsidRPr="00973382">
        <w:rPr>
          <w:rFonts w:ascii="Arial" w:hAnsi="Arial" w:cs="Arial"/>
          <w:color w:val="000000" w:themeColor="text1"/>
          <w:sz w:val="24"/>
          <w:szCs w:val="24"/>
          <w:u w:val="single"/>
        </w:rPr>
        <w:t>kultúráért felelős miniszter</w:t>
      </w:r>
      <w:r w:rsidRPr="00973382">
        <w:rPr>
          <w:rFonts w:ascii="Arial" w:hAnsi="Arial" w:cs="Arial"/>
          <w:color w:val="000000" w:themeColor="text1"/>
          <w:sz w:val="24"/>
          <w:szCs w:val="24"/>
        </w:rPr>
        <w:t xml:space="preserve"> közös feladatai.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oktatásért felelős miniszter, a kultúráért felelős miniszter </w:t>
      </w:r>
    </w:p>
    <w:p w:rsidR="003F0718" w:rsidRPr="00973382" w:rsidRDefault="003F0718" w:rsidP="00171781">
      <w:pPr>
        <w:numPr>
          <w:ilvl w:val="0"/>
          <w:numId w:val="4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közös programok kiadásával, </w:t>
      </w:r>
    </w:p>
    <w:p w:rsidR="003F0718" w:rsidRPr="00973382" w:rsidRDefault="003F0718" w:rsidP="00171781">
      <w:pPr>
        <w:numPr>
          <w:ilvl w:val="0"/>
          <w:numId w:val="4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pályázatok kiírásával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segíti</w:t>
      </w:r>
      <w:proofErr w:type="gramEnd"/>
      <w:r w:rsidRPr="00973382">
        <w:rPr>
          <w:rFonts w:ascii="Arial" w:hAnsi="Arial" w:cs="Arial"/>
          <w:color w:val="000000" w:themeColor="text1"/>
          <w:sz w:val="24"/>
          <w:szCs w:val="24"/>
        </w:rPr>
        <w:t>, a közgyűjtemények nevelési-oktatási feladatainak végrehajtását.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 xml:space="preserve">(7) Az </w:t>
      </w:r>
      <w:r w:rsidRPr="00973382">
        <w:rPr>
          <w:rFonts w:ascii="Arial" w:hAnsi="Arial" w:cs="Arial"/>
          <w:color w:val="000000" w:themeColor="text1"/>
          <w:sz w:val="24"/>
          <w:szCs w:val="24"/>
          <w:u w:val="single"/>
        </w:rPr>
        <w:t>oktatásért felelős miniszter</w:t>
      </w:r>
      <w:r w:rsidRPr="00973382">
        <w:rPr>
          <w:rFonts w:ascii="Arial" w:hAnsi="Arial" w:cs="Arial"/>
          <w:color w:val="000000" w:themeColor="text1"/>
          <w:sz w:val="24"/>
          <w:szCs w:val="24"/>
        </w:rPr>
        <w:t xml:space="preserve">, és a </w:t>
      </w:r>
      <w:r w:rsidRPr="00973382">
        <w:rPr>
          <w:rFonts w:ascii="Arial" w:hAnsi="Arial" w:cs="Arial"/>
          <w:color w:val="000000" w:themeColor="text1"/>
          <w:sz w:val="24"/>
          <w:szCs w:val="24"/>
          <w:u w:val="single"/>
        </w:rPr>
        <w:t xml:space="preserve">honvédelemért felelős miniszter </w:t>
      </w:r>
      <w:r w:rsidRPr="00973382">
        <w:rPr>
          <w:rFonts w:ascii="Arial" w:hAnsi="Arial" w:cs="Arial"/>
          <w:color w:val="000000" w:themeColor="text1"/>
          <w:sz w:val="24"/>
          <w:szCs w:val="24"/>
        </w:rPr>
        <w:t>közös feladatai.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oktatásért felelős miniszter, a honvédelemért felelős miniszter </w:t>
      </w:r>
    </w:p>
    <w:p w:rsidR="003F0718" w:rsidRPr="00973382" w:rsidRDefault="003F0718" w:rsidP="00171781">
      <w:pPr>
        <w:numPr>
          <w:ilvl w:val="0"/>
          <w:numId w:val="4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közös programok kiadásával, </w:t>
      </w:r>
    </w:p>
    <w:p w:rsidR="003F0718" w:rsidRPr="00973382" w:rsidRDefault="003F0718" w:rsidP="00171781">
      <w:pPr>
        <w:numPr>
          <w:ilvl w:val="0"/>
          <w:numId w:val="4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pályázatok kiírásával, </w:t>
      </w:r>
    </w:p>
    <w:p w:rsidR="003F0718" w:rsidRPr="00973382" w:rsidRDefault="003F0718" w:rsidP="00171781">
      <w:pPr>
        <w:numPr>
          <w:ilvl w:val="0"/>
          <w:numId w:val="4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pedagógus-továbbképzés biztosításával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segíti</w:t>
      </w:r>
      <w:proofErr w:type="gramEnd"/>
      <w:r w:rsidRPr="00973382">
        <w:rPr>
          <w:rFonts w:ascii="Arial" w:hAnsi="Arial" w:cs="Arial"/>
          <w:color w:val="000000" w:themeColor="text1"/>
          <w:sz w:val="24"/>
          <w:szCs w:val="24"/>
        </w:rPr>
        <w:t xml:space="preserve"> a nevelési-oktatási intézményekben folyó honvédelmi nevelési feladatok végrehajtását.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(8) A </w:t>
      </w:r>
      <w:r w:rsidRPr="00973382">
        <w:rPr>
          <w:rFonts w:ascii="Arial" w:hAnsi="Arial" w:cs="Arial"/>
          <w:color w:val="000000" w:themeColor="text1"/>
          <w:sz w:val="24"/>
          <w:szCs w:val="24"/>
          <w:u w:val="single"/>
        </w:rPr>
        <w:t>Diákparlament</w:t>
      </w:r>
      <w:r w:rsidRPr="00973382">
        <w:rPr>
          <w:rFonts w:ascii="Arial" w:hAnsi="Arial" w:cs="Arial"/>
          <w:color w:val="000000" w:themeColor="text1"/>
          <w:sz w:val="24"/>
          <w:szCs w:val="24"/>
        </w:rPr>
        <w:t xml:space="preserve"> összehívása.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oktatásért felelős miniszter, </w:t>
      </w:r>
      <w:r w:rsidRPr="00973382">
        <w:rPr>
          <w:rFonts w:ascii="Arial" w:hAnsi="Arial" w:cs="Arial"/>
          <w:color w:val="000000" w:themeColor="text1"/>
          <w:sz w:val="24"/>
          <w:szCs w:val="24"/>
          <w:u w:val="single"/>
        </w:rPr>
        <w:t>háromévenként</w:t>
      </w:r>
      <w:r w:rsidRPr="00973382">
        <w:rPr>
          <w:rFonts w:ascii="Arial" w:hAnsi="Arial" w:cs="Arial"/>
          <w:color w:val="000000" w:themeColor="text1"/>
          <w:sz w:val="24"/>
          <w:szCs w:val="24"/>
        </w:rPr>
        <w:t xml:space="preserve"> összehívja a Diákparlamentet.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Diákparlament </w:t>
      </w:r>
    </w:p>
    <w:p w:rsidR="003F0718" w:rsidRPr="00973382" w:rsidRDefault="003F0718" w:rsidP="00171781">
      <w:pPr>
        <w:numPr>
          <w:ilvl w:val="0"/>
          <w:numId w:val="4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diákok, közneveléssel kapcsolatos országos tájékoztató fóruma, amely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az</w:t>
      </w:r>
      <w:proofErr w:type="gramEnd"/>
      <w:r w:rsidRPr="00973382">
        <w:rPr>
          <w:rFonts w:ascii="Arial" w:hAnsi="Arial" w:cs="Arial"/>
          <w:color w:val="000000" w:themeColor="text1"/>
          <w:sz w:val="24"/>
          <w:szCs w:val="24"/>
        </w:rPr>
        <w:t xml:space="preserve"> előterjesztésében </w:t>
      </w:r>
    </w:p>
    <w:p w:rsidR="003F0718" w:rsidRPr="00973382" w:rsidRDefault="003F0718" w:rsidP="00171781">
      <w:pPr>
        <w:numPr>
          <w:ilvl w:val="0"/>
          <w:numId w:val="4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áttekinti a tanulói jogok érvényesülését, és </w:t>
      </w:r>
    </w:p>
    <w:p w:rsidR="003F0718" w:rsidRPr="00973382" w:rsidRDefault="003F0718" w:rsidP="00171781">
      <w:pPr>
        <w:numPr>
          <w:ilvl w:val="0"/>
          <w:numId w:val="4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ajánlást fogadhat el, amelyben megfogalmazza </w:t>
      </w:r>
    </w:p>
    <w:p w:rsidR="003F0718" w:rsidRPr="00973382" w:rsidRDefault="003F0718" w:rsidP="00171781">
      <w:pPr>
        <w:numPr>
          <w:ilvl w:val="0"/>
          <w:numId w:val="4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véleményét, </w:t>
      </w:r>
    </w:p>
    <w:p w:rsidR="003F0718" w:rsidRPr="00973382" w:rsidRDefault="003F0718" w:rsidP="00171781">
      <w:pPr>
        <w:numPr>
          <w:ilvl w:val="0"/>
          <w:numId w:val="4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javaslatát.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rPr>
        <w:t xml:space="preserve">(9) Az oktatásért felelős miniszter jogköre, ha </w:t>
      </w:r>
      <w:r w:rsidRPr="00973382">
        <w:rPr>
          <w:rFonts w:ascii="Arial" w:hAnsi="Arial" w:cs="Arial"/>
          <w:color w:val="000000" w:themeColor="text1"/>
          <w:sz w:val="24"/>
          <w:szCs w:val="24"/>
          <w:u w:val="single"/>
        </w:rPr>
        <w:t>e-nélkül, a szükséges intézkedés megtételére nincs lehetőség.</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oktatásért felelős miniszter – ha e-nélkül a szükséges intézkedés megtételére nincs lehetőség –, az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78.§ (1) bekezdésében foglalt rendkívüli intézkedései során </w:t>
      </w:r>
    </w:p>
    <w:p w:rsidR="003F0718" w:rsidRPr="00973382" w:rsidRDefault="003F0718" w:rsidP="00171781">
      <w:pPr>
        <w:numPr>
          <w:ilvl w:val="0"/>
          <w:numId w:val="4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vizsgaszabályzatban, valamint </w:t>
      </w:r>
    </w:p>
    <w:p w:rsidR="003F0718" w:rsidRPr="00973382" w:rsidRDefault="003F0718" w:rsidP="00171781">
      <w:pPr>
        <w:numPr>
          <w:ilvl w:val="0"/>
          <w:numId w:val="4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tanév rendjében foglaltaktól,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 – az adott ügy elintézéséhez szükséges mértékben – eltérő módon is eljárhat.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oktatásért felelős miniszter, a döntését, </w:t>
      </w:r>
      <w:r w:rsidRPr="00973382">
        <w:rPr>
          <w:rFonts w:ascii="Arial" w:hAnsi="Arial" w:cs="Arial"/>
          <w:color w:val="000000" w:themeColor="text1"/>
          <w:sz w:val="24"/>
          <w:szCs w:val="24"/>
          <w:u w:val="single"/>
        </w:rPr>
        <w:t>három munkanapon belül</w:t>
      </w:r>
      <w:r w:rsidRPr="00973382">
        <w:rPr>
          <w:rFonts w:ascii="Arial" w:hAnsi="Arial" w:cs="Arial"/>
          <w:color w:val="000000" w:themeColor="text1"/>
          <w:sz w:val="24"/>
          <w:szCs w:val="24"/>
        </w:rPr>
        <w:t xml:space="preserve"> </w:t>
      </w:r>
    </w:p>
    <w:p w:rsidR="003F0718" w:rsidRPr="00973382" w:rsidRDefault="003F0718" w:rsidP="00171781">
      <w:pPr>
        <w:numPr>
          <w:ilvl w:val="0"/>
          <w:numId w:val="4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meghozza, és </w:t>
      </w:r>
    </w:p>
    <w:p w:rsidR="003F0718" w:rsidRPr="00973382" w:rsidRDefault="003F0718" w:rsidP="00171781">
      <w:pPr>
        <w:numPr>
          <w:ilvl w:val="0"/>
          <w:numId w:val="4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közzéteszi.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oktatásért felelős miniszter intézkedése a közzététel után azonnal végrehajtható.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oktatásért felelős miniszter intézkedését elektronikus úton is közzéteheti.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E2586A" w:rsidRPr="00973382" w:rsidRDefault="00E2586A">
      <w:pPr>
        <w:rPr>
          <w:rFonts w:ascii="Arial" w:hAnsi="Arial" w:cs="Arial"/>
          <w:i/>
          <w:color w:val="000000" w:themeColor="text1"/>
          <w:sz w:val="20"/>
          <w:szCs w:val="20"/>
        </w:rPr>
      </w:pPr>
      <w:r w:rsidRPr="00973382">
        <w:rPr>
          <w:rFonts w:ascii="Arial" w:hAnsi="Arial" w:cs="Arial"/>
          <w:i/>
          <w:color w:val="000000" w:themeColor="text1"/>
          <w:sz w:val="20"/>
          <w:szCs w:val="20"/>
        </w:rPr>
        <w:br w:type="page"/>
      </w:r>
    </w:p>
    <w:p w:rsidR="003F0718" w:rsidRPr="00973382" w:rsidRDefault="003F0718" w:rsidP="003F0718">
      <w:pPr>
        <w:autoSpaceDE w:val="0"/>
        <w:autoSpaceDN w:val="0"/>
        <w:adjustRightInd w:val="0"/>
        <w:spacing w:after="0" w:line="240" w:lineRule="auto"/>
        <w:rPr>
          <w:rFonts w:ascii="Arial" w:hAnsi="Arial" w:cs="Arial"/>
          <w:b/>
          <w:i/>
          <w:color w:val="000000" w:themeColor="text1"/>
          <w:sz w:val="20"/>
          <w:szCs w:val="20"/>
        </w:rPr>
      </w:pPr>
      <w:r w:rsidRPr="00973382">
        <w:rPr>
          <w:rFonts w:ascii="Arial" w:hAnsi="Arial" w:cs="Arial"/>
          <w:i/>
          <w:color w:val="000000" w:themeColor="text1"/>
          <w:sz w:val="20"/>
          <w:szCs w:val="20"/>
        </w:rPr>
        <w:lastRenderedPageBreak/>
        <w:t>„</w:t>
      </w:r>
      <w:proofErr w:type="spellStart"/>
      <w:r w:rsidRPr="00973382">
        <w:rPr>
          <w:rFonts w:ascii="Arial" w:hAnsi="Arial" w:cs="Arial"/>
          <w:b/>
          <w:i/>
          <w:color w:val="000000" w:themeColor="text1"/>
          <w:sz w:val="20"/>
          <w:szCs w:val="20"/>
        </w:rPr>
        <w:t>Nktv</w:t>
      </w:r>
      <w:proofErr w:type="spellEnd"/>
      <w:r w:rsidRPr="00973382">
        <w:rPr>
          <w:rFonts w:ascii="Arial" w:hAnsi="Arial" w:cs="Arial"/>
          <w:b/>
          <w:i/>
          <w:color w:val="000000" w:themeColor="text1"/>
          <w:sz w:val="20"/>
          <w:szCs w:val="20"/>
        </w:rPr>
        <w:t>.</w:t>
      </w: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b/>
          <w:i/>
          <w:color w:val="000000" w:themeColor="text1"/>
          <w:sz w:val="20"/>
          <w:szCs w:val="20"/>
        </w:rPr>
      </w:pPr>
      <w:r w:rsidRPr="00973382">
        <w:rPr>
          <w:rFonts w:ascii="Arial" w:hAnsi="Arial" w:cs="Arial"/>
          <w:b/>
          <w:i/>
          <w:color w:val="000000" w:themeColor="text1"/>
          <w:sz w:val="20"/>
          <w:szCs w:val="20"/>
        </w:rPr>
        <w:t xml:space="preserve">78.§ </w:t>
      </w:r>
    </w:p>
    <w:p w:rsidR="003F0718" w:rsidRPr="00973382" w:rsidRDefault="003F0718" w:rsidP="003F0718">
      <w:pPr>
        <w:autoSpaceDE w:val="0"/>
        <w:autoSpaceDN w:val="0"/>
        <w:adjustRightInd w:val="0"/>
        <w:spacing w:after="0" w:line="240" w:lineRule="auto"/>
        <w:rPr>
          <w:rFonts w:ascii="Arial" w:hAnsi="Arial" w:cs="Arial"/>
          <w:b/>
          <w:i/>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(1)</w:t>
      </w:r>
    </w:p>
    <w:p w:rsidR="003F0718" w:rsidRPr="00973382" w:rsidRDefault="003F0718" w:rsidP="00171781">
      <w:pPr>
        <w:numPr>
          <w:ilvl w:val="0"/>
          <w:numId w:val="29"/>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az országos vizsgarendszer </w:t>
      </w:r>
    </w:p>
    <w:p w:rsidR="003F0718" w:rsidRPr="00973382" w:rsidRDefault="003F0718" w:rsidP="00171781">
      <w:pPr>
        <w:numPr>
          <w:ilvl w:val="0"/>
          <w:numId w:val="30"/>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létrehozása, </w:t>
      </w:r>
    </w:p>
    <w:p w:rsidR="003F0718" w:rsidRPr="00973382" w:rsidRDefault="003F0718" w:rsidP="00171781">
      <w:pPr>
        <w:numPr>
          <w:ilvl w:val="0"/>
          <w:numId w:val="30"/>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működtetése, </w:t>
      </w:r>
    </w:p>
    <w:p w:rsidR="003F0718" w:rsidRPr="00973382" w:rsidRDefault="003F0718" w:rsidP="00171781">
      <w:pPr>
        <w:numPr>
          <w:ilvl w:val="0"/>
          <w:numId w:val="30"/>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fejlesztése, és </w:t>
      </w:r>
    </w:p>
    <w:p w:rsidR="003F0718" w:rsidRPr="00973382" w:rsidRDefault="003F0718" w:rsidP="00171781">
      <w:pPr>
        <w:numPr>
          <w:ilvl w:val="0"/>
          <w:numId w:val="30"/>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korszerűsítése </w:t>
      </w: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proofErr w:type="gramStart"/>
      <w:r w:rsidRPr="00973382">
        <w:rPr>
          <w:rFonts w:ascii="Arial" w:hAnsi="Arial" w:cs="Arial"/>
          <w:i/>
          <w:color w:val="000000" w:themeColor="text1"/>
          <w:sz w:val="20"/>
          <w:szCs w:val="20"/>
        </w:rPr>
        <w:t>ennek</w:t>
      </w:r>
      <w:proofErr w:type="gramEnd"/>
      <w:r w:rsidRPr="00973382">
        <w:rPr>
          <w:rFonts w:ascii="Arial" w:hAnsi="Arial" w:cs="Arial"/>
          <w:i/>
          <w:color w:val="000000" w:themeColor="text1"/>
          <w:sz w:val="20"/>
          <w:szCs w:val="20"/>
        </w:rPr>
        <w:t xml:space="preserve"> keretében </w:t>
      </w:r>
    </w:p>
    <w:p w:rsidR="003F0718" w:rsidRPr="00973382" w:rsidRDefault="003F0718" w:rsidP="00171781">
      <w:pPr>
        <w:numPr>
          <w:ilvl w:val="0"/>
          <w:numId w:val="31"/>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rendkívüli intézkedés meghozatala, az érettségi vizsga </w:t>
      </w:r>
    </w:p>
    <w:p w:rsidR="003F0718" w:rsidRPr="00973382" w:rsidRDefault="003F0718" w:rsidP="00171781">
      <w:pPr>
        <w:numPr>
          <w:ilvl w:val="0"/>
          <w:numId w:val="32"/>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megszervezésével, </w:t>
      </w:r>
    </w:p>
    <w:p w:rsidR="003F0718" w:rsidRPr="00973382" w:rsidRDefault="003F0718" w:rsidP="00171781">
      <w:pPr>
        <w:numPr>
          <w:ilvl w:val="0"/>
          <w:numId w:val="32"/>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megtartásával </w:t>
      </w:r>
    </w:p>
    <w:p w:rsidR="003F0718" w:rsidRPr="00973382" w:rsidRDefault="003F0718" w:rsidP="003F0718">
      <w:pPr>
        <w:autoSpaceDE w:val="0"/>
        <w:autoSpaceDN w:val="0"/>
        <w:adjustRightInd w:val="0"/>
        <w:spacing w:after="0" w:line="240" w:lineRule="auto"/>
        <w:ind w:left="285" w:firstLine="708"/>
        <w:rPr>
          <w:rFonts w:ascii="Arial" w:hAnsi="Arial" w:cs="Arial"/>
          <w:i/>
          <w:color w:val="000000" w:themeColor="text1"/>
          <w:sz w:val="20"/>
          <w:szCs w:val="20"/>
        </w:rPr>
      </w:pPr>
      <w:proofErr w:type="gramStart"/>
      <w:r w:rsidRPr="00973382">
        <w:rPr>
          <w:rFonts w:ascii="Arial" w:hAnsi="Arial" w:cs="Arial"/>
          <w:i/>
          <w:color w:val="000000" w:themeColor="text1"/>
          <w:sz w:val="20"/>
          <w:szCs w:val="20"/>
        </w:rPr>
        <w:t>összefüggésben</w:t>
      </w:r>
      <w:proofErr w:type="gramEnd"/>
      <w:r w:rsidRPr="00973382">
        <w:rPr>
          <w:rFonts w:ascii="Arial" w:hAnsi="Arial" w:cs="Arial"/>
          <w:i/>
          <w:color w:val="000000" w:themeColor="text1"/>
          <w:sz w:val="20"/>
          <w:szCs w:val="20"/>
        </w:rPr>
        <w:t xml:space="preserve">, ha </w:t>
      </w:r>
    </w:p>
    <w:p w:rsidR="003F0718" w:rsidRPr="00973382" w:rsidRDefault="003F0718" w:rsidP="00171781">
      <w:pPr>
        <w:numPr>
          <w:ilvl w:val="0"/>
          <w:numId w:val="31"/>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az intézkedés megtétele nélkül, - országos szinten - veszélybe kerül </w:t>
      </w:r>
    </w:p>
    <w:p w:rsidR="003F0718" w:rsidRPr="00973382" w:rsidRDefault="003F0718" w:rsidP="003F0718">
      <w:pPr>
        <w:autoSpaceDE w:val="0"/>
        <w:autoSpaceDN w:val="0"/>
        <w:adjustRightInd w:val="0"/>
        <w:spacing w:after="0" w:line="240" w:lineRule="auto"/>
        <w:ind w:firstLine="708"/>
        <w:rPr>
          <w:rFonts w:ascii="Arial" w:hAnsi="Arial" w:cs="Arial"/>
          <w:i/>
          <w:color w:val="000000" w:themeColor="text1"/>
          <w:sz w:val="20"/>
          <w:szCs w:val="20"/>
        </w:rPr>
      </w:pPr>
      <w:proofErr w:type="gramStart"/>
      <w:r w:rsidRPr="00973382">
        <w:rPr>
          <w:rFonts w:ascii="Arial" w:hAnsi="Arial" w:cs="Arial"/>
          <w:i/>
          <w:color w:val="000000" w:themeColor="text1"/>
          <w:sz w:val="20"/>
          <w:szCs w:val="20"/>
        </w:rPr>
        <w:t>az</w:t>
      </w:r>
      <w:proofErr w:type="gramEnd"/>
      <w:r w:rsidRPr="00973382">
        <w:rPr>
          <w:rFonts w:ascii="Arial" w:hAnsi="Arial" w:cs="Arial"/>
          <w:i/>
          <w:color w:val="000000" w:themeColor="text1"/>
          <w:sz w:val="20"/>
          <w:szCs w:val="20"/>
        </w:rPr>
        <w:t xml:space="preserve"> érettségi vizsga, jogszabályok szerinti lebonyolítása”.</w:t>
      </w: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(10) Az oktatásért felelős miniszter joga, </w:t>
      </w:r>
      <w:r w:rsidRPr="00973382">
        <w:rPr>
          <w:rFonts w:ascii="Arial" w:hAnsi="Arial" w:cs="Arial"/>
          <w:color w:val="000000" w:themeColor="text1"/>
          <w:sz w:val="24"/>
          <w:szCs w:val="24"/>
          <w:u w:val="single"/>
        </w:rPr>
        <w:t xml:space="preserve">a vizsgaszabályzatról szóló rendeletben meghatározott </w:t>
      </w:r>
      <w:proofErr w:type="gramStart"/>
      <w:r w:rsidRPr="00973382">
        <w:rPr>
          <w:rFonts w:ascii="Arial" w:hAnsi="Arial" w:cs="Arial"/>
          <w:color w:val="000000" w:themeColor="text1"/>
          <w:sz w:val="24"/>
          <w:szCs w:val="24"/>
          <w:u w:val="single"/>
        </w:rPr>
        <w:t>feltételek  nem</w:t>
      </w:r>
      <w:proofErr w:type="gramEnd"/>
      <w:r w:rsidRPr="00973382">
        <w:rPr>
          <w:rFonts w:ascii="Arial" w:hAnsi="Arial" w:cs="Arial"/>
          <w:color w:val="000000" w:themeColor="text1"/>
          <w:sz w:val="24"/>
          <w:szCs w:val="24"/>
          <w:u w:val="single"/>
        </w:rPr>
        <w:t xml:space="preserve"> teljesülése esetén</w:t>
      </w:r>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w:t>
      </w:r>
      <w:r w:rsidRPr="00973382">
        <w:rPr>
          <w:rFonts w:ascii="Arial" w:hAnsi="Arial" w:cs="Arial"/>
          <w:color w:val="000000" w:themeColor="text1"/>
          <w:sz w:val="24"/>
          <w:szCs w:val="24"/>
          <w:u w:val="single"/>
        </w:rPr>
        <w:t>oktatásért felelős miniszter</w:t>
      </w:r>
      <w:r w:rsidRPr="00973382">
        <w:rPr>
          <w:rFonts w:ascii="Arial" w:hAnsi="Arial" w:cs="Arial"/>
          <w:color w:val="000000" w:themeColor="text1"/>
          <w:sz w:val="24"/>
          <w:szCs w:val="24"/>
        </w:rPr>
        <w:t xml:space="preserve">, - a vizsgaszabályzatról szóló rendeletben meghatározott feltételek fennállása esetén </w:t>
      </w:r>
      <w:proofErr w:type="gramStart"/>
      <w:r w:rsidRPr="00973382">
        <w:rPr>
          <w:rFonts w:ascii="Arial" w:hAnsi="Arial" w:cs="Arial"/>
          <w:color w:val="000000" w:themeColor="text1"/>
          <w:sz w:val="24"/>
          <w:szCs w:val="24"/>
        </w:rPr>
        <w:t>-  a</w:t>
      </w:r>
      <w:proofErr w:type="gramEnd"/>
      <w:r w:rsidRPr="00973382">
        <w:rPr>
          <w:rFonts w:ascii="Arial" w:hAnsi="Arial" w:cs="Arial"/>
          <w:color w:val="000000" w:themeColor="text1"/>
          <w:sz w:val="24"/>
          <w:szCs w:val="24"/>
        </w:rPr>
        <w:t xml:space="preserve"> Közigazgatási hatósági eljárás, és szolgáltatás általános szabályairól szóló törvényben szabályozott eljárás keretében,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u w:val="single"/>
        </w:rPr>
        <w:t>megvonhatja</w:t>
      </w:r>
      <w:proofErr w:type="gramEnd"/>
      <w:r w:rsidRPr="00973382">
        <w:rPr>
          <w:rFonts w:ascii="Arial" w:hAnsi="Arial" w:cs="Arial"/>
          <w:color w:val="000000" w:themeColor="text1"/>
          <w:sz w:val="24"/>
          <w:szCs w:val="24"/>
          <w:u w:val="single"/>
        </w:rPr>
        <w:t xml:space="preserve"> az iskolától</w:t>
      </w:r>
      <w:r w:rsidRPr="00973382">
        <w:rPr>
          <w:rFonts w:ascii="Arial" w:hAnsi="Arial" w:cs="Arial"/>
          <w:color w:val="000000" w:themeColor="text1"/>
          <w:sz w:val="24"/>
          <w:szCs w:val="24"/>
        </w:rPr>
        <w:t xml:space="preserve"> </w:t>
      </w:r>
    </w:p>
    <w:p w:rsidR="003F0718" w:rsidRPr="00973382" w:rsidRDefault="003F0718" w:rsidP="00171781">
      <w:pPr>
        <w:numPr>
          <w:ilvl w:val="0"/>
          <w:numId w:val="23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érettségi vizsga, </w:t>
      </w:r>
    </w:p>
    <w:p w:rsidR="003F0718" w:rsidRPr="00973382" w:rsidRDefault="003F0718" w:rsidP="00171781">
      <w:pPr>
        <w:numPr>
          <w:ilvl w:val="0"/>
          <w:numId w:val="23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szakmai vizsga </w:t>
      </w:r>
    </w:p>
    <w:p w:rsidR="003F0718" w:rsidRPr="00973382" w:rsidRDefault="003F0718" w:rsidP="00171781">
      <w:pPr>
        <w:numPr>
          <w:ilvl w:val="0"/>
          <w:numId w:val="23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megszervezésének, </w:t>
      </w:r>
    </w:p>
    <w:p w:rsidR="003F0718" w:rsidRPr="00973382" w:rsidRDefault="003F0718" w:rsidP="00171781">
      <w:pPr>
        <w:numPr>
          <w:ilvl w:val="0"/>
          <w:numId w:val="23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lebonyolításának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jogát</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b)</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megsemmisítheti</w:t>
      </w:r>
      <w:proofErr w:type="gramEnd"/>
      <w:r w:rsidRPr="00973382">
        <w:rPr>
          <w:rFonts w:ascii="Arial" w:hAnsi="Arial" w:cs="Arial"/>
          <w:color w:val="000000" w:themeColor="text1"/>
          <w:sz w:val="24"/>
          <w:szCs w:val="24"/>
          <w:u w:val="single"/>
        </w:rPr>
        <w:t xml:space="preserve"> </w:t>
      </w:r>
    </w:p>
    <w:p w:rsidR="003F0718" w:rsidRPr="00973382" w:rsidRDefault="003F0718" w:rsidP="00171781">
      <w:pPr>
        <w:numPr>
          <w:ilvl w:val="0"/>
          <w:numId w:val="23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érettségi vizsga,</w:t>
      </w:r>
    </w:p>
    <w:p w:rsidR="003F0718" w:rsidRPr="00973382" w:rsidRDefault="003F0718" w:rsidP="00171781">
      <w:pPr>
        <w:numPr>
          <w:ilvl w:val="0"/>
          <w:numId w:val="23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szakmai vizsga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eredményét</w:t>
      </w:r>
      <w:proofErr w:type="gramEnd"/>
      <w:r w:rsidRPr="00973382">
        <w:rPr>
          <w:rFonts w:ascii="Arial" w:hAnsi="Arial" w:cs="Arial"/>
          <w:color w:val="000000" w:themeColor="text1"/>
          <w:sz w:val="24"/>
          <w:szCs w:val="24"/>
        </w:rPr>
        <w:t>, valamint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c)</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u w:val="single"/>
        </w:rPr>
        <w:t>a</w:t>
      </w:r>
      <w:proofErr w:type="gramEnd"/>
      <w:r w:rsidRPr="00973382">
        <w:rPr>
          <w:rFonts w:ascii="Arial" w:hAnsi="Arial" w:cs="Arial"/>
          <w:color w:val="000000" w:themeColor="text1"/>
          <w:sz w:val="24"/>
          <w:szCs w:val="24"/>
          <w:u w:val="single"/>
        </w:rPr>
        <w:t xml:space="preserve"> kiállított bizonyítványt érvénytelenné nyilváníthatja</w:t>
      </w:r>
      <w:r w:rsidRPr="00973382">
        <w:rPr>
          <w:rFonts w:ascii="Arial" w:hAnsi="Arial" w:cs="Arial"/>
          <w:color w:val="000000" w:themeColor="text1"/>
          <w:sz w:val="24"/>
          <w:szCs w:val="24"/>
        </w:rPr>
        <w:t>, ha bebizonyosodik, hogy</w:t>
      </w:r>
    </w:p>
    <w:p w:rsidR="003F0718" w:rsidRPr="00973382" w:rsidRDefault="003F0718" w:rsidP="00171781">
      <w:pPr>
        <w:numPr>
          <w:ilvl w:val="0"/>
          <w:numId w:val="23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vizsgát </w:t>
      </w:r>
    </w:p>
    <w:p w:rsidR="003F0718" w:rsidRPr="00973382" w:rsidRDefault="003F0718" w:rsidP="00171781">
      <w:pPr>
        <w:numPr>
          <w:ilvl w:val="0"/>
          <w:numId w:val="23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jogellenesen szervezték meg, </w:t>
      </w:r>
    </w:p>
    <w:p w:rsidR="003F0718" w:rsidRPr="00973382" w:rsidRDefault="003F0718" w:rsidP="00171781">
      <w:pPr>
        <w:numPr>
          <w:ilvl w:val="0"/>
          <w:numId w:val="23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bonyolították le, </w:t>
      </w:r>
    </w:p>
    <w:p w:rsidR="003F0718" w:rsidRPr="00973382" w:rsidRDefault="003F0718" w:rsidP="00171781">
      <w:pPr>
        <w:numPr>
          <w:ilvl w:val="0"/>
          <w:numId w:val="23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bizonyítványt jogellenesen állították ki, továbbá, ha </w:t>
      </w:r>
    </w:p>
    <w:p w:rsidR="003F0718" w:rsidRPr="00973382" w:rsidRDefault="003F0718" w:rsidP="00171781">
      <w:pPr>
        <w:numPr>
          <w:ilvl w:val="0"/>
          <w:numId w:val="23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iskola nem rendelkezik, a vizsga biztonságos megszervezéséhez szükséges</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feltételekkel</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E2586A" w:rsidRPr="00973382" w:rsidRDefault="00E2586A">
      <w:pPr>
        <w:rPr>
          <w:rFonts w:ascii="Arial" w:hAnsi="Arial" w:cs="Arial"/>
          <w:color w:val="000000" w:themeColor="text1"/>
          <w:sz w:val="24"/>
          <w:szCs w:val="24"/>
        </w:rPr>
      </w:pPr>
      <w:r w:rsidRPr="00973382">
        <w:rPr>
          <w:rFonts w:ascii="Arial" w:hAnsi="Arial" w:cs="Arial"/>
          <w:color w:val="000000" w:themeColor="text1"/>
          <w:sz w:val="24"/>
          <w:szCs w:val="24"/>
        </w:rPr>
        <w:br w:type="page"/>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(11) Az érvénytelenné nyilvánított bizonyítvány.</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rPr>
        <w:t xml:space="preserve">Az érvénytelenné nyilvánított bizonyítványt </w:t>
      </w:r>
      <w:r w:rsidRPr="00973382">
        <w:rPr>
          <w:rFonts w:ascii="Arial" w:hAnsi="Arial" w:cs="Arial"/>
          <w:color w:val="000000" w:themeColor="text1"/>
          <w:sz w:val="24"/>
          <w:szCs w:val="24"/>
          <w:u w:val="single"/>
        </w:rPr>
        <w:t xml:space="preserve">be kell vonni és meg kell semmisíteni.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oktatásért felelős miniszter határozatát, – indokolás nélkül – </w:t>
      </w:r>
    </w:p>
    <w:p w:rsidR="003F0718" w:rsidRPr="00973382" w:rsidRDefault="003F0718" w:rsidP="00171781">
      <w:pPr>
        <w:numPr>
          <w:ilvl w:val="0"/>
          <w:numId w:val="2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Magyarország hivatalos lapja, mellékleteként megjelenő, </w:t>
      </w:r>
    </w:p>
    <w:p w:rsidR="003F0718" w:rsidRPr="00973382" w:rsidRDefault="003F0718" w:rsidP="00171781">
      <w:pPr>
        <w:numPr>
          <w:ilvl w:val="0"/>
          <w:numId w:val="2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Hivatalos Értesítőben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közzéteszi</w:t>
      </w:r>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oktatásért felelős miniszter, </w:t>
      </w:r>
    </w:p>
    <w:p w:rsidR="003F0718" w:rsidRPr="00973382" w:rsidRDefault="003F0718" w:rsidP="00171781">
      <w:pPr>
        <w:numPr>
          <w:ilvl w:val="0"/>
          <w:numId w:val="4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szakmai vizsgával, és </w:t>
      </w:r>
    </w:p>
    <w:p w:rsidR="003F0718" w:rsidRPr="00973382" w:rsidRDefault="003F0718" w:rsidP="00171781">
      <w:pPr>
        <w:numPr>
          <w:ilvl w:val="0"/>
          <w:numId w:val="4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szakképesítést tanúsító bizonyítvánnyal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kapcsolatos</w:t>
      </w:r>
      <w:proofErr w:type="gramEnd"/>
      <w:r w:rsidRPr="00973382">
        <w:rPr>
          <w:rFonts w:ascii="Arial" w:hAnsi="Arial" w:cs="Arial"/>
          <w:color w:val="000000" w:themeColor="text1"/>
          <w:sz w:val="24"/>
          <w:szCs w:val="24"/>
        </w:rPr>
        <w:t xml:space="preserve"> döntésének meghozatala előtt, beszerzi </w:t>
      </w:r>
    </w:p>
    <w:p w:rsidR="003F0718" w:rsidRPr="00973382" w:rsidRDefault="003F0718" w:rsidP="00171781">
      <w:pPr>
        <w:numPr>
          <w:ilvl w:val="0"/>
          <w:numId w:val="48"/>
        </w:num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a szakképesítésért felelős miniszter egyetértését.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(12) Az oktatásért felelős miniszter joga, az Alaptörvényben meghatározott </w:t>
      </w:r>
      <w:r w:rsidRPr="00973382">
        <w:rPr>
          <w:rFonts w:ascii="Arial" w:hAnsi="Arial" w:cs="Arial"/>
          <w:color w:val="000000" w:themeColor="text1"/>
          <w:sz w:val="24"/>
          <w:szCs w:val="24"/>
          <w:u w:val="single"/>
        </w:rPr>
        <w:t xml:space="preserve">rendkívüli állapot, szükségállapot </w:t>
      </w:r>
      <w:r w:rsidRPr="00973382">
        <w:rPr>
          <w:rFonts w:ascii="Arial" w:hAnsi="Arial" w:cs="Arial"/>
          <w:color w:val="000000" w:themeColor="text1"/>
          <w:sz w:val="24"/>
          <w:szCs w:val="24"/>
        </w:rPr>
        <w:t xml:space="preserve">esetén.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oktatásért felelős miniszter, az Alaptörvényben meghatározott </w:t>
      </w:r>
    </w:p>
    <w:p w:rsidR="003F0718" w:rsidRPr="00973382" w:rsidRDefault="003F0718" w:rsidP="00171781">
      <w:pPr>
        <w:numPr>
          <w:ilvl w:val="0"/>
          <w:numId w:val="4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rendkívüli állapot, </w:t>
      </w:r>
    </w:p>
    <w:p w:rsidR="003F0718" w:rsidRPr="00973382" w:rsidRDefault="003F0718" w:rsidP="00171781">
      <w:pPr>
        <w:numPr>
          <w:ilvl w:val="0"/>
          <w:numId w:val="4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szükségállapot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esetén</w:t>
      </w:r>
      <w:proofErr w:type="gramEnd"/>
      <w:r w:rsidRPr="00973382">
        <w:rPr>
          <w:rFonts w:ascii="Arial" w:hAnsi="Arial" w:cs="Arial"/>
          <w:color w:val="000000" w:themeColor="text1"/>
          <w:sz w:val="24"/>
          <w:szCs w:val="24"/>
        </w:rPr>
        <w:t xml:space="preserve"> </w:t>
      </w:r>
    </w:p>
    <w:p w:rsidR="003F0718" w:rsidRPr="00973382" w:rsidRDefault="003F0718" w:rsidP="00171781">
      <w:pPr>
        <w:numPr>
          <w:ilvl w:val="0"/>
          <w:numId w:val="4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határozatban írja elő, a köznevelési intézmények </w:t>
      </w:r>
    </w:p>
    <w:p w:rsidR="003F0718" w:rsidRPr="00973382" w:rsidRDefault="003F0718" w:rsidP="00171781">
      <w:pPr>
        <w:numPr>
          <w:ilvl w:val="0"/>
          <w:numId w:val="5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működésével, </w:t>
      </w:r>
    </w:p>
    <w:p w:rsidR="003F0718" w:rsidRPr="00973382" w:rsidRDefault="003F0718" w:rsidP="00171781">
      <w:pPr>
        <w:numPr>
          <w:ilvl w:val="0"/>
          <w:numId w:val="5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működtetésével, </w:t>
      </w:r>
    </w:p>
    <w:p w:rsidR="003F0718" w:rsidRPr="00973382" w:rsidRDefault="003F0718" w:rsidP="00171781">
      <w:pPr>
        <w:numPr>
          <w:ilvl w:val="0"/>
          <w:numId w:val="5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tanítási év </w:t>
      </w:r>
    </w:p>
    <w:p w:rsidR="003F0718" w:rsidRPr="00973382" w:rsidRDefault="003F0718" w:rsidP="00171781">
      <w:pPr>
        <w:numPr>
          <w:ilvl w:val="0"/>
          <w:numId w:val="5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megszervezésével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kapcsolatos</w:t>
      </w:r>
      <w:proofErr w:type="gramEnd"/>
      <w:r w:rsidRPr="00973382">
        <w:rPr>
          <w:rFonts w:ascii="Arial" w:hAnsi="Arial" w:cs="Arial"/>
          <w:color w:val="000000" w:themeColor="text1"/>
          <w:sz w:val="24"/>
          <w:szCs w:val="24"/>
        </w:rPr>
        <w:t xml:space="preserve"> feladatokat.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miniszter elrendelheti a határozat azonnali végrehajtását.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határozat közlése elektronikus úton is történhet.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E2586A" w:rsidRPr="00973382" w:rsidRDefault="00E2586A">
      <w:pPr>
        <w:rPr>
          <w:rFonts w:ascii="Arial" w:hAnsi="Arial" w:cs="Arial"/>
          <w:b/>
          <w:bCs/>
          <w:color w:val="000000" w:themeColor="text1"/>
          <w:sz w:val="32"/>
          <w:szCs w:val="32"/>
        </w:rPr>
      </w:pPr>
      <w:r w:rsidRPr="00973382">
        <w:rPr>
          <w:rFonts w:ascii="Arial" w:hAnsi="Arial" w:cs="Arial"/>
          <w:b/>
          <w:bCs/>
          <w:color w:val="000000" w:themeColor="text1"/>
          <w:sz w:val="32"/>
          <w:szCs w:val="32"/>
        </w:rPr>
        <w:br w:type="page"/>
      </w:r>
    </w:p>
    <w:p w:rsidR="003F0718" w:rsidRPr="00973382" w:rsidRDefault="003F0718" w:rsidP="003F0718">
      <w:pPr>
        <w:autoSpaceDE w:val="0"/>
        <w:autoSpaceDN w:val="0"/>
        <w:adjustRightInd w:val="0"/>
        <w:spacing w:after="0" w:line="240" w:lineRule="auto"/>
        <w:jc w:val="center"/>
        <w:rPr>
          <w:rFonts w:ascii="Arial" w:hAnsi="Arial" w:cs="Arial"/>
          <w:b/>
          <w:bCs/>
          <w:color w:val="000000" w:themeColor="text1"/>
          <w:sz w:val="32"/>
          <w:szCs w:val="32"/>
        </w:rPr>
      </w:pPr>
      <w:r w:rsidRPr="00973382">
        <w:rPr>
          <w:rFonts w:ascii="Arial" w:hAnsi="Arial" w:cs="Arial"/>
          <w:b/>
          <w:bCs/>
          <w:color w:val="000000" w:themeColor="text1"/>
          <w:sz w:val="32"/>
          <w:szCs w:val="32"/>
        </w:rPr>
        <w:lastRenderedPageBreak/>
        <w:t>46. Az oktatásért felelős miniszter, köznevelési feladatkörébe tartozó egyes központi-, és területi feladatok</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8"/>
          <w:szCs w:val="28"/>
        </w:rPr>
      </w:pPr>
      <w:r w:rsidRPr="00973382">
        <w:rPr>
          <w:rFonts w:ascii="Arial" w:hAnsi="Arial" w:cs="Arial"/>
          <w:b/>
          <w:bCs/>
          <w:color w:val="000000" w:themeColor="text1"/>
          <w:sz w:val="28"/>
          <w:szCs w:val="28"/>
        </w:rPr>
        <w:t xml:space="preserve">79. § </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 Az oktatásért felelős miniszter köznevelési feladatkörébe tartozó egyes feladatait a hivatalon és az állami intézményfenntartó központon keresztül látja el.</w:t>
      </w:r>
    </w:p>
    <w:p w:rsidR="003F0718" w:rsidRPr="00973382" w:rsidRDefault="003F0718" w:rsidP="003F0718">
      <w:pPr>
        <w:autoSpaceDE w:val="0"/>
        <w:autoSpaceDN w:val="0"/>
        <w:adjustRightInd w:val="0"/>
        <w:spacing w:after="0" w:line="240" w:lineRule="auto"/>
        <w:rPr>
          <w:rFonts w:ascii="Times New Roman" w:hAnsi="Times New Roman"/>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(2) A kormányhivatal jogköre.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kormányhivatal, </w:t>
      </w:r>
    </w:p>
    <w:p w:rsidR="003F0718" w:rsidRPr="00973382" w:rsidRDefault="003F0718" w:rsidP="00171781">
      <w:pPr>
        <w:numPr>
          <w:ilvl w:val="0"/>
          <w:numId w:val="5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hatósági ellenőrzés keretében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vizsgálja</w:t>
      </w:r>
      <w:proofErr w:type="gramEnd"/>
      <w:r w:rsidRPr="00973382">
        <w:rPr>
          <w:rFonts w:ascii="Arial" w:hAnsi="Arial" w:cs="Arial"/>
          <w:color w:val="000000" w:themeColor="text1"/>
          <w:sz w:val="24"/>
          <w:szCs w:val="24"/>
        </w:rPr>
        <w:t xml:space="preserve"> </w:t>
      </w:r>
    </w:p>
    <w:p w:rsidR="003F0718" w:rsidRPr="00973382" w:rsidRDefault="003F0718" w:rsidP="00171781">
      <w:pPr>
        <w:numPr>
          <w:ilvl w:val="0"/>
          <w:numId w:val="5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köznevelési intézmény, jogszabályi feltételeknek megfelelő működését.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(3) </w:t>
      </w:r>
      <w:r w:rsidRPr="00973382">
        <w:rPr>
          <w:rFonts w:ascii="Arial" w:hAnsi="Arial" w:cs="Arial"/>
          <w:color w:val="000000" w:themeColor="text1"/>
          <w:sz w:val="24"/>
          <w:szCs w:val="24"/>
          <w:u w:val="single"/>
        </w:rPr>
        <w:t>A Kormányhivatal feladata</w:t>
      </w:r>
      <w:r w:rsidRPr="00973382">
        <w:rPr>
          <w:rFonts w:ascii="Arial" w:hAnsi="Arial" w:cs="Arial"/>
          <w:color w:val="000000" w:themeColor="text1"/>
          <w:sz w:val="24"/>
          <w:szCs w:val="24"/>
        </w:rPr>
        <w:t>, a hatósági ellenőrzés során feltárt szabálytalanság megszüntetésére.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Kormányhivatal, - a hatósági ellenőrzés során feltárt - szabálytalanság megszüntetése érdekében a következő intézkedéseket teheti: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felhívja a köznevelési intézmény vezetőjét a szabálytalanság megszüntetésére, és erről tájékoztatja az intézmény fenntartóját,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b)</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eljárást</w:t>
      </w:r>
      <w:proofErr w:type="gramEnd"/>
      <w:r w:rsidRPr="00973382">
        <w:rPr>
          <w:rFonts w:ascii="Arial" w:hAnsi="Arial" w:cs="Arial"/>
          <w:color w:val="000000" w:themeColor="text1"/>
          <w:sz w:val="24"/>
          <w:szCs w:val="24"/>
          <w:u w:val="single"/>
        </w:rPr>
        <w:t xml:space="preserve"> kezdeményez, </w:t>
      </w:r>
    </w:p>
    <w:p w:rsidR="003F0718" w:rsidRPr="00973382" w:rsidRDefault="003F0718" w:rsidP="00171781">
      <w:pPr>
        <w:numPr>
          <w:ilvl w:val="0"/>
          <w:numId w:val="5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nem állami, </w:t>
      </w:r>
    </w:p>
    <w:p w:rsidR="003F0718" w:rsidRPr="00973382" w:rsidRDefault="003F0718" w:rsidP="00171781">
      <w:pPr>
        <w:numPr>
          <w:ilvl w:val="0"/>
          <w:numId w:val="5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nem önkormányzati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fenntartású</w:t>
      </w:r>
      <w:proofErr w:type="gramEnd"/>
      <w:r w:rsidRPr="00973382">
        <w:rPr>
          <w:rFonts w:ascii="Arial" w:hAnsi="Arial" w:cs="Arial"/>
          <w:color w:val="000000" w:themeColor="text1"/>
          <w:sz w:val="24"/>
          <w:szCs w:val="24"/>
        </w:rPr>
        <w:t xml:space="preserve"> intézmények esetén, a kifizető szervnél </w:t>
      </w:r>
    </w:p>
    <w:p w:rsidR="003F0718" w:rsidRPr="00973382" w:rsidRDefault="003F0718" w:rsidP="00171781">
      <w:pPr>
        <w:numPr>
          <w:ilvl w:val="0"/>
          <w:numId w:val="5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költségvetési támogatás felülvizsgálatára, </w:t>
      </w:r>
    </w:p>
    <w:p w:rsidR="003F0718" w:rsidRPr="00973382" w:rsidRDefault="003F0718" w:rsidP="00171781">
      <w:pPr>
        <w:numPr>
          <w:ilvl w:val="0"/>
          <w:numId w:val="5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folyósításának felfüggesztésére, </w:t>
      </w:r>
    </w:p>
    <w:p w:rsidR="003F0718" w:rsidRPr="00973382" w:rsidRDefault="003F0718" w:rsidP="00171781">
      <w:pPr>
        <w:numPr>
          <w:ilvl w:val="0"/>
          <w:numId w:val="5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szükség esetén, az érintett tanulók másik nevelési-oktatási intézménybe történő </w:t>
      </w:r>
    </w:p>
    <w:p w:rsidR="003F0718" w:rsidRPr="00973382" w:rsidRDefault="003F0718" w:rsidP="00171781">
      <w:pPr>
        <w:numPr>
          <w:ilvl w:val="0"/>
          <w:numId w:val="23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átvételére, </w:t>
      </w:r>
    </w:p>
    <w:p w:rsidR="003F0718" w:rsidRPr="00973382" w:rsidRDefault="003F0718" w:rsidP="00171781">
      <w:pPr>
        <w:numPr>
          <w:ilvl w:val="0"/>
          <w:numId w:val="23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felvételére,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c) felügyeleti bírságot szab ki, amelynek összege nem haladhatja meg az egymillió forintot,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d)</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 xml:space="preserve">a </w:t>
      </w:r>
    </w:p>
    <w:p w:rsidR="003F0718" w:rsidRPr="00973382" w:rsidRDefault="003F0718" w:rsidP="00171781">
      <w:pPr>
        <w:numPr>
          <w:ilvl w:val="0"/>
          <w:numId w:val="23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semmisség megállapítása, vagy </w:t>
      </w:r>
    </w:p>
    <w:p w:rsidR="003F0718" w:rsidRPr="00973382" w:rsidRDefault="003F0718" w:rsidP="00171781">
      <w:pPr>
        <w:numPr>
          <w:ilvl w:val="0"/>
          <w:numId w:val="23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megtámadható döntés érvénytelenségének megállapítása érdekében</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bírósági</w:t>
      </w:r>
      <w:proofErr w:type="gramEnd"/>
      <w:r w:rsidRPr="00973382">
        <w:rPr>
          <w:rFonts w:ascii="Arial" w:hAnsi="Arial" w:cs="Arial"/>
          <w:color w:val="000000" w:themeColor="text1"/>
          <w:sz w:val="24"/>
          <w:szCs w:val="24"/>
        </w:rPr>
        <w:t xml:space="preserve"> eljárást indít.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(4) A „Felügyeleti bírságot”, az elkövetett cselekmény súlyával arányosan kell kiszabni.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E2586A" w:rsidRPr="00973382" w:rsidRDefault="00E2586A">
      <w:pPr>
        <w:rPr>
          <w:rFonts w:ascii="Arial" w:hAnsi="Arial" w:cs="Arial"/>
          <w:color w:val="000000" w:themeColor="text1"/>
          <w:sz w:val="24"/>
          <w:szCs w:val="24"/>
        </w:rPr>
      </w:pPr>
      <w:r w:rsidRPr="00973382">
        <w:rPr>
          <w:rFonts w:ascii="Arial" w:hAnsi="Arial" w:cs="Arial"/>
          <w:color w:val="000000" w:themeColor="text1"/>
          <w:sz w:val="24"/>
          <w:szCs w:val="24"/>
        </w:rPr>
        <w:br w:type="page"/>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(5) A „Felügyeleti bírság” összegének megállapítása.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Kormányhivatal, - a hatósági ellenőrzés során - a „Felügyeleti bírság” összegének megállapításánál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a jogsértés súlyosságát,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b) a jogsértésnek a köznevelési intézmény működésére gyakorolt hatását,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c)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 xml:space="preserve">a </w:t>
      </w:r>
    </w:p>
    <w:p w:rsidR="003F0718" w:rsidRPr="00973382" w:rsidRDefault="003F0718" w:rsidP="00171781">
      <w:pPr>
        <w:numPr>
          <w:ilvl w:val="0"/>
          <w:numId w:val="23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tanulók, </w:t>
      </w:r>
    </w:p>
    <w:p w:rsidR="003F0718" w:rsidRPr="00973382" w:rsidRDefault="003F0718" w:rsidP="00171781">
      <w:pPr>
        <w:numPr>
          <w:ilvl w:val="0"/>
          <w:numId w:val="23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szülők </w:t>
      </w:r>
    </w:p>
    <w:p w:rsidR="003F0718" w:rsidRPr="00973382" w:rsidRDefault="003F0718" w:rsidP="00171781">
      <w:pPr>
        <w:numPr>
          <w:ilvl w:val="0"/>
          <w:numId w:val="23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érdekeinek sérelmét, és </w:t>
      </w:r>
    </w:p>
    <w:p w:rsidR="003F0718" w:rsidRPr="00973382" w:rsidRDefault="003F0718" w:rsidP="00171781">
      <w:pPr>
        <w:numPr>
          <w:ilvl w:val="0"/>
          <w:numId w:val="23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érintettek számát,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d) a jogsértéssel okozott kárt,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e</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az</w:t>
      </w:r>
      <w:proofErr w:type="gramEnd"/>
      <w:r w:rsidRPr="00973382">
        <w:rPr>
          <w:rFonts w:ascii="Arial" w:hAnsi="Arial" w:cs="Arial"/>
          <w:color w:val="000000" w:themeColor="text1"/>
          <w:sz w:val="24"/>
          <w:szCs w:val="24"/>
          <w:u w:val="single"/>
        </w:rPr>
        <w:t xml:space="preserve"> intézkedése alapjául szolgáló </w:t>
      </w:r>
    </w:p>
    <w:p w:rsidR="003F0718" w:rsidRPr="00973382" w:rsidRDefault="003F0718" w:rsidP="00171781">
      <w:pPr>
        <w:numPr>
          <w:ilvl w:val="0"/>
          <w:numId w:val="23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adatok,</w:t>
      </w:r>
    </w:p>
    <w:p w:rsidR="003F0718" w:rsidRPr="00973382" w:rsidRDefault="003F0718" w:rsidP="00171781">
      <w:pPr>
        <w:numPr>
          <w:ilvl w:val="0"/>
          <w:numId w:val="23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tények, </w:t>
      </w:r>
    </w:p>
    <w:p w:rsidR="003F0718" w:rsidRPr="00973382" w:rsidRDefault="003F0718" w:rsidP="00171781">
      <w:pPr>
        <w:numPr>
          <w:ilvl w:val="0"/>
          <w:numId w:val="23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információk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eltitkolását</w:t>
      </w:r>
      <w:proofErr w:type="gramEnd"/>
      <w:r w:rsidRPr="00973382">
        <w:rPr>
          <w:rFonts w:ascii="Arial" w:hAnsi="Arial" w:cs="Arial"/>
          <w:color w:val="000000" w:themeColor="text1"/>
          <w:sz w:val="24"/>
          <w:szCs w:val="24"/>
        </w:rPr>
        <w:t xml:space="preserve">, és </w:t>
      </w:r>
    </w:p>
    <w:p w:rsidR="003F0718" w:rsidRPr="00973382" w:rsidRDefault="003F0718" w:rsidP="00171781">
      <w:pPr>
        <w:numPr>
          <w:ilvl w:val="0"/>
          <w:numId w:val="23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arra irányuló szándékot,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f</w:t>
      </w:r>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 xml:space="preserve">a </w:t>
      </w:r>
    </w:p>
    <w:p w:rsidR="003F0718" w:rsidRPr="00973382" w:rsidRDefault="003F0718" w:rsidP="00171781">
      <w:pPr>
        <w:numPr>
          <w:ilvl w:val="0"/>
          <w:numId w:val="23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jogsértő állapot fennállásának időtartamát, </w:t>
      </w:r>
    </w:p>
    <w:p w:rsidR="003F0718" w:rsidRPr="00973382" w:rsidRDefault="003F0718" w:rsidP="00171781">
      <w:pPr>
        <w:numPr>
          <w:ilvl w:val="0"/>
          <w:numId w:val="23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jogsértés ismétlődését, gyakoriságát,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g</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a</w:t>
      </w:r>
      <w:proofErr w:type="gramEnd"/>
      <w:r w:rsidRPr="00973382">
        <w:rPr>
          <w:rFonts w:ascii="Arial" w:hAnsi="Arial" w:cs="Arial"/>
          <w:color w:val="000000" w:themeColor="text1"/>
          <w:sz w:val="24"/>
          <w:szCs w:val="24"/>
          <w:u w:val="single"/>
        </w:rPr>
        <w:t xml:space="preserve"> jogsértés </w:t>
      </w:r>
    </w:p>
    <w:p w:rsidR="003F0718" w:rsidRPr="00973382" w:rsidRDefault="003F0718" w:rsidP="00171781">
      <w:pPr>
        <w:numPr>
          <w:ilvl w:val="0"/>
          <w:numId w:val="24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feltárásában való közreműködést, </w:t>
      </w:r>
    </w:p>
    <w:p w:rsidR="003F0718" w:rsidRPr="00973382" w:rsidRDefault="003F0718" w:rsidP="00171781">
      <w:pPr>
        <w:numPr>
          <w:ilvl w:val="0"/>
          <w:numId w:val="24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következményeinek felszámolása érdekében tett intézkedéseket, és </w:t>
      </w:r>
    </w:p>
    <w:p w:rsidR="003F0718" w:rsidRPr="00973382" w:rsidRDefault="003F0718" w:rsidP="00171781">
      <w:pPr>
        <w:numPr>
          <w:ilvl w:val="0"/>
          <w:numId w:val="24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elért eredményeket, </w:t>
      </w:r>
    </w:p>
    <w:p w:rsidR="003F0718" w:rsidRPr="00973382" w:rsidRDefault="003F0718" w:rsidP="00171781">
      <w:pPr>
        <w:numPr>
          <w:ilvl w:val="0"/>
          <w:numId w:val="24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kárenyhítés mértékét,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h</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vizsgált időszak alatt több különböző jogsértés elkövetése esetén </w:t>
      </w:r>
    </w:p>
    <w:p w:rsidR="003F0718" w:rsidRPr="00973382" w:rsidRDefault="003F0718" w:rsidP="00171781">
      <w:pPr>
        <w:numPr>
          <w:ilvl w:val="0"/>
          <w:numId w:val="24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azok számát, és </w:t>
      </w:r>
    </w:p>
    <w:p w:rsidR="003F0718" w:rsidRPr="00973382" w:rsidRDefault="003F0718" w:rsidP="00171781">
      <w:pPr>
        <w:numPr>
          <w:ilvl w:val="0"/>
          <w:numId w:val="24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hatását, </w:t>
      </w:r>
    </w:p>
    <w:p w:rsidR="003F0718" w:rsidRPr="00973382" w:rsidRDefault="003F0718" w:rsidP="00171781">
      <w:pPr>
        <w:numPr>
          <w:ilvl w:val="0"/>
          <w:numId w:val="24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79.§ 5) a) – g) pontok szerinti feltételeket egyenként és összességükben mérlegelve figyelembe veszi.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E2586A" w:rsidRPr="00973382" w:rsidRDefault="00E2586A">
      <w:pPr>
        <w:rPr>
          <w:rFonts w:ascii="Arial" w:hAnsi="Arial" w:cs="Arial"/>
          <w:color w:val="000000" w:themeColor="text1"/>
          <w:sz w:val="24"/>
          <w:szCs w:val="24"/>
        </w:rPr>
      </w:pPr>
      <w:r w:rsidRPr="00973382">
        <w:rPr>
          <w:rFonts w:ascii="Arial" w:hAnsi="Arial" w:cs="Arial"/>
          <w:color w:val="000000" w:themeColor="text1"/>
          <w:sz w:val="24"/>
          <w:szCs w:val="24"/>
        </w:rPr>
        <w:br w:type="page"/>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rPr>
        <w:lastRenderedPageBreak/>
        <w:t xml:space="preserve">(6) Ha a </w:t>
      </w:r>
      <w:r w:rsidRPr="00973382">
        <w:rPr>
          <w:rFonts w:ascii="Arial" w:hAnsi="Arial" w:cs="Arial"/>
          <w:color w:val="000000" w:themeColor="text1"/>
          <w:sz w:val="24"/>
          <w:szCs w:val="24"/>
          <w:u w:val="single"/>
        </w:rPr>
        <w:t>nevelési-oktatási intézmény</w:t>
      </w:r>
      <w:r w:rsidRPr="00973382">
        <w:rPr>
          <w:rFonts w:ascii="Arial" w:hAnsi="Arial" w:cs="Arial"/>
          <w:color w:val="000000" w:themeColor="text1"/>
          <w:sz w:val="24"/>
          <w:szCs w:val="24"/>
        </w:rPr>
        <w:t xml:space="preserve">, a felvételi, átvételi kérelem elbírálása során </w:t>
      </w:r>
      <w:r w:rsidRPr="00973382">
        <w:rPr>
          <w:rFonts w:ascii="Arial" w:hAnsi="Arial" w:cs="Arial"/>
          <w:color w:val="000000" w:themeColor="text1"/>
          <w:sz w:val="24"/>
          <w:szCs w:val="24"/>
          <w:u w:val="single"/>
        </w:rPr>
        <w:t>megsérti az egyenlő bánásmód követelményét.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Ha a Kormányhivatal a hatósági ellenőrzés során feltárja, hogy </w:t>
      </w:r>
    </w:p>
    <w:p w:rsidR="003F0718" w:rsidRPr="00973382" w:rsidRDefault="003F0718" w:rsidP="00171781">
      <w:pPr>
        <w:numPr>
          <w:ilvl w:val="0"/>
          <w:numId w:val="5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nevelési-oktatási intézmény </w:t>
      </w:r>
    </w:p>
    <w:p w:rsidR="003F0718" w:rsidRPr="00973382" w:rsidRDefault="003F0718" w:rsidP="00171781">
      <w:pPr>
        <w:numPr>
          <w:ilvl w:val="0"/>
          <w:numId w:val="5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felvételi, </w:t>
      </w:r>
    </w:p>
    <w:p w:rsidR="003F0718" w:rsidRPr="00973382" w:rsidRDefault="003F0718" w:rsidP="00171781">
      <w:pPr>
        <w:numPr>
          <w:ilvl w:val="0"/>
          <w:numId w:val="5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átvételi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kérelem</w:t>
      </w:r>
      <w:proofErr w:type="gramEnd"/>
      <w:r w:rsidRPr="00973382">
        <w:rPr>
          <w:rFonts w:ascii="Arial" w:hAnsi="Arial" w:cs="Arial"/>
          <w:color w:val="000000" w:themeColor="text1"/>
          <w:sz w:val="24"/>
          <w:szCs w:val="24"/>
        </w:rPr>
        <w:t xml:space="preserve"> elbírálása során, megsértette az egyenlő bánásmód követelményét, </w:t>
      </w:r>
    </w:p>
    <w:p w:rsidR="003F0718" w:rsidRPr="00973382" w:rsidRDefault="003F0718" w:rsidP="00171781">
      <w:pPr>
        <w:numPr>
          <w:ilvl w:val="0"/>
          <w:numId w:val="5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érintett szülő kérelmére megállapítja </w:t>
      </w:r>
    </w:p>
    <w:p w:rsidR="003F0718" w:rsidRPr="00973382" w:rsidRDefault="003F0718" w:rsidP="00171781">
      <w:pPr>
        <w:numPr>
          <w:ilvl w:val="0"/>
          <w:numId w:val="5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tanulói jogviszony, </w:t>
      </w:r>
    </w:p>
    <w:p w:rsidR="003F0718" w:rsidRPr="00973382" w:rsidRDefault="003F0718" w:rsidP="00171781">
      <w:pPr>
        <w:numPr>
          <w:ilvl w:val="0"/>
          <w:numId w:val="5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kollégiumi tagsági viszony</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 </w:t>
      </w:r>
      <w:proofErr w:type="gramStart"/>
      <w:r w:rsidRPr="00973382">
        <w:rPr>
          <w:rFonts w:ascii="Arial" w:hAnsi="Arial" w:cs="Arial"/>
          <w:color w:val="000000" w:themeColor="text1"/>
          <w:sz w:val="24"/>
          <w:szCs w:val="24"/>
        </w:rPr>
        <w:t>létrejöttét</w:t>
      </w:r>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Kormányhivatal, akkor hozhat határozatot </w:t>
      </w:r>
    </w:p>
    <w:p w:rsidR="003F0718" w:rsidRPr="00973382" w:rsidRDefault="003F0718" w:rsidP="00171781">
      <w:pPr>
        <w:numPr>
          <w:ilvl w:val="0"/>
          <w:numId w:val="5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felvételi, </w:t>
      </w:r>
    </w:p>
    <w:p w:rsidR="003F0718" w:rsidRPr="00973382" w:rsidRDefault="003F0718" w:rsidP="00171781">
      <w:pPr>
        <w:numPr>
          <w:ilvl w:val="0"/>
          <w:numId w:val="5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átvételi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kérelem</w:t>
      </w:r>
      <w:proofErr w:type="gramEnd"/>
      <w:r w:rsidRPr="00973382">
        <w:rPr>
          <w:rFonts w:ascii="Arial" w:hAnsi="Arial" w:cs="Arial"/>
          <w:color w:val="000000" w:themeColor="text1"/>
          <w:sz w:val="24"/>
          <w:szCs w:val="24"/>
        </w:rPr>
        <w:t xml:space="preserve"> tárgyában, ha </w:t>
      </w:r>
    </w:p>
    <w:p w:rsidR="003F0718" w:rsidRPr="00973382" w:rsidRDefault="003F0718" w:rsidP="00171781">
      <w:pPr>
        <w:numPr>
          <w:ilvl w:val="0"/>
          <w:numId w:val="5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kérelem benyújtásától számítva kevesebb, mint százötven nap telt el.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Kormányhivatal határozatát </w:t>
      </w:r>
    </w:p>
    <w:p w:rsidR="003F0718" w:rsidRPr="00973382" w:rsidRDefault="003F0718" w:rsidP="00171781">
      <w:pPr>
        <w:numPr>
          <w:ilvl w:val="0"/>
          <w:numId w:val="5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osztály, </w:t>
      </w:r>
    </w:p>
    <w:p w:rsidR="003F0718" w:rsidRPr="00973382" w:rsidRDefault="003F0718" w:rsidP="00171781">
      <w:pPr>
        <w:numPr>
          <w:ilvl w:val="0"/>
          <w:numId w:val="5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csoport </w:t>
      </w:r>
    </w:p>
    <w:p w:rsidR="003F0718" w:rsidRPr="00973382" w:rsidRDefault="003F0718" w:rsidP="00171781">
      <w:pPr>
        <w:numPr>
          <w:ilvl w:val="0"/>
          <w:numId w:val="5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maximális létszámhatárokat megállapító rendelkezésekre, és </w:t>
      </w:r>
    </w:p>
    <w:p w:rsidR="003F0718" w:rsidRPr="00973382" w:rsidRDefault="003F0718" w:rsidP="00171781">
      <w:pPr>
        <w:numPr>
          <w:ilvl w:val="0"/>
          <w:numId w:val="5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iskolai felvételi arányokra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vonatkozó</w:t>
      </w:r>
      <w:proofErr w:type="gramEnd"/>
      <w:r w:rsidRPr="00973382">
        <w:rPr>
          <w:rFonts w:ascii="Arial" w:hAnsi="Arial" w:cs="Arial"/>
          <w:color w:val="000000" w:themeColor="text1"/>
          <w:sz w:val="24"/>
          <w:szCs w:val="24"/>
        </w:rPr>
        <w:t xml:space="preserve"> rendelkezésekre tekintet nélkül végre kell hajtani.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Kormányhivatal mindaddig, amíg </w:t>
      </w:r>
    </w:p>
    <w:p w:rsidR="003F0718" w:rsidRPr="00973382" w:rsidRDefault="003F0718" w:rsidP="00171781">
      <w:pPr>
        <w:numPr>
          <w:ilvl w:val="0"/>
          <w:numId w:val="5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érintett tanuló, </w:t>
      </w:r>
    </w:p>
    <w:p w:rsidR="003F0718" w:rsidRPr="00973382" w:rsidRDefault="003F0718" w:rsidP="00171781">
      <w:pPr>
        <w:numPr>
          <w:ilvl w:val="0"/>
          <w:numId w:val="5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adott nevelési-oktatási intézménnyel </w:t>
      </w:r>
    </w:p>
    <w:p w:rsidR="003F0718" w:rsidRPr="00973382" w:rsidRDefault="003F0718" w:rsidP="00171781">
      <w:pPr>
        <w:numPr>
          <w:ilvl w:val="0"/>
          <w:numId w:val="5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tanulói jogviszonyban, </w:t>
      </w:r>
    </w:p>
    <w:p w:rsidR="003F0718" w:rsidRPr="00973382" w:rsidRDefault="003F0718" w:rsidP="00171781">
      <w:pPr>
        <w:numPr>
          <w:ilvl w:val="0"/>
          <w:numId w:val="5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kollégiumi tagsági viszonyban </w:t>
      </w:r>
    </w:p>
    <w:p w:rsidR="003F0718" w:rsidRPr="00973382" w:rsidRDefault="003F0718" w:rsidP="003F0718">
      <w:pPr>
        <w:autoSpaceDE w:val="0"/>
        <w:autoSpaceDN w:val="0"/>
        <w:adjustRightInd w:val="0"/>
        <w:spacing w:after="0" w:line="240" w:lineRule="auto"/>
        <w:ind w:left="709"/>
        <w:rPr>
          <w:rFonts w:ascii="Arial" w:hAnsi="Arial" w:cs="Arial"/>
          <w:color w:val="000000" w:themeColor="text1"/>
          <w:sz w:val="24"/>
          <w:szCs w:val="24"/>
        </w:rPr>
      </w:pPr>
      <w:proofErr w:type="gramStart"/>
      <w:r w:rsidRPr="00973382">
        <w:rPr>
          <w:rFonts w:ascii="Arial" w:hAnsi="Arial" w:cs="Arial"/>
          <w:color w:val="000000" w:themeColor="text1"/>
          <w:sz w:val="24"/>
          <w:szCs w:val="24"/>
        </w:rPr>
        <w:t>áll</w:t>
      </w:r>
      <w:proofErr w:type="gramEnd"/>
      <w:r w:rsidRPr="00973382">
        <w:rPr>
          <w:rFonts w:ascii="Arial" w:hAnsi="Arial" w:cs="Arial"/>
          <w:color w:val="000000" w:themeColor="text1"/>
          <w:sz w:val="24"/>
          <w:szCs w:val="24"/>
        </w:rPr>
        <w:t xml:space="preserve">, </w:t>
      </w:r>
    </w:p>
    <w:p w:rsidR="003F0718" w:rsidRPr="00973382" w:rsidRDefault="003F0718" w:rsidP="00171781">
      <w:pPr>
        <w:numPr>
          <w:ilvl w:val="0"/>
          <w:numId w:val="5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szükség szerint, de </w:t>
      </w:r>
    </w:p>
    <w:p w:rsidR="003F0718" w:rsidRPr="00973382" w:rsidRDefault="003F0718" w:rsidP="00171781">
      <w:pPr>
        <w:numPr>
          <w:ilvl w:val="0"/>
          <w:numId w:val="5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minden tanítási évben, legalább egy alkalommal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meggyőződik</w:t>
      </w:r>
      <w:proofErr w:type="gramEnd"/>
      <w:r w:rsidRPr="00973382">
        <w:rPr>
          <w:rFonts w:ascii="Arial" w:hAnsi="Arial" w:cs="Arial"/>
          <w:color w:val="000000" w:themeColor="text1"/>
          <w:sz w:val="24"/>
          <w:szCs w:val="24"/>
        </w:rPr>
        <w:t xml:space="preserve"> arról, hogy </w:t>
      </w:r>
    </w:p>
    <w:p w:rsidR="003F0718" w:rsidRPr="00973382" w:rsidRDefault="003F0718" w:rsidP="00171781">
      <w:pPr>
        <w:numPr>
          <w:ilvl w:val="0"/>
          <w:numId w:val="6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sérült-e az egyenlő bánásmód követelménye a nevelési-oktatási intézményben.</w:t>
      </w:r>
    </w:p>
    <w:p w:rsidR="00E2586A" w:rsidRPr="00973382" w:rsidRDefault="00E2586A"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(7) A Kormányhivatal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79.§ (6) bekezdés alapján hozott határozata – fellebbezésre tekintet nélkül – végrehajtható.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kormányhivatal </w:t>
      </w: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w:t>
      </w:r>
    </w:p>
    <w:p w:rsidR="003F0718" w:rsidRPr="00973382" w:rsidRDefault="003F0718" w:rsidP="00171781">
      <w:pPr>
        <w:numPr>
          <w:ilvl w:val="0"/>
          <w:numId w:val="60"/>
        </w:numPr>
        <w:autoSpaceDE w:val="0"/>
        <w:autoSpaceDN w:val="0"/>
        <w:adjustRightInd w:val="0"/>
        <w:spacing w:after="0" w:line="240" w:lineRule="auto"/>
        <w:rPr>
          <w:rFonts w:ascii="Arial" w:hAnsi="Arial" w:cs="Arial"/>
          <w:color w:val="000000" w:themeColor="text1"/>
          <w:sz w:val="24"/>
          <w:szCs w:val="24"/>
        </w:rPr>
      </w:pP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79.§ (6) bekezdésben meghatározott intézkedéssel egyidejűleg, az egyenlő bánásmód megsértése miatt </w:t>
      </w:r>
    </w:p>
    <w:p w:rsidR="003F0718" w:rsidRPr="00973382" w:rsidRDefault="003F0718" w:rsidP="00171781">
      <w:pPr>
        <w:numPr>
          <w:ilvl w:val="0"/>
          <w:numId w:val="6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intézményvezetővel szemben </w:t>
      </w:r>
      <w:r w:rsidRPr="00973382">
        <w:rPr>
          <w:rFonts w:ascii="Arial" w:hAnsi="Arial" w:cs="Arial"/>
          <w:color w:val="000000" w:themeColor="text1"/>
          <w:sz w:val="24"/>
          <w:szCs w:val="24"/>
          <w:u w:val="single"/>
        </w:rPr>
        <w:t>szabálysértési eljárást indít</w:t>
      </w:r>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32"/>
          <w:szCs w:val="32"/>
        </w:rPr>
      </w:pPr>
    </w:p>
    <w:p w:rsidR="00E2586A" w:rsidRPr="00973382" w:rsidRDefault="00E2586A">
      <w:pPr>
        <w:rPr>
          <w:rFonts w:ascii="Arial" w:hAnsi="Arial" w:cs="Arial"/>
          <w:b/>
          <w:bCs/>
          <w:color w:val="000000" w:themeColor="text1"/>
          <w:sz w:val="32"/>
          <w:szCs w:val="32"/>
        </w:rPr>
      </w:pPr>
      <w:r w:rsidRPr="00973382">
        <w:rPr>
          <w:rFonts w:ascii="Arial" w:hAnsi="Arial" w:cs="Arial"/>
          <w:b/>
          <w:bCs/>
          <w:color w:val="000000" w:themeColor="text1"/>
          <w:sz w:val="32"/>
          <w:szCs w:val="32"/>
        </w:rPr>
        <w:br w:type="page"/>
      </w:r>
    </w:p>
    <w:p w:rsidR="003F0718" w:rsidRPr="00973382" w:rsidRDefault="003F0718" w:rsidP="003F0718">
      <w:pPr>
        <w:autoSpaceDE w:val="0"/>
        <w:autoSpaceDN w:val="0"/>
        <w:adjustRightInd w:val="0"/>
        <w:spacing w:after="0" w:line="240" w:lineRule="auto"/>
        <w:jc w:val="center"/>
        <w:rPr>
          <w:rFonts w:ascii="Arial" w:hAnsi="Arial" w:cs="Arial"/>
          <w:b/>
          <w:bCs/>
          <w:color w:val="000000" w:themeColor="text1"/>
          <w:sz w:val="32"/>
          <w:szCs w:val="32"/>
        </w:rPr>
      </w:pPr>
      <w:r w:rsidRPr="00973382">
        <w:rPr>
          <w:rFonts w:ascii="Arial" w:hAnsi="Arial" w:cs="Arial"/>
          <w:b/>
          <w:bCs/>
          <w:color w:val="000000" w:themeColor="text1"/>
          <w:sz w:val="32"/>
          <w:szCs w:val="32"/>
        </w:rPr>
        <w:lastRenderedPageBreak/>
        <w:t>46. Az oktatásért felelős miniszter, köznevelési feladatkörébe tartozó egyes központi-, és területi feladatok</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8"/>
          <w:szCs w:val="28"/>
        </w:rPr>
      </w:pPr>
      <w:r w:rsidRPr="00973382">
        <w:rPr>
          <w:rFonts w:ascii="Arial" w:hAnsi="Arial" w:cs="Arial"/>
          <w:b/>
          <w:bCs/>
          <w:color w:val="000000" w:themeColor="text1"/>
          <w:sz w:val="28"/>
          <w:szCs w:val="28"/>
        </w:rPr>
        <w:t xml:space="preserve">79. § </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 Az oktatásért felelős miniszter köznevelési feladatkörébe tartozó egyes feladatait a hivatalon és az állami intézményfenntartó központon keresztül látja el.</w:t>
      </w:r>
    </w:p>
    <w:p w:rsidR="003F0718" w:rsidRPr="00973382" w:rsidRDefault="003F0718" w:rsidP="003F0718">
      <w:pPr>
        <w:autoSpaceDE w:val="0"/>
        <w:autoSpaceDN w:val="0"/>
        <w:adjustRightInd w:val="0"/>
        <w:spacing w:after="0" w:line="240" w:lineRule="auto"/>
        <w:rPr>
          <w:rFonts w:ascii="Times New Roman" w:hAnsi="Times New Roman"/>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(2) A kormányhivatal jogköre.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kormányhivatal, </w:t>
      </w:r>
    </w:p>
    <w:p w:rsidR="003F0718" w:rsidRPr="00973382" w:rsidRDefault="003F0718" w:rsidP="00171781">
      <w:pPr>
        <w:numPr>
          <w:ilvl w:val="0"/>
          <w:numId w:val="5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hatósági ellenőrzés keretében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vizsgálja</w:t>
      </w:r>
      <w:proofErr w:type="gramEnd"/>
      <w:r w:rsidRPr="00973382">
        <w:rPr>
          <w:rFonts w:ascii="Arial" w:hAnsi="Arial" w:cs="Arial"/>
          <w:color w:val="000000" w:themeColor="text1"/>
          <w:sz w:val="24"/>
          <w:szCs w:val="24"/>
        </w:rPr>
        <w:t xml:space="preserve"> </w:t>
      </w:r>
    </w:p>
    <w:p w:rsidR="003F0718" w:rsidRPr="00973382" w:rsidRDefault="003F0718" w:rsidP="00171781">
      <w:pPr>
        <w:numPr>
          <w:ilvl w:val="0"/>
          <w:numId w:val="5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köznevelési intézmény, jogszabályi feltételeknek megfelelő működését.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(3) </w:t>
      </w:r>
      <w:r w:rsidRPr="00973382">
        <w:rPr>
          <w:rFonts w:ascii="Arial" w:hAnsi="Arial" w:cs="Arial"/>
          <w:color w:val="000000" w:themeColor="text1"/>
          <w:sz w:val="24"/>
          <w:szCs w:val="24"/>
          <w:u w:val="single"/>
        </w:rPr>
        <w:t>A Kormányhivatal feladata</w:t>
      </w:r>
      <w:r w:rsidRPr="00973382">
        <w:rPr>
          <w:rFonts w:ascii="Arial" w:hAnsi="Arial" w:cs="Arial"/>
          <w:color w:val="000000" w:themeColor="text1"/>
          <w:sz w:val="24"/>
          <w:szCs w:val="24"/>
        </w:rPr>
        <w:t>, a hatósági ellenőrzés során feltárt szabálytalanság megszüntetésére.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Kormányhivatal, - a hatósági ellenőrzés során feltárt - szabálytalanság megszüntetése érdekében a következő intézkedéseket teheti: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felhívja a köznevelési intézmény vezetőjét a szabálytalanság megszüntetésére, és erről tájékoztatja az intézmény fenntartóját,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b)</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eljárást</w:t>
      </w:r>
      <w:proofErr w:type="gramEnd"/>
      <w:r w:rsidRPr="00973382">
        <w:rPr>
          <w:rFonts w:ascii="Arial" w:hAnsi="Arial" w:cs="Arial"/>
          <w:color w:val="000000" w:themeColor="text1"/>
          <w:sz w:val="24"/>
          <w:szCs w:val="24"/>
          <w:u w:val="single"/>
        </w:rPr>
        <w:t xml:space="preserve"> kezdeményez, </w:t>
      </w:r>
    </w:p>
    <w:p w:rsidR="003F0718" w:rsidRPr="00973382" w:rsidRDefault="003F0718" w:rsidP="00171781">
      <w:pPr>
        <w:numPr>
          <w:ilvl w:val="0"/>
          <w:numId w:val="5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nem állami, </w:t>
      </w:r>
    </w:p>
    <w:p w:rsidR="003F0718" w:rsidRPr="00973382" w:rsidRDefault="003F0718" w:rsidP="00171781">
      <w:pPr>
        <w:numPr>
          <w:ilvl w:val="0"/>
          <w:numId w:val="5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nem önkormányzati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fenntartású</w:t>
      </w:r>
      <w:proofErr w:type="gramEnd"/>
      <w:r w:rsidRPr="00973382">
        <w:rPr>
          <w:rFonts w:ascii="Arial" w:hAnsi="Arial" w:cs="Arial"/>
          <w:color w:val="000000" w:themeColor="text1"/>
          <w:sz w:val="24"/>
          <w:szCs w:val="24"/>
        </w:rPr>
        <w:t xml:space="preserve"> intézmények esetén, a kifizető szervnél </w:t>
      </w:r>
    </w:p>
    <w:p w:rsidR="003F0718" w:rsidRPr="00973382" w:rsidRDefault="003F0718" w:rsidP="00171781">
      <w:pPr>
        <w:numPr>
          <w:ilvl w:val="0"/>
          <w:numId w:val="5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költségvetési támogatás felülvizsgálatára, </w:t>
      </w:r>
    </w:p>
    <w:p w:rsidR="003F0718" w:rsidRPr="00973382" w:rsidRDefault="003F0718" w:rsidP="00171781">
      <w:pPr>
        <w:numPr>
          <w:ilvl w:val="0"/>
          <w:numId w:val="5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folyósításának felfüggesztésére, </w:t>
      </w:r>
    </w:p>
    <w:p w:rsidR="003F0718" w:rsidRPr="00973382" w:rsidRDefault="003F0718" w:rsidP="00171781">
      <w:pPr>
        <w:numPr>
          <w:ilvl w:val="0"/>
          <w:numId w:val="5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szükség esetén, az érintett tanulók másik nevelési-oktatási intézménybe történő </w:t>
      </w:r>
    </w:p>
    <w:p w:rsidR="003F0718" w:rsidRPr="00973382" w:rsidRDefault="003F0718" w:rsidP="00171781">
      <w:pPr>
        <w:numPr>
          <w:ilvl w:val="0"/>
          <w:numId w:val="23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átvételére, </w:t>
      </w:r>
    </w:p>
    <w:p w:rsidR="003F0718" w:rsidRPr="00973382" w:rsidRDefault="003F0718" w:rsidP="00171781">
      <w:pPr>
        <w:numPr>
          <w:ilvl w:val="0"/>
          <w:numId w:val="23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felvételére,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c) felügyeleti bírságot szab ki, amelynek összege nem haladhatja meg az egymillió forintot,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d)</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 xml:space="preserve">a </w:t>
      </w:r>
    </w:p>
    <w:p w:rsidR="003F0718" w:rsidRPr="00973382" w:rsidRDefault="003F0718" w:rsidP="00171781">
      <w:pPr>
        <w:numPr>
          <w:ilvl w:val="0"/>
          <w:numId w:val="23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semmisség megállapítása, vagy </w:t>
      </w:r>
    </w:p>
    <w:p w:rsidR="003F0718" w:rsidRPr="00973382" w:rsidRDefault="003F0718" w:rsidP="00171781">
      <w:pPr>
        <w:numPr>
          <w:ilvl w:val="0"/>
          <w:numId w:val="23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megtámadható döntés érvénytelenségének megállapítása érdekében</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bírósági</w:t>
      </w:r>
      <w:proofErr w:type="gramEnd"/>
      <w:r w:rsidRPr="00973382">
        <w:rPr>
          <w:rFonts w:ascii="Arial" w:hAnsi="Arial" w:cs="Arial"/>
          <w:color w:val="000000" w:themeColor="text1"/>
          <w:sz w:val="24"/>
          <w:szCs w:val="24"/>
        </w:rPr>
        <w:t xml:space="preserve"> eljárást indít.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(4) A „Felügyeleti bírságot”, az elkövetett cselekmény súlyával arányosan kell kiszabni.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E2586A" w:rsidRPr="00973382" w:rsidRDefault="00E2586A" w:rsidP="003F0718">
      <w:pPr>
        <w:autoSpaceDE w:val="0"/>
        <w:autoSpaceDN w:val="0"/>
        <w:adjustRightInd w:val="0"/>
        <w:spacing w:after="0" w:line="240" w:lineRule="auto"/>
        <w:rPr>
          <w:rFonts w:ascii="Arial" w:hAnsi="Arial" w:cs="Arial"/>
          <w:color w:val="000000" w:themeColor="text1"/>
          <w:sz w:val="24"/>
          <w:szCs w:val="24"/>
        </w:rPr>
      </w:pPr>
    </w:p>
    <w:p w:rsidR="00E2586A" w:rsidRPr="00973382" w:rsidRDefault="00E2586A"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(5) A „Felügyeleti bírság” összegének megállapítása.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Kormányhivatal, - a hatósági ellenőrzés során - a „Felügyeleti bírság” összegének megállapításánál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a jogsértés súlyosságát,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b) a jogsértésnek a köznevelési intézmény működésére gyakorolt hatását,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c)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 xml:space="preserve">a </w:t>
      </w:r>
    </w:p>
    <w:p w:rsidR="003F0718" w:rsidRPr="00973382" w:rsidRDefault="003F0718" w:rsidP="00171781">
      <w:pPr>
        <w:numPr>
          <w:ilvl w:val="0"/>
          <w:numId w:val="23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tanulók, </w:t>
      </w:r>
    </w:p>
    <w:p w:rsidR="003F0718" w:rsidRPr="00973382" w:rsidRDefault="003F0718" w:rsidP="00171781">
      <w:pPr>
        <w:numPr>
          <w:ilvl w:val="0"/>
          <w:numId w:val="23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szülők </w:t>
      </w:r>
    </w:p>
    <w:p w:rsidR="003F0718" w:rsidRPr="00973382" w:rsidRDefault="003F0718" w:rsidP="00171781">
      <w:pPr>
        <w:numPr>
          <w:ilvl w:val="0"/>
          <w:numId w:val="23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érdekeinek sérelmét, és </w:t>
      </w:r>
    </w:p>
    <w:p w:rsidR="003F0718" w:rsidRPr="00973382" w:rsidRDefault="003F0718" w:rsidP="00171781">
      <w:pPr>
        <w:numPr>
          <w:ilvl w:val="0"/>
          <w:numId w:val="23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érintettek számát,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d) a jogsértéssel okozott kárt,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e</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az</w:t>
      </w:r>
      <w:proofErr w:type="gramEnd"/>
      <w:r w:rsidRPr="00973382">
        <w:rPr>
          <w:rFonts w:ascii="Arial" w:hAnsi="Arial" w:cs="Arial"/>
          <w:color w:val="000000" w:themeColor="text1"/>
          <w:sz w:val="24"/>
          <w:szCs w:val="24"/>
          <w:u w:val="single"/>
        </w:rPr>
        <w:t xml:space="preserve"> intézkedése alapjául szolgáló </w:t>
      </w:r>
    </w:p>
    <w:p w:rsidR="003F0718" w:rsidRPr="00973382" w:rsidRDefault="003F0718" w:rsidP="00171781">
      <w:pPr>
        <w:numPr>
          <w:ilvl w:val="0"/>
          <w:numId w:val="23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adatok,</w:t>
      </w:r>
    </w:p>
    <w:p w:rsidR="003F0718" w:rsidRPr="00973382" w:rsidRDefault="003F0718" w:rsidP="00171781">
      <w:pPr>
        <w:numPr>
          <w:ilvl w:val="0"/>
          <w:numId w:val="23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tények, </w:t>
      </w:r>
    </w:p>
    <w:p w:rsidR="003F0718" w:rsidRPr="00973382" w:rsidRDefault="003F0718" w:rsidP="00171781">
      <w:pPr>
        <w:numPr>
          <w:ilvl w:val="0"/>
          <w:numId w:val="23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információk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eltitkolását</w:t>
      </w:r>
      <w:proofErr w:type="gramEnd"/>
      <w:r w:rsidRPr="00973382">
        <w:rPr>
          <w:rFonts w:ascii="Arial" w:hAnsi="Arial" w:cs="Arial"/>
          <w:color w:val="000000" w:themeColor="text1"/>
          <w:sz w:val="24"/>
          <w:szCs w:val="24"/>
        </w:rPr>
        <w:t xml:space="preserve">, és </w:t>
      </w:r>
    </w:p>
    <w:p w:rsidR="003F0718" w:rsidRPr="00973382" w:rsidRDefault="003F0718" w:rsidP="00171781">
      <w:pPr>
        <w:numPr>
          <w:ilvl w:val="0"/>
          <w:numId w:val="23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arra irányuló szándékot,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f</w:t>
      </w:r>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 xml:space="preserve">a </w:t>
      </w:r>
    </w:p>
    <w:p w:rsidR="003F0718" w:rsidRPr="00973382" w:rsidRDefault="003F0718" w:rsidP="00171781">
      <w:pPr>
        <w:numPr>
          <w:ilvl w:val="0"/>
          <w:numId w:val="23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jogsértő állapot fennállásának időtartamát, </w:t>
      </w:r>
    </w:p>
    <w:p w:rsidR="003F0718" w:rsidRPr="00973382" w:rsidRDefault="003F0718" w:rsidP="00171781">
      <w:pPr>
        <w:numPr>
          <w:ilvl w:val="0"/>
          <w:numId w:val="23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jogsértés ismétlődését, gyakoriságát,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g</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a</w:t>
      </w:r>
      <w:proofErr w:type="gramEnd"/>
      <w:r w:rsidRPr="00973382">
        <w:rPr>
          <w:rFonts w:ascii="Arial" w:hAnsi="Arial" w:cs="Arial"/>
          <w:color w:val="000000" w:themeColor="text1"/>
          <w:sz w:val="24"/>
          <w:szCs w:val="24"/>
          <w:u w:val="single"/>
        </w:rPr>
        <w:t xml:space="preserve"> jogsértés </w:t>
      </w:r>
    </w:p>
    <w:p w:rsidR="003F0718" w:rsidRPr="00973382" w:rsidRDefault="003F0718" w:rsidP="00171781">
      <w:pPr>
        <w:numPr>
          <w:ilvl w:val="0"/>
          <w:numId w:val="24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feltárásában való közreműködést, </w:t>
      </w:r>
    </w:p>
    <w:p w:rsidR="003F0718" w:rsidRPr="00973382" w:rsidRDefault="003F0718" w:rsidP="00171781">
      <w:pPr>
        <w:numPr>
          <w:ilvl w:val="0"/>
          <w:numId w:val="24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következményeinek felszámolása érdekében tett intézkedéseket, és </w:t>
      </w:r>
    </w:p>
    <w:p w:rsidR="003F0718" w:rsidRPr="00973382" w:rsidRDefault="003F0718" w:rsidP="00171781">
      <w:pPr>
        <w:numPr>
          <w:ilvl w:val="0"/>
          <w:numId w:val="24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elért eredményeket, </w:t>
      </w:r>
    </w:p>
    <w:p w:rsidR="003F0718" w:rsidRPr="00973382" w:rsidRDefault="003F0718" w:rsidP="00171781">
      <w:pPr>
        <w:numPr>
          <w:ilvl w:val="0"/>
          <w:numId w:val="24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kárenyhítés mértékét,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h</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vizsgált időszak alatt több különböző jogsértés elkövetése esetén </w:t>
      </w:r>
    </w:p>
    <w:p w:rsidR="003F0718" w:rsidRPr="00973382" w:rsidRDefault="003F0718" w:rsidP="00171781">
      <w:pPr>
        <w:numPr>
          <w:ilvl w:val="0"/>
          <w:numId w:val="24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azok számát, és </w:t>
      </w:r>
    </w:p>
    <w:p w:rsidR="003F0718" w:rsidRPr="00973382" w:rsidRDefault="003F0718" w:rsidP="00171781">
      <w:pPr>
        <w:numPr>
          <w:ilvl w:val="0"/>
          <w:numId w:val="24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hatását, </w:t>
      </w:r>
    </w:p>
    <w:p w:rsidR="003F0718" w:rsidRPr="00973382" w:rsidRDefault="003F0718" w:rsidP="00171781">
      <w:pPr>
        <w:numPr>
          <w:ilvl w:val="0"/>
          <w:numId w:val="24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79.§ 5) a) – g) pontok szerinti feltételeket egyenként és összességükben mérlegelve figyelembe veszi.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E2586A" w:rsidRPr="00973382" w:rsidRDefault="00E2586A">
      <w:pPr>
        <w:rPr>
          <w:rFonts w:ascii="Arial" w:hAnsi="Arial" w:cs="Arial"/>
          <w:color w:val="000000" w:themeColor="text1"/>
          <w:sz w:val="24"/>
          <w:szCs w:val="24"/>
        </w:rPr>
      </w:pPr>
      <w:r w:rsidRPr="00973382">
        <w:rPr>
          <w:rFonts w:ascii="Arial" w:hAnsi="Arial" w:cs="Arial"/>
          <w:color w:val="000000" w:themeColor="text1"/>
          <w:sz w:val="24"/>
          <w:szCs w:val="24"/>
        </w:rPr>
        <w:br w:type="page"/>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rPr>
        <w:lastRenderedPageBreak/>
        <w:t xml:space="preserve">(6) Ha a </w:t>
      </w:r>
      <w:r w:rsidRPr="00973382">
        <w:rPr>
          <w:rFonts w:ascii="Arial" w:hAnsi="Arial" w:cs="Arial"/>
          <w:color w:val="000000" w:themeColor="text1"/>
          <w:sz w:val="24"/>
          <w:szCs w:val="24"/>
          <w:u w:val="single"/>
        </w:rPr>
        <w:t>nevelési-oktatási intézmény</w:t>
      </w:r>
      <w:r w:rsidRPr="00973382">
        <w:rPr>
          <w:rFonts w:ascii="Arial" w:hAnsi="Arial" w:cs="Arial"/>
          <w:color w:val="000000" w:themeColor="text1"/>
          <w:sz w:val="24"/>
          <w:szCs w:val="24"/>
        </w:rPr>
        <w:t xml:space="preserve">, a felvételi, átvételi kérelem elbírálása során </w:t>
      </w:r>
      <w:r w:rsidRPr="00973382">
        <w:rPr>
          <w:rFonts w:ascii="Arial" w:hAnsi="Arial" w:cs="Arial"/>
          <w:color w:val="000000" w:themeColor="text1"/>
          <w:sz w:val="24"/>
          <w:szCs w:val="24"/>
          <w:u w:val="single"/>
        </w:rPr>
        <w:t>megsérti az egyenlő bánásmód követelményét.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Ha a Kormányhivatal a hatósági ellenőrzés során feltárja, hogy </w:t>
      </w:r>
    </w:p>
    <w:p w:rsidR="003F0718" w:rsidRPr="00973382" w:rsidRDefault="003F0718" w:rsidP="00171781">
      <w:pPr>
        <w:numPr>
          <w:ilvl w:val="0"/>
          <w:numId w:val="5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nevelési-oktatási intézmény </w:t>
      </w:r>
    </w:p>
    <w:p w:rsidR="003F0718" w:rsidRPr="00973382" w:rsidRDefault="003F0718" w:rsidP="00171781">
      <w:pPr>
        <w:numPr>
          <w:ilvl w:val="0"/>
          <w:numId w:val="5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felvételi, </w:t>
      </w:r>
    </w:p>
    <w:p w:rsidR="003F0718" w:rsidRPr="00973382" w:rsidRDefault="003F0718" w:rsidP="00171781">
      <w:pPr>
        <w:numPr>
          <w:ilvl w:val="0"/>
          <w:numId w:val="5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átvételi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kérelem</w:t>
      </w:r>
      <w:proofErr w:type="gramEnd"/>
      <w:r w:rsidRPr="00973382">
        <w:rPr>
          <w:rFonts w:ascii="Arial" w:hAnsi="Arial" w:cs="Arial"/>
          <w:color w:val="000000" w:themeColor="text1"/>
          <w:sz w:val="24"/>
          <w:szCs w:val="24"/>
        </w:rPr>
        <w:t xml:space="preserve"> elbírálása során, megsértette az egyenlő bánásmód követelményét, </w:t>
      </w:r>
    </w:p>
    <w:p w:rsidR="003F0718" w:rsidRPr="00973382" w:rsidRDefault="003F0718" w:rsidP="00171781">
      <w:pPr>
        <w:numPr>
          <w:ilvl w:val="0"/>
          <w:numId w:val="5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érintett szülő kérelmére megállapítja </w:t>
      </w:r>
    </w:p>
    <w:p w:rsidR="003F0718" w:rsidRPr="00973382" w:rsidRDefault="003F0718" w:rsidP="00171781">
      <w:pPr>
        <w:numPr>
          <w:ilvl w:val="0"/>
          <w:numId w:val="5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tanulói jogviszony, </w:t>
      </w:r>
    </w:p>
    <w:p w:rsidR="003F0718" w:rsidRPr="00973382" w:rsidRDefault="003F0718" w:rsidP="00171781">
      <w:pPr>
        <w:numPr>
          <w:ilvl w:val="0"/>
          <w:numId w:val="5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kollégiumi tagsági viszony</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 </w:t>
      </w:r>
      <w:proofErr w:type="gramStart"/>
      <w:r w:rsidRPr="00973382">
        <w:rPr>
          <w:rFonts w:ascii="Arial" w:hAnsi="Arial" w:cs="Arial"/>
          <w:color w:val="000000" w:themeColor="text1"/>
          <w:sz w:val="24"/>
          <w:szCs w:val="24"/>
        </w:rPr>
        <w:t>létrejöttét</w:t>
      </w:r>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Kormányhivatal, akkor hozhat határozatot </w:t>
      </w:r>
    </w:p>
    <w:p w:rsidR="003F0718" w:rsidRPr="00973382" w:rsidRDefault="003F0718" w:rsidP="00171781">
      <w:pPr>
        <w:numPr>
          <w:ilvl w:val="0"/>
          <w:numId w:val="5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felvételi, </w:t>
      </w:r>
    </w:p>
    <w:p w:rsidR="003F0718" w:rsidRPr="00973382" w:rsidRDefault="003F0718" w:rsidP="00171781">
      <w:pPr>
        <w:numPr>
          <w:ilvl w:val="0"/>
          <w:numId w:val="5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átvételi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kérelem</w:t>
      </w:r>
      <w:proofErr w:type="gramEnd"/>
      <w:r w:rsidRPr="00973382">
        <w:rPr>
          <w:rFonts w:ascii="Arial" w:hAnsi="Arial" w:cs="Arial"/>
          <w:color w:val="000000" w:themeColor="text1"/>
          <w:sz w:val="24"/>
          <w:szCs w:val="24"/>
        </w:rPr>
        <w:t xml:space="preserve"> tárgyában, ha </w:t>
      </w:r>
    </w:p>
    <w:p w:rsidR="003F0718" w:rsidRPr="00973382" w:rsidRDefault="003F0718" w:rsidP="00171781">
      <w:pPr>
        <w:numPr>
          <w:ilvl w:val="0"/>
          <w:numId w:val="5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kérelem benyújtásától számítva kevesebb, mint százötven nap telt el.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Kormányhivatal határozatát </w:t>
      </w:r>
    </w:p>
    <w:p w:rsidR="003F0718" w:rsidRPr="00973382" w:rsidRDefault="003F0718" w:rsidP="00171781">
      <w:pPr>
        <w:numPr>
          <w:ilvl w:val="0"/>
          <w:numId w:val="5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osztály, </w:t>
      </w:r>
    </w:p>
    <w:p w:rsidR="003F0718" w:rsidRPr="00973382" w:rsidRDefault="003F0718" w:rsidP="00171781">
      <w:pPr>
        <w:numPr>
          <w:ilvl w:val="0"/>
          <w:numId w:val="5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csoport </w:t>
      </w:r>
    </w:p>
    <w:p w:rsidR="003F0718" w:rsidRPr="00973382" w:rsidRDefault="003F0718" w:rsidP="00171781">
      <w:pPr>
        <w:numPr>
          <w:ilvl w:val="0"/>
          <w:numId w:val="5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maximális létszámhatárokat megállapító rendelkezésekre, és </w:t>
      </w:r>
    </w:p>
    <w:p w:rsidR="003F0718" w:rsidRPr="00973382" w:rsidRDefault="003F0718" w:rsidP="00171781">
      <w:pPr>
        <w:numPr>
          <w:ilvl w:val="0"/>
          <w:numId w:val="5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iskolai felvételi arányokra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vonatkozó</w:t>
      </w:r>
      <w:proofErr w:type="gramEnd"/>
      <w:r w:rsidRPr="00973382">
        <w:rPr>
          <w:rFonts w:ascii="Arial" w:hAnsi="Arial" w:cs="Arial"/>
          <w:color w:val="000000" w:themeColor="text1"/>
          <w:sz w:val="24"/>
          <w:szCs w:val="24"/>
        </w:rPr>
        <w:t xml:space="preserve"> rendelkezésekre tekintet nélkül végre kell hajtani.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Kormányhivatal mindaddig, amíg </w:t>
      </w:r>
    </w:p>
    <w:p w:rsidR="003F0718" w:rsidRPr="00973382" w:rsidRDefault="003F0718" w:rsidP="00171781">
      <w:pPr>
        <w:numPr>
          <w:ilvl w:val="0"/>
          <w:numId w:val="5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érintett tanuló, </w:t>
      </w:r>
    </w:p>
    <w:p w:rsidR="003F0718" w:rsidRPr="00973382" w:rsidRDefault="003F0718" w:rsidP="00171781">
      <w:pPr>
        <w:numPr>
          <w:ilvl w:val="0"/>
          <w:numId w:val="5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adott nevelési-oktatási intézménnyel </w:t>
      </w:r>
    </w:p>
    <w:p w:rsidR="003F0718" w:rsidRPr="00973382" w:rsidRDefault="003F0718" w:rsidP="00171781">
      <w:pPr>
        <w:numPr>
          <w:ilvl w:val="0"/>
          <w:numId w:val="5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tanulói jogviszonyban, </w:t>
      </w:r>
    </w:p>
    <w:p w:rsidR="003F0718" w:rsidRPr="00973382" w:rsidRDefault="003F0718" w:rsidP="00171781">
      <w:pPr>
        <w:numPr>
          <w:ilvl w:val="0"/>
          <w:numId w:val="5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kollégiumi tagsági viszonyban </w:t>
      </w:r>
    </w:p>
    <w:p w:rsidR="003F0718" w:rsidRPr="00973382" w:rsidRDefault="003F0718" w:rsidP="003F0718">
      <w:pPr>
        <w:autoSpaceDE w:val="0"/>
        <w:autoSpaceDN w:val="0"/>
        <w:adjustRightInd w:val="0"/>
        <w:spacing w:after="0" w:line="240" w:lineRule="auto"/>
        <w:ind w:left="709"/>
        <w:rPr>
          <w:rFonts w:ascii="Arial" w:hAnsi="Arial" w:cs="Arial"/>
          <w:color w:val="000000" w:themeColor="text1"/>
          <w:sz w:val="24"/>
          <w:szCs w:val="24"/>
        </w:rPr>
      </w:pPr>
      <w:proofErr w:type="gramStart"/>
      <w:r w:rsidRPr="00973382">
        <w:rPr>
          <w:rFonts w:ascii="Arial" w:hAnsi="Arial" w:cs="Arial"/>
          <w:color w:val="000000" w:themeColor="text1"/>
          <w:sz w:val="24"/>
          <w:szCs w:val="24"/>
        </w:rPr>
        <w:t>áll</w:t>
      </w:r>
      <w:proofErr w:type="gramEnd"/>
      <w:r w:rsidRPr="00973382">
        <w:rPr>
          <w:rFonts w:ascii="Arial" w:hAnsi="Arial" w:cs="Arial"/>
          <w:color w:val="000000" w:themeColor="text1"/>
          <w:sz w:val="24"/>
          <w:szCs w:val="24"/>
        </w:rPr>
        <w:t xml:space="preserve">, </w:t>
      </w:r>
    </w:p>
    <w:p w:rsidR="003F0718" w:rsidRPr="00973382" w:rsidRDefault="003F0718" w:rsidP="00171781">
      <w:pPr>
        <w:numPr>
          <w:ilvl w:val="0"/>
          <w:numId w:val="5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szükség szerint, de </w:t>
      </w:r>
    </w:p>
    <w:p w:rsidR="003F0718" w:rsidRPr="00973382" w:rsidRDefault="003F0718" w:rsidP="00171781">
      <w:pPr>
        <w:numPr>
          <w:ilvl w:val="0"/>
          <w:numId w:val="5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minden tanítási évben, legalább egy alkalommal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meggyőződik</w:t>
      </w:r>
      <w:proofErr w:type="gramEnd"/>
      <w:r w:rsidRPr="00973382">
        <w:rPr>
          <w:rFonts w:ascii="Arial" w:hAnsi="Arial" w:cs="Arial"/>
          <w:color w:val="000000" w:themeColor="text1"/>
          <w:sz w:val="24"/>
          <w:szCs w:val="24"/>
        </w:rPr>
        <w:t xml:space="preserve"> arról, hogy </w:t>
      </w:r>
    </w:p>
    <w:p w:rsidR="003F0718" w:rsidRPr="00973382" w:rsidRDefault="003F0718" w:rsidP="00171781">
      <w:pPr>
        <w:numPr>
          <w:ilvl w:val="0"/>
          <w:numId w:val="6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sérült-e az egyenlő bánásmód követelménye a nevelési-oktatási intézményben.</w:t>
      </w:r>
    </w:p>
    <w:p w:rsidR="00E2586A" w:rsidRPr="00973382" w:rsidRDefault="00E2586A"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(7) A Kormányhivatal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79.§ (6) bekezdés alapján hozott határozata – fellebbezésre tekintet nélkül – végrehajtható.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kormányhivatal </w:t>
      </w: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w:t>
      </w:r>
    </w:p>
    <w:p w:rsidR="003F0718" w:rsidRPr="00973382" w:rsidRDefault="003F0718" w:rsidP="00171781">
      <w:pPr>
        <w:numPr>
          <w:ilvl w:val="0"/>
          <w:numId w:val="60"/>
        </w:numPr>
        <w:autoSpaceDE w:val="0"/>
        <w:autoSpaceDN w:val="0"/>
        <w:adjustRightInd w:val="0"/>
        <w:spacing w:after="0" w:line="240" w:lineRule="auto"/>
        <w:rPr>
          <w:rFonts w:ascii="Arial" w:hAnsi="Arial" w:cs="Arial"/>
          <w:color w:val="000000" w:themeColor="text1"/>
          <w:sz w:val="24"/>
          <w:szCs w:val="24"/>
        </w:rPr>
      </w:pP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79.§ (6) bekezdésben meghatározott intézkedéssel egyidejűleg, az egyenlő bánásmód megsértése miatt </w:t>
      </w:r>
    </w:p>
    <w:p w:rsidR="003F0718" w:rsidRPr="00973382" w:rsidRDefault="003F0718" w:rsidP="00171781">
      <w:pPr>
        <w:numPr>
          <w:ilvl w:val="0"/>
          <w:numId w:val="6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intézményvezetővel szemben </w:t>
      </w:r>
      <w:r w:rsidRPr="00973382">
        <w:rPr>
          <w:rFonts w:ascii="Arial" w:hAnsi="Arial" w:cs="Arial"/>
          <w:color w:val="000000" w:themeColor="text1"/>
          <w:sz w:val="24"/>
          <w:szCs w:val="24"/>
          <w:u w:val="single"/>
        </w:rPr>
        <w:t>szabálysértési eljárást indít</w:t>
      </w:r>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jc w:val="center"/>
        <w:rPr>
          <w:rFonts w:ascii="Arial" w:hAnsi="Arial" w:cs="Arial"/>
          <w:b/>
          <w:bCs/>
          <w:color w:val="000000" w:themeColor="text1"/>
          <w:sz w:val="32"/>
          <w:szCs w:val="32"/>
        </w:rPr>
      </w:pPr>
    </w:p>
    <w:p w:rsidR="003F0718" w:rsidRPr="00973382" w:rsidRDefault="003F0718" w:rsidP="003F0718">
      <w:pPr>
        <w:autoSpaceDE w:val="0"/>
        <w:autoSpaceDN w:val="0"/>
        <w:adjustRightInd w:val="0"/>
        <w:spacing w:after="0" w:line="240" w:lineRule="auto"/>
        <w:jc w:val="center"/>
        <w:rPr>
          <w:rFonts w:ascii="Arial" w:hAnsi="Arial" w:cs="Arial"/>
          <w:b/>
          <w:bCs/>
          <w:color w:val="000000" w:themeColor="text1"/>
          <w:sz w:val="32"/>
          <w:szCs w:val="32"/>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32"/>
          <w:szCs w:val="32"/>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8"/>
          <w:szCs w:val="28"/>
        </w:rPr>
      </w:pPr>
      <w:r w:rsidRPr="00973382">
        <w:rPr>
          <w:rFonts w:ascii="Arial" w:hAnsi="Arial" w:cs="Arial"/>
          <w:b/>
          <w:bCs/>
          <w:color w:val="000000" w:themeColor="text1"/>
          <w:sz w:val="28"/>
          <w:szCs w:val="28"/>
        </w:rPr>
        <w:t xml:space="preserve">80. § </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rPr>
        <w:t xml:space="preserve">(1) Az oktatásért felelős miniszter, az országos mérési feladatok keretében gondoskodik </w:t>
      </w:r>
      <w:r w:rsidRPr="00973382">
        <w:rPr>
          <w:rFonts w:ascii="Arial" w:hAnsi="Arial" w:cs="Arial"/>
          <w:color w:val="000000" w:themeColor="text1"/>
          <w:sz w:val="24"/>
          <w:szCs w:val="24"/>
          <w:u w:val="single"/>
        </w:rPr>
        <w:t>a nevelési-oktatási intézményekben folyó pedagógiai tevékenység értékeléséről.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oktatásért felelős miniszter, - az országos mérési feladatok keretében - gondoskodik </w:t>
      </w:r>
    </w:p>
    <w:p w:rsidR="003F0718" w:rsidRPr="00973382" w:rsidRDefault="003F0718" w:rsidP="00171781">
      <w:pPr>
        <w:numPr>
          <w:ilvl w:val="0"/>
          <w:numId w:val="6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nevelési-oktatási intézményekben folyó pedagógiai tevékenység </w:t>
      </w:r>
    </w:p>
    <w:p w:rsidR="003F0718" w:rsidRPr="00973382" w:rsidRDefault="003F0718" w:rsidP="00171781">
      <w:pPr>
        <w:numPr>
          <w:ilvl w:val="0"/>
          <w:numId w:val="6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méréséről,</w:t>
      </w:r>
    </w:p>
    <w:p w:rsidR="003F0718" w:rsidRPr="00973382" w:rsidRDefault="003F0718" w:rsidP="00171781">
      <w:pPr>
        <w:numPr>
          <w:ilvl w:val="0"/>
          <w:numId w:val="6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értékeléséről, </w:t>
      </w:r>
    </w:p>
    <w:p w:rsidR="003F0718" w:rsidRPr="00973382" w:rsidRDefault="003F0718" w:rsidP="00171781">
      <w:pPr>
        <w:numPr>
          <w:ilvl w:val="0"/>
          <w:numId w:val="6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tanulók </w:t>
      </w:r>
    </w:p>
    <w:p w:rsidR="003F0718" w:rsidRPr="00973382" w:rsidRDefault="003F0718" w:rsidP="00171781">
      <w:pPr>
        <w:numPr>
          <w:ilvl w:val="0"/>
          <w:numId w:val="6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fizikai állapotának, és </w:t>
      </w:r>
    </w:p>
    <w:p w:rsidR="003F0718" w:rsidRPr="00973382" w:rsidRDefault="003F0718" w:rsidP="00171781">
      <w:pPr>
        <w:numPr>
          <w:ilvl w:val="0"/>
          <w:numId w:val="6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edzettségének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vizsgálatáról</w:t>
      </w:r>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w:t>
      </w:r>
      <w:r w:rsidRPr="00973382">
        <w:rPr>
          <w:rFonts w:ascii="Arial" w:hAnsi="Arial" w:cs="Arial"/>
          <w:color w:val="000000" w:themeColor="text1"/>
          <w:sz w:val="24"/>
          <w:szCs w:val="24"/>
          <w:u w:val="single"/>
        </w:rPr>
        <w:t>alapkészségek, képességek országos mérésének</w:t>
      </w:r>
      <w:r w:rsidRPr="00973382">
        <w:rPr>
          <w:rFonts w:ascii="Arial" w:hAnsi="Arial" w:cs="Arial"/>
          <w:color w:val="000000" w:themeColor="text1"/>
          <w:sz w:val="24"/>
          <w:szCs w:val="24"/>
        </w:rPr>
        <w:t xml:space="preserve"> minden tanévben ki kell terjednie </w:t>
      </w:r>
    </w:p>
    <w:p w:rsidR="003F0718" w:rsidRPr="00973382" w:rsidRDefault="003F0718" w:rsidP="00171781">
      <w:pPr>
        <w:numPr>
          <w:ilvl w:val="0"/>
          <w:numId w:val="6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köznevelés, tízedik évfolyamán minden tanuló esetében </w:t>
      </w:r>
    </w:p>
    <w:p w:rsidR="003F0718" w:rsidRPr="00973382" w:rsidRDefault="003F0718" w:rsidP="00171781">
      <w:pPr>
        <w:numPr>
          <w:ilvl w:val="0"/>
          <w:numId w:val="6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olvasási-szövegértési, és </w:t>
      </w:r>
    </w:p>
    <w:p w:rsidR="003F0718" w:rsidRPr="00973382" w:rsidRDefault="003F0718" w:rsidP="00171781">
      <w:pPr>
        <w:numPr>
          <w:ilvl w:val="0"/>
          <w:numId w:val="6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matematikai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alapkészségek</w:t>
      </w:r>
      <w:proofErr w:type="gramEnd"/>
      <w:r w:rsidRPr="00973382">
        <w:rPr>
          <w:rFonts w:ascii="Arial" w:hAnsi="Arial" w:cs="Arial"/>
          <w:color w:val="000000" w:themeColor="text1"/>
          <w:sz w:val="24"/>
          <w:szCs w:val="24"/>
        </w:rPr>
        <w:t xml:space="preserve"> fejlődésének vizsgálatára.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iskola </w:t>
      </w:r>
    </w:p>
    <w:p w:rsidR="003F0718" w:rsidRPr="00973382" w:rsidRDefault="003F0718" w:rsidP="00171781">
      <w:pPr>
        <w:numPr>
          <w:ilvl w:val="0"/>
          <w:numId w:val="6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vezetője, </w:t>
      </w:r>
    </w:p>
    <w:p w:rsidR="003F0718" w:rsidRPr="00973382" w:rsidRDefault="003F0718" w:rsidP="00171781">
      <w:pPr>
        <w:numPr>
          <w:ilvl w:val="0"/>
          <w:numId w:val="6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tanuló, és </w:t>
      </w:r>
    </w:p>
    <w:p w:rsidR="003F0718" w:rsidRPr="00973382" w:rsidRDefault="003F0718" w:rsidP="00171781">
      <w:pPr>
        <w:numPr>
          <w:ilvl w:val="0"/>
          <w:numId w:val="6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pedagógus</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 jogszabályban meghatározottak szerint – vesz részt </w:t>
      </w:r>
    </w:p>
    <w:p w:rsidR="003F0718" w:rsidRPr="00973382" w:rsidRDefault="003F0718" w:rsidP="00171781">
      <w:pPr>
        <w:numPr>
          <w:ilvl w:val="0"/>
          <w:numId w:val="6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országos mérés-értékelés feladatainak végrehajtásában.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(2) Az országos mérés, értékelés összesített és intézményekre vonatkozó eredményének nyilvánosságra hozatala.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 xml:space="preserve">Az országos mérés, értékelés </w:t>
      </w:r>
    </w:p>
    <w:p w:rsidR="003F0718" w:rsidRPr="00973382" w:rsidRDefault="003F0718" w:rsidP="00171781">
      <w:pPr>
        <w:numPr>
          <w:ilvl w:val="0"/>
          <w:numId w:val="6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összesített, és </w:t>
      </w:r>
    </w:p>
    <w:p w:rsidR="003F0718" w:rsidRPr="00973382" w:rsidRDefault="003F0718" w:rsidP="00171781">
      <w:pPr>
        <w:numPr>
          <w:ilvl w:val="0"/>
          <w:numId w:val="6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intézményekre vonatkozó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eredményét</w:t>
      </w:r>
      <w:proofErr w:type="gramEnd"/>
      <w:r w:rsidRPr="00973382">
        <w:rPr>
          <w:rFonts w:ascii="Arial" w:hAnsi="Arial" w:cs="Arial"/>
          <w:color w:val="000000" w:themeColor="text1"/>
          <w:sz w:val="24"/>
          <w:szCs w:val="24"/>
        </w:rPr>
        <w:t xml:space="preserve"> </w:t>
      </w:r>
    </w:p>
    <w:p w:rsidR="003F0718" w:rsidRPr="00973382" w:rsidRDefault="003F0718" w:rsidP="00171781">
      <w:pPr>
        <w:numPr>
          <w:ilvl w:val="0"/>
          <w:numId w:val="6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oktatásért felelős miniszter által vezetett minisztérium honlapján közzé kell tenni, és </w:t>
      </w:r>
    </w:p>
    <w:p w:rsidR="003F0718" w:rsidRPr="00973382" w:rsidRDefault="003F0718" w:rsidP="00171781">
      <w:pPr>
        <w:numPr>
          <w:ilvl w:val="0"/>
          <w:numId w:val="6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mérés, </w:t>
      </w:r>
    </w:p>
    <w:p w:rsidR="003F0718" w:rsidRPr="00973382" w:rsidRDefault="003F0718" w:rsidP="00171781">
      <w:pPr>
        <w:numPr>
          <w:ilvl w:val="0"/>
          <w:numId w:val="6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értékelés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során</w:t>
      </w:r>
      <w:proofErr w:type="gramEnd"/>
      <w:r w:rsidRPr="00973382">
        <w:rPr>
          <w:rFonts w:ascii="Arial" w:hAnsi="Arial" w:cs="Arial"/>
          <w:color w:val="000000" w:themeColor="text1"/>
          <w:sz w:val="24"/>
          <w:szCs w:val="24"/>
        </w:rPr>
        <w:t xml:space="preserve"> szerzett intézményi szintű adatokat, </w:t>
      </w:r>
    </w:p>
    <w:p w:rsidR="003F0718" w:rsidRPr="00973382" w:rsidRDefault="003F0718" w:rsidP="00171781">
      <w:pPr>
        <w:numPr>
          <w:ilvl w:val="0"/>
          <w:numId w:val="6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további feldolgozhatóság céljából, </w:t>
      </w:r>
      <w:r w:rsidRPr="00973382">
        <w:rPr>
          <w:rFonts w:ascii="Arial" w:hAnsi="Arial" w:cs="Arial"/>
          <w:color w:val="000000" w:themeColor="text1"/>
          <w:sz w:val="24"/>
          <w:szCs w:val="24"/>
          <w:u w:val="single"/>
        </w:rPr>
        <w:t>hozzáférhetővé kell tenni</w:t>
      </w:r>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E2586A" w:rsidRPr="00973382" w:rsidRDefault="00E2586A">
      <w:pPr>
        <w:rPr>
          <w:rFonts w:ascii="Arial" w:hAnsi="Arial" w:cs="Arial"/>
          <w:color w:val="000000" w:themeColor="text1"/>
          <w:sz w:val="24"/>
          <w:szCs w:val="24"/>
        </w:rPr>
      </w:pPr>
      <w:r w:rsidRPr="00973382">
        <w:rPr>
          <w:rFonts w:ascii="Arial" w:hAnsi="Arial" w:cs="Arial"/>
          <w:color w:val="000000" w:themeColor="text1"/>
          <w:sz w:val="24"/>
          <w:szCs w:val="24"/>
        </w:rPr>
        <w:br w:type="page"/>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(3) Az országos mérés-értékeléshez alkalmazható, dokumentum.</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országos mérés-értékeléshez </w:t>
      </w:r>
    </w:p>
    <w:p w:rsidR="003F0718" w:rsidRPr="00973382" w:rsidRDefault="003F0718" w:rsidP="00171781">
      <w:pPr>
        <w:numPr>
          <w:ilvl w:val="0"/>
          <w:numId w:val="6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központilag elkészített, </w:t>
      </w:r>
    </w:p>
    <w:p w:rsidR="003F0718" w:rsidRPr="00973382" w:rsidRDefault="003F0718" w:rsidP="00171781">
      <w:pPr>
        <w:numPr>
          <w:ilvl w:val="0"/>
          <w:numId w:val="6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mérési azonosítóval ellátott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dokumentum</w:t>
      </w:r>
      <w:proofErr w:type="gramEnd"/>
      <w:r w:rsidRPr="00973382">
        <w:rPr>
          <w:rFonts w:ascii="Arial" w:hAnsi="Arial" w:cs="Arial"/>
          <w:color w:val="000000" w:themeColor="text1"/>
          <w:sz w:val="24"/>
          <w:szCs w:val="24"/>
        </w:rPr>
        <w:t xml:space="preserve"> alkalmazható, amelyen nem szerepelhet olyan adat, amelyből </w:t>
      </w:r>
    </w:p>
    <w:p w:rsidR="003F0718" w:rsidRPr="00973382" w:rsidRDefault="003F0718" w:rsidP="00171781">
      <w:pPr>
        <w:numPr>
          <w:ilvl w:val="0"/>
          <w:numId w:val="6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kitöltő tanuló azonosítható.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tanulói teljesítmény </w:t>
      </w:r>
    </w:p>
    <w:p w:rsidR="003F0718" w:rsidRPr="00973382" w:rsidRDefault="003F0718" w:rsidP="00171781">
      <w:pPr>
        <w:numPr>
          <w:ilvl w:val="0"/>
          <w:numId w:val="6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mérése, és </w:t>
      </w:r>
    </w:p>
    <w:p w:rsidR="003F0718" w:rsidRPr="00973382" w:rsidRDefault="003F0718" w:rsidP="00171781">
      <w:pPr>
        <w:numPr>
          <w:ilvl w:val="0"/>
          <w:numId w:val="6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értékelése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céljából</w:t>
      </w:r>
      <w:proofErr w:type="gramEnd"/>
      <w:r w:rsidRPr="00973382">
        <w:rPr>
          <w:rFonts w:ascii="Arial" w:hAnsi="Arial" w:cs="Arial"/>
          <w:color w:val="000000" w:themeColor="text1"/>
          <w:sz w:val="24"/>
          <w:szCs w:val="24"/>
        </w:rPr>
        <w:t xml:space="preserve"> </w:t>
      </w:r>
    </w:p>
    <w:p w:rsidR="003F0718" w:rsidRPr="00973382" w:rsidRDefault="003F0718" w:rsidP="00171781">
      <w:pPr>
        <w:numPr>
          <w:ilvl w:val="0"/>
          <w:numId w:val="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országos mérés-értékelés során keletkezett, </w:t>
      </w:r>
    </w:p>
    <w:p w:rsidR="003F0718" w:rsidRPr="00973382" w:rsidRDefault="003F0718" w:rsidP="00171781">
      <w:pPr>
        <w:numPr>
          <w:ilvl w:val="0"/>
          <w:numId w:val="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tanulók teljesítményének értékelésével kapcsolatos adatok feldolgozhatók, s e célból </w:t>
      </w:r>
    </w:p>
    <w:p w:rsidR="003F0718" w:rsidRPr="00973382" w:rsidRDefault="003F0718" w:rsidP="00171781">
      <w:pPr>
        <w:numPr>
          <w:ilvl w:val="0"/>
          <w:numId w:val="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mérési azonosítóval ellátott dokumentumok átadhatók, a Kormányhivatal részére.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(4) Az átadott dokumentumhoz </w:t>
      </w:r>
      <w:r w:rsidRPr="00973382">
        <w:rPr>
          <w:rFonts w:ascii="Arial" w:hAnsi="Arial" w:cs="Arial"/>
          <w:color w:val="000000" w:themeColor="text1"/>
          <w:sz w:val="24"/>
          <w:szCs w:val="24"/>
          <w:u w:val="single"/>
        </w:rPr>
        <w:t>kapcsolni lehet</w:t>
      </w:r>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átadott dokumentumhoz, </w:t>
      </w:r>
      <w:r w:rsidRPr="00973382">
        <w:rPr>
          <w:rFonts w:ascii="Arial" w:hAnsi="Arial" w:cs="Arial"/>
          <w:color w:val="000000" w:themeColor="text1"/>
          <w:sz w:val="24"/>
          <w:szCs w:val="24"/>
          <w:u w:val="single"/>
        </w:rPr>
        <w:t>- személyazonosításra alkalmatlan módon -</w:t>
      </w:r>
      <w:r w:rsidRPr="00973382">
        <w:rPr>
          <w:rFonts w:ascii="Arial" w:hAnsi="Arial" w:cs="Arial"/>
          <w:color w:val="000000" w:themeColor="text1"/>
          <w:sz w:val="24"/>
          <w:szCs w:val="24"/>
        </w:rPr>
        <w:t xml:space="preserve"> kapcsolni lehet, az </w:t>
      </w:r>
      <w:r w:rsidRPr="00973382">
        <w:rPr>
          <w:rFonts w:ascii="Arial" w:hAnsi="Arial" w:cs="Arial"/>
          <w:color w:val="000000" w:themeColor="text1"/>
          <w:sz w:val="24"/>
          <w:szCs w:val="24"/>
          <w:u w:val="single"/>
        </w:rPr>
        <w:t>önkéntes adatszolgáltatás</w:t>
      </w:r>
      <w:r w:rsidRPr="00973382">
        <w:rPr>
          <w:rFonts w:ascii="Arial" w:hAnsi="Arial" w:cs="Arial"/>
          <w:color w:val="000000" w:themeColor="text1"/>
          <w:sz w:val="24"/>
          <w:szCs w:val="24"/>
        </w:rPr>
        <w:t xml:space="preserve"> útján gyűjtött, </w:t>
      </w:r>
    </w:p>
    <w:p w:rsidR="003F0718" w:rsidRPr="00973382" w:rsidRDefault="003F0718" w:rsidP="00171781">
      <w:pPr>
        <w:numPr>
          <w:ilvl w:val="0"/>
          <w:numId w:val="7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tanuló </w:t>
      </w:r>
    </w:p>
    <w:p w:rsidR="003F0718" w:rsidRPr="00973382" w:rsidRDefault="003F0718" w:rsidP="00171781">
      <w:pPr>
        <w:numPr>
          <w:ilvl w:val="0"/>
          <w:numId w:val="7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szociális helyzetére, </w:t>
      </w:r>
    </w:p>
    <w:p w:rsidR="003F0718" w:rsidRPr="00973382" w:rsidRDefault="003F0718" w:rsidP="00171781">
      <w:pPr>
        <w:numPr>
          <w:ilvl w:val="0"/>
          <w:numId w:val="7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tanulási, és </w:t>
      </w:r>
    </w:p>
    <w:p w:rsidR="003F0718" w:rsidRPr="00973382" w:rsidRDefault="003F0718" w:rsidP="00171781">
      <w:pPr>
        <w:numPr>
          <w:ilvl w:val="0"/>
          <w:numId w:val="7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életviteli </w:t>
      </w:r>
    </w:p>
    <w:p w:rsidR="003F0718" w:rsidRPr="00973382" w:rsidRDefault="003F0718" w:rsidP="00171781">
      <w:pPr>
        <w:numPr>
          <w:ilvl w:val="0"/>
          <w:numId w:val="7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szokásaira,</w:t>
      </w:r>
    </w:p>
    <w:p w:rsidR="003F0718" w:rsidRPr="00973382" w:rsidRDefault="003F0718" w:rsidP="00171781">
      <w:pPr>
        <w:numPr>
          <w:ilvl w:val="0"/>
          <w:numId w:val="7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szülők</w:t>
      </w:r>
    </w:p>
    <w:p w:rsidR="003F0718" w:rsidRPr="00973382" w:rsidRDefault="003F0718" w:rsidP="00171781">
      <w:pPr>
        <w:numPr>
          <w:ilvl w:val="0"/>
          <w:numId w:val="7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iskolázottságára, </w:t>
      </w:r>
    </w:p>
    <w:p w:rsidR="003F0718" w:rsidRPr="00973382" w:rsidRDefault="003F0718" w:rsidP="00171781">
      <w:pPr>
        <w:numPr>
          <w:ilvl w:val="0"/>
          <w:numId w:val="7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foglalkozására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vonatkozó</w:t>
      </w:r>
      <w:proofErr w:type="gramEnd"/>
      <w:r w:rsidRPr="00973382">
        <w:rPr>
          <w:rFonts w:ascii="Arial" w:hAnsi="Arial" w:cs="Arial"/>
          <w:color w:val="000000" w:themeColor="text1"/>
          <w:sz w:val="24"/>
          <w:szCs w:val="24"/>
        </w:rPr>
        <w:t xml:space="preserve"> adatokat.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Kormányhivatal a feldolgozott adatokat visszaküldi az iskolának.</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(5) A lefolytatott országos mérések, értékelések során - az érintett tanulónál - alkalmazott, </w:t>
      </w:r>
      <w:r w:rsidRPr="00973382">
        <w:rPr>
          <w:rFonts w:ascii="Arial" w:hAnsi="Arial" w:cs="Arial"/>
          <w:color w:val="000000" w:themeColor="text1"/>
          <w:sz w:val="24"/>
          <w:szCs w:val="24"/>
          <w:u w:val="single"/>
        </w:rPr>
        <w:t>mérési azonosító</w:t>
      </w:r>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80</w:t>
      </w:r>
      <w:r w:rsidRPr="00973382">
        <w:rPr>
          <w:rFonts w:ascii="Arial" w:hAnsi="Arial" w:cs="Arial"/>
          <w:color w:val="000000" w:themeColor="text1"/>
          <w:sz w:val="24"/>
          <w:szCs w:val="24"/>
        </w:rPr>
        <w:t xml:space="preserve">.§ (1) bekezdés alapján lefolytatott </w:t>
      </w:r>
    </w:p>
    <w:p w:rsidR="003F0718" w:rsidRPr="00973382" w:rsidRDefault="003F0718" w:rsidP="00171781">
      <w:pPr>
        <w:numPr>
          <w:ilvl w:val="0"/>
          <w:numId w:val="7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országos mérések, értékelések során,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az</w:t>
      </w:r>
      <w:proofErr w:type="gramEnd"/>
      <w:r w:rsidRPr="00973382">
        <w:rPr>
          <w:rFonts w:ascii="Arial" w:hAnsi="Arial" w:cs="Arial"/>
          <w:color w:val="000000" w:themeColor="text1"/>
          <w:sz w:val="24"/>
          <w:szCs w:val="24"/>
        </w:rPr>
        <w:t xml:space="preserve"> érintett tanulónál, minden esetben </w:t>
      </w:r>
    </w:p>
    <w:p w:rsidR="003F0718" w:rsidRPr="00973382" w:rsidRDefault="003F0718" w:rsidP="00171781">
      <w:pPr>
        <w:numPr>
          <w:ilvl w:val="0"/>
          <w:numId w:val="7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azt a mérési azonosítót kell alkalmazni, amelyet </w:t>
      </w:r>
    </w:p>
    <w:p w:rsidR="003F0718" w:rsidRPr="00973382" w:rsidRDefault="003F0718" w:rsidP="00171781">
      <w:pPr>
        <w:numPr>
          <w:ilvl w:val="0"/>
          <w:numId w:val="70"/>
        </w:num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az általa, első alkalommal kitöltött dokumentumon alkalmaztak.</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E2586A" w:rsidRPr="00973382" w:rsidRDefault="00E2586A">
      <w:pPr>
        <w:rPr>
          <w:rFonts w:ascii="Arial" w:hAnsi="Arial" w:cs="Arial"/>
          <w:color w:val="000000" w:themeColor="text1"/>
          <w:sz w:val="24"/>
          <w:szCs w:val="24"/>
        </w:rPr>
      </w:pPr>
      <w:r w:rsidRPr="00973382">
        <w:rPr>
          <w:rFonts w:ascii="Arial" w:hAnsi="Arial" w:cs="Arial"/>
          <w:color w:val="000000" w:themeColor="text1"/>
          <w:sz w:val="24"/>
          <w:szCs w:val="24"/>
        </w:rPr>
        <w:br w:type="page"/>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(6) Az adatok törlése.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adatokat, </w:t>
      </w:r>
    </w:p>
    <w:p w:rsidR="003F0718" w:rsidRPr="00973382" w:rsidRDefault="003F0718" w:rsidP="00171781">
      <w:pPr>
        <w:numPr>
          <w:ilvl w:val="0"/>
          <w:numId w:val="7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u w:val="single"/>
        </w:rPr>
        <w:t>a tanulói jogviszony</w:t>
      </w:r>
      <w:r w:rsidRPr="00973382">
        <w:rPr>
          <w:rFonts w:ascii="Arial" w:hAnsi="Arial" w:cs="Arial"/>
          <w:color w:val="000000" w:themeColor="text1"/>
          <w:sz w:val="24"/>
          <w:szCs w:val="24"/>
        </w:rPr>
        <w:t xml:space="preserve"> megszűnését követő, </w:t>
      </w:r>
    </w:p>
    <w:p w:rsidR="003F0718" w:rsidRPr="00973382" w:rsidRDefault="003F0718" w:rsidP="00171781">
      <w:pPr>
        <w:numPr>
          <w:ilvl w:val="0"/>
          <w:numId w:val="7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ötödik tanítási év végén</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 </w:t>
      </w:r>
      <w:proofErr w:type="gramStart"/>
      <w:r w:rsidRPr="00973382">
        <w:rPr>
          <w:rFonts w:ascii="Arial" w:hAnsi="Arial" w:cs="Arial"/>
          <w:color w:val="000000" w:themeColor="text1"/>
          <w:sz w:val="24"/>
          <w:szCs w:val="24"/>
        </w:rPr>
        <w:t>törölni</w:t>
      </w:r>
      <w:proofErr w:type="gramEnd"/>
      <w:r w:rsidRPr="00973382">
        <w:rPr>
          <w:rFonts w:ascii="Arial" w:hAnsi="Arial" w:cs="Arial"/>
          <w:color w:val="000000" w:themeColor="text1"/>
          <w:sz w:val="24"/>
          <w:szCs w:val="24"/>
        </w:rPr>
        <w:t xml:space="preserve"> kell.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iskola, </w:t>
      </w:r>
    </w:p>
    <w:p w:rsidR="003F0718" w:rsidRPr="00973382" w:rsidRDefault="003F0718" w:rsidP="00171781">
      <w:pPr>
        <w:numPr>
          <w:ilvl w:val="0"/>
          <w:numId w:val="7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u w:val="single"/>
        </w:rPr>
        <w:t>az önkéntes</w:t>
      </w:r>
      <w:r w:rsidRPr="00973382">
        <w:rPr>
          <w:rFonts w:ascii="Arial" w:hAnsi="Arial" w:cs="Arial"/>
          <w:color w:val="000000" w:themeColor="text1"/>
          <w:sz w:val="24"/>
          <w:szCs w:val="24"/>
        </w:rPr>
        <w:t xml:space="preserve"> adatszolgáltatással gyűjtött adatokat, </w:t>
      </w:r>
    </w:p>
    <w:p w:rsidR="003F0718" w:rsidRPr="00973382" w:rsidRDefault="003F0718" w:rsidP="00171781">
      <w:pPr>
        <w:numPr>
          <w:ilvl w:val="0"/>
          <w:numId w:val="74"/>
        </w:num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rPr>
        <w:t xml:space="preserve">a dokumentumoknak, a Kormányhivatalnak történő megküldést követő, </w:t>
      </w:r>
      <w:r w:rsidRPr="00973382">
        <w:rPr>
          <w:rFonts w:ascii="Arial" w:hAnsi="Arial" w:cs="Arial"/>
          <w:color w:val="000000" w:themeColor="text1"/>
          <w:sz w:val="24"/>
          <w:szCs w:val="24"/>
          <w:u w:val="single"/>
        </w:rPr>
        <w:t>három munkanapon belül törli.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(7) A </w:t>
      </w:r>
      <w:r w:rsidRPr="00973382">
        <w:rPr>
          <w:rFonts w:ascii="Arial" w:hAnsi="Arial" w:cs="Arial"/>
          <w:color w:val="000000" w:themeColor="text1"/>
          <w:sz w:val="24"/>
          <w:szCs w:val="24"/>
          <w:u w:val="single"/>
        </w:rPr>
        <w:t>személyazonosításra alkalmas</w:t>
      </w:r>
      <w:r w:rsidRPr="00973382">
        <w:rPr>
          <w:rFonts w:ascii="Arial" w:hAnsi="Arial" w:cs="Arial"/>
          <w:color w:val="000000" w:themeColor="text1"/>
          <w:sz w:val="24"/>
          <w:szCs w:val="24"/>
        </w:rPr>
        <w:t xml:space="preserve"> módon tárolt adatok.</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r w:rsidRPr="00973382">
        <w:rPr>
          <w:rFonts w:ascii="Arial" w:hAnsi="Arial" w:cs="Arial"/>
          <w:color w:val="000000" w:themeColor="text1"/>
          <w:sz w:val="24"/>
          <w:szCs w:val="24"/>
          <w:u w:val="single"/>
        </w:rPr>
        <w:t>személyazonosításra alkalmas</w:t>
      </w:r>
      <w:r w:rsidRPr="00973382">
        <w:rPr>
          <w:rFonts w:ascii="Arial" w:hAnsi="Arial" w:cs="Arial"/>
          <w:color w:val="000000" w:themeColor="text1"/>
          <w:sz w:val="24"/>
          <w:szCs w:val="24"/>
        </w:rPr>
        <w:t xml:space="preserve"> módon tárolt adatok, csak az iskolán belül használhatók fel, </w:t>
      </w:r>
    </w:p>
    <w:p w:rsidR="003F0718" w:rsidRPr="00973382" w:rsidRDefault="003F0718" w:rsidP="00171781">
      <w:pPr>
        <w:numPr>
          <w:ilvl w:val="0"/>
          <w:numId w:val="7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tanuló fejlődésének figyelemmel kísérése, </w:t>
      </w:r>
    </w:p>
    <w:p w:rsidR="003F0718" w:rsidRPr="00973382" w:rsidRDefault="003F0718" w:rsidP="00171781">
      <w:pPr>
        <w:numPr>
          <w:ilvl w:val="0"/>
          <w:numId w:val="7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fejlődéshez szükséges pedagógiai intézkedések kidolgozása, és megvalósítása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céljából</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személyazonosításra alkalmas módon tárolt, a tanuló fejlődésének figyelemmel kísérésére vonatkozó adatok </w:t>
      </w:r>
    </w:p>
    <w:p w:rsidR="003F0718" w:rsidRPr="00973382" w:rsidRDefault="003F0718" w:rsidP="00171781">
      <w:pPr>
        <w:numPr>
          <w:ilvl w:val="0"/>
          <w:numId w:val="7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szülő egyetértésével, átadhatók </w:t>
      </w:r>
    </w:p>
    <w:p w:rsidR="003F0718" w:rsidRPr="00973382" w:rsidRDefault="003F0718" w:rsidP="00171781">
      <w:pPr>
        <w:numPr>
          <w:ilvl w:val="0"/>
          <w:numId w:val="7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pedagógiai szakszolgálat részére,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tanuló fejlődésének megállapításával kapcsolatos eljárásban történő felhasználás céljára.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(8) A tanuló, </w:t>
      </w:r>
      <w:r w:rsidRPr="00973382">
        <w:rPr>
          <w:rFonts w:ascii="Arial" w:hAnsi="Arial" w:cs="Arial"/>
          <w:color w:val="000000" w:themeColor="text1"/>
          <w:sz w:val="24"/>
          <w:szCs w:val="24"/>
          <w:u w:val="single"/>
        </w:rPr>
        <w:t>átvétellel iskolát vált.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Ha a tanuló átvétellel iskolát vált, adatait – beleértve a mérési azonosítót is – a másik iskolának továbbítani kell.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iskola, értesíti a Kormányhivatalt arról, hogy a mérési azonosítót melyik iskolának küldte tovább.</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(9) A Kormányhivatal, - az országos mérés-értékelés során feldolgozott adatokat - hozzáférhetővé teszi.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Kormányhivatal, az országos mérés-értékelés során feldolgozott adatokat a </w:t>
      </w:r>
      <w:r w:rsidRPr="00973382">
        <w:rPr>
          <w:rFonts w:ascii="Arial" w:hAnsi="Arial" w:cs="Arial"/>
          <w:color w:val="000000" w:themeColor="text1"/>
          <w:sz w:val="24"/>
          <w:szCs w:val="24"/>
          <w:u w:val="single"/>
        </w:rPr>
        <w:t>honlapján</w:t>
      </w:r>
      <w:r w:rsidRPr="00973382">
        <w:rPr>
          <w:rFonts w:ascii="Arial" w:hAnsi="Arial" w:cs="Arial"/>
          <w:color w:val="000000" w:themeColor="text1"/>
          <w:sz w:val="24"/>
          <w:szCs w:val="24"/>
        </w:rPr>
        <w:t xml:space="preserve"> </w:t>
      </w:r>
    </w:p>
    <w:p w:rsidR="003F0718" w:rsidRPr="00973382" w:rsidRDefault="003F0718" w:rsidP="00171781">
      <w:pPr>
        <w:numPr>
          <w:ilvl w:val="0"/>
          <w:numId w:val="7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érintett tanuló, és </w:t>
      </w:r>
    </w:p>
    <w:p w:rsidR="003F0718" w:rsidRPr="00973382" w:rsidRDefault="003F0718" w:rsidP="00171781">
      <w:pPr>
        <w:numPr>
          <w:ilvl w:val="0"/>
          <w:numId w:val="7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szülője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részére</w:t>
      </w:r>
      <w:proofErr w:type="gramEnd"/>
      <w:r w:rsidRPr="00973382">
        <w:rPr>
          <w:rFonts w:ascii="Arial" w:hAnsi="Arial" w:cs="Arial"/>
          <w:color w:val="000000" w:themeColor="text1"/>
          <w:sz w:val="24"/>
          <w:szCs w:val="24"/>
        </w:rPr>
        <w:t>, hozzáférhetővé teszi.</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E2586A" w:rsidRPr="00973382" w:rsidRDefault="00E2586A">
      <w:pPr>
        <w:rPr>
          <w:rFonts w:ascii="Arial" w:hAnsi="Arial" w:cs="Arial"/>
          <w:b/>
          <w:bCs/>
          <w:color w:val="000000" w:themeColor="text1"/>
          <w:sz w:val="28"/>
          <w:szCs w:val="28"/>
        </w:rPr>
      </w:pPr>
      <w:r w:rsidRPr="00973382">
        <w:rPr>
          <w:rFonts w:ascii="Arial" w:hAnsi="Arial" w:cs="Arial"/>
          <w:b/>
          <w:bCs/>
          <w:color w:val="000000" w:themeColor="text1"/>
          <w:sz w:val="28"/>
          <w:szCs w:val="28"/>
        </w:rPr>
        <w:br w:type="page"/>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8"/>
          <w:szCs w:val="28"/>
        </w:rPr>
      </w:pPr>
      <w:r w:rsidRPr="00973382">
        <w:rPr>
          <w:rFonts w:ascii="Arial" w:hAnsi="Arial" w:cs="Arial"/>
          <w:b/>
          <w:bCs/>
          <w:color w:val="000000" w:themeColor="text1"/>
          <w:sz w:val="28"/>
          <w:szCs w:val="28"/>
        </w:rPr>
        <w:lastRenderedPageBreak/>
        <w:t xml:space="preserve">81. § </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Cs/>
          <w:color w:val="000000" w:themeColor="text1"/>
          <w:sz w:val="24"/>
          <w:szCs w:val="24"/>
          <w:u w:val="single"/>
        </w:rPr>
      </w:pPr>
      <w:r w:rsidRPr="00973382">
        <w:rPr>
          <w:rFonts w:ascii="Arial" w:hAnsi="Arial" w:cs="Arial"/>
          <w:bCs/>
          <w:color w:val="000000" w:themeColor="text1"/>
          <w:sz w:val="24"/>
          <w:szCs w:val="24"/>
          <w:u w:val="single"/>
        </w:rPr>
        <w:t>Az általános iskolák tájékoztatása.</w:t>
      </w:r>
    </w:p>
    <w:p w:rsidR="003F0718" w:rsidRPr="00973382" w:rsidRDefault="003F0718" w:rsidP="003F0718">
      <w:pPr>
        <w:autoSpaceDE w:val="0"/>
        <w:autoSpaceDN w:val="0"/>
        <w:adjustRightInd w:val="0"/>
        <w:spacing w:after="0" w:line="240" w:lineRule="auto"/>
        <w:rPr>
          <w:rFonts w:ascii="Arial" w:hAnsi="Arial" w:cs="Arial"/>
          <w:bCs/>
          <w:color w:val="000000" w:themeColor="text1"/>
          <w:sz w:val="24"/>
          <w:szCs w:val="24"/>
          <w:u w:val="single"/>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középfokú iskola,</w:t>
      </w:r>
    </w:p>
    <w:p w:rsidR="003F0718" w:rsidRPr="00973382" w:rsidRDefault="003F0718" w:rsidP="00171781">
      <w:pPr>
        <w:numPr>
          <w:ilvl w:val="0"/>
          <w:numId w:val="7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minden év október 31-éig értesíti </w:t>
      </w:r>
    </w:p>
    <w:p w:rsidR="003F0718" w:rsidRPr="00973382" w:rsidRDefault="003F0718" w:rsidP="00171781">
      <w:pPr>
        <w:numPr>
          <w:ilvl w:val="0"/>
          <w:numId w:val="7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általános iskolát arról, hogy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az</w:t>
      </w:r>
      <w:proofErr w:type="gramEnd"/>
      <w:r w:rsidRPr="00973382">
        <w:rPr>
          <w:rFonts w:ascii="Arial" w:hAnsi="Arial" w:cs="Arial"/>
          <w:color w:val="000000" w:themeColor="text1"/>
          <w:sz w:val="24"/>
          <w:szCs w:val="24"/>
        </w:rPr>
        <w:t xml:space="preserve"> ott végzett tanulók,</w:t>
      </w:r>
    </w:p>
    <w:p w:rsidR="003F0718" w:rsidRPr="00973382" w:rsidRDefault="003F0718" w:rsidP="00171781">
      <w:pPr>
        <w:numPr>
          <w:ilvl w:val="0"/>
          <w:numId w:val="7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középfokú iskola első két évfolyamán,</w:t>
      </w:r>
    </w:p>
    <w:p w:rsidR="003F0718" w:rsidRPr="00973382" w:rsidRDefault="003F0718" w:rsidP="00171781">
      <w:pPr>
        <w:numPr>
          <w:ilvl w:val="0"/>
          <w:numId w:val="7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tanítási év végén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milyen</w:t>
      </w:r>
      <w:proofErr w:type="gramEnd"/>
      <w:r w:rsidRPr="00973382">
        <w:rPr>
          <w:rFonts w:ascii="Arial" w:hAnsi="Arial" w:cs="Arial"/>
          <w:color w:val="000000" w:themeColor="text1"/>
          <w:sz w:val="24"/>
          <w:szCs w:val="24"/>
        </w:rPr>
        <w:t xml:space="preserve"> tanulmányi eredményt értek el.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középfokú iskola, megküldi az általános iskolának </w:t>
      </w:r>
    </w:p>
    <w:p w:rsidR="003F0718" w:rsidRPr="00973382" w:rsidRDefault="003F0718" w:rsidP="00171781">
      <w:pPr>
        <w:numPr>
          <w:ilvl w:val="0"/>
          <w:numId w:val="8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tanuló nevét, </w:t>
      </w:r>
    </w:p>
    <w:p w:rsidR="003F0718" w:rsidRPr="00973382" w:rsidRDefault="003F0718" w:rsidP="00171781">
      <w:pPr>
        <w:numPr>
          <w:ilvl w:val="0"/>
          <w:numId w:val="8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oktatási azonosítóját, továbbá </w:t>
      </w:r>
    </w:p>
    <w:p w:rsidR="003F0718" w:rsidRPr="00973382" w:rsidRDefault="003F0718" w:rsidP="00171781">
      <w:pPr>
        <w:numPr>
          <w:ilvl w:val="0"/>
          <w:numId w:val="8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elért tanulmányi eredményeket.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általános iskola </w:t>
      </w:r>
    </w:p>
    <w:p w:rsidR="003F0718" w:rsidRPr="00973382" w:rsidRDefault="003F0718" w:rsidP="00171781">
      <w:pPr>
        <w:numPr>
          <w:ilvl w:val="0"/>
          <w:numId w:val="8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megküldött adatokat feldolgozza, és </w:t>
      </w:r>
    </w:p>
    <w:p w:rsidR="003F0718" w:rsidRPr="00973382" w:rsidRDefault="003F0718" w:rsidP="00171781">
      <w:pPr>
        <w:numPr>
          <w:ilvl w:val="0"/>
          <w:numId w:val="8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személyazonosításra alkalmatlan módon, </w:t>
      </w:r>
    </w:p>
    <w:p w:rsidR="003F0718" w:rsidRPr="00973382" w:rsidRDefault="003F0718" w:rsidP="00171781">
      <w:pPr>
        <w:numPr>
          <w:ilvl w:val="0"/>
          <w:numId w:val="8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iskola honlapján, annak hiányában </w:t>
      </w:r>
    </w:p>
    <w:p w:rsidR="003F0718" w:rsidRPr="00973382" w:rsidRDefault="003F0718" w:rsidP="00171781">
      <w:pPr>
        <w:numPr>
          <w:ilvl w:val="0"/>
          <w:numId w:val="8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helyben szokásos módon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nyilvánosságra</w:t>
      </w:r>
      <w:proofErr w:type="gramEnd"/>
      <w:r w:rsidRPr="00973382">
        <w:rPr>
          <w:rFonts w:ascii="Arial" w:hAnsi="Arial" w:cs="Arial"/>
          <w:color w:val="000000" w:themeColor="text1"/>
          <w:sz w:val="24"/>
          <w:szCs w:val="24"/>
        </w:rPr>
        <w:t xml:space="preserve"> hozza.</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jc w:val="center"/>
        <w:rPr>
          <w:rFonts w:ascii="Arial" w:hAnsi="Arial" w:cs="Arial"/>
          <w:b/>
          <w:bCs/>
          <w:color w:val="000000" w:themeColor="text1"/>
          <w:sz w:val="32"/>
          <w:szCs w:val="32"/>
        </w:rPr>
      </w:pPr>
    </w:p>
    <w:p w:rsidR="00E2586A" w:rsidRPr="00973382" w:rsidRDefault="00E2586A">
      <w:pPr>
        <w:rPr>
          <w:rFonts w:ascii="Arial" w:hAnsi="Arial" w:cs="Arial"/>
          <w:b/>
          <w:bCs/>
          <w:color w:val="000000" w:themeColor="text1"/>
          <w:sz w:val="32"/>
          <w:szCs w:val="32"/>
        </w:rPr>
      </w:pPr>
      <w:r w:rsidRPr="00973382">
        <w:rPr>
          <w:rFonts w:ascii="Arial" w:hAnsi="Arial" w:cs="Arial"/>
          <w:b/>
          <w:bCs/>
          <w:color w:val="000000" w:themeColor="text1"/>
          <w:sz w:val="32"/>
          <w:szCs w:val="32"/>
        </w:rPr>
        <w:br w:type="page"/>
      </w:r>
    </w:p>
    <w:p w:rsidR="003F0718" w:rsidRPr="00973382" w:rsidRDefault="003F0718" w:rsidP="003F0718">
      <w:pPr>
        <w:autoSpaceDE w:val="0"/>
        <w:autoSpaceDN w:val="0"/>
        <w:adjustRightInd w:val="0"/>
        <w:spacing w:after="0" w:line="240" w:lineRule="auto"/>
        <w:jc w:val="center"/>
        <w:rPr>
          <w:rFonts w:ascii="Arial" w:hAnsi="Arial" w:cs="Arial"/>
          <w:b/>
          <w:bCs/>
          <w:color w:val="000000" w:themeColor="text1"/>
          <w:sz w:val="32"/>
          <w:szCs w:val="32"/>
        </w:rPr>
      </w:pPr>
      <w:r w:rsidRPr="00973382">
        <w:rPr>
          <w:rFonts w:ascii="Arial" w:hAnsi="Arial" w:cs="Arial"/>
          <w:b/>
          <w:bCs/>
          <w:color w:val="000000" w:themeColor="text1"/>
          <w:sz w:val="32"/>
          <w:szCs w:val="32"/>
        </w:rPr>
        <w:lastRenderedPageBreak/>
        <w:t>47. Az Országos szakértői, és érettségi vizsgaelnöki névjegyzék</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8"/>
          <w:szCs w:val="28"/>
        </w:rPr>
      </w:pPr>
      <w:r w:rsidRPr="00973382">
        <w:rPr>
          <w:rFonts w:ascii="Arial" w:hAnsi="Arial" w:cs="Arial"/>
          <w:b/>
          <w:bCs/>
          <w:color w:val="000000" w:themeColor="text1"/>
          <w:sz w:val="28"/>
          <w:szCs w:val="28"/>
        </w:rPr>
        <w:t xml:space="preserve">82. § </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 Köznevelési szakértőként igénybe vehető személy.</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Ha e törvény, vagy a felhatalmazása alapján kiadott jogszabály </w:t>
      </w:r>
    </w:p>
    <w:p w:rsidR="003F0718" w:rsidRPr="00973382" w:rsidRDefault="003F0718" w:rsidP="00171781">
      <w:pPr>
        <w:numPr>
          <w:ilvl w:val="0"/>
          <w:numId w:val="8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köznevelési szakértő igénybevételét írja elő, vagy </w:t>
      </w:r>
    </w:p>
    <w:p w:rsidR="003F0718" w:rsidRPr="00973382" w:rsidRDefault="003F0718" w:rsidP="00171781">
      <w:pPr>
        <w:numPr>
          <w:ilvl w:val="0"/>
          <w:numId w:val="8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szakértő igénybevételéhez jogkövetkezményt állapít meg,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köznevelési</w:t>
      </w:r>
      <w:proofErr w:type="gramEnd"/>
      <w:r w:rsidRPr="00973382">
        <w:rPr>
          <w:rFonts w:ascii="Arial" w:hAnsi="Arial" w:cs="Arial"/>
          <w:color w:val="000000" w:themeColor="text1"/>
          <w:sz w:val="24"/>
          <w:szCs w:val="24"/>
        </w:rPr>
        <w:t xml:space="preserve"> szakértőként kizárólag az a személy vehető igénybe, valamint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jogszabályban meghatározott jogkövetkezmények csak annak a személynek az igénybevételéhez fűződnek, </w:t>
      </w:r>
    </w:p>
    <w:p w:rsidR="003F0718" w:rsidRPr="00973382" w:rsidRDefault="003F0718" w:rsidP="00171781">
      <w:pPr>
        <w:numPr>
          <w:ilvl w:val="0"/>
          <w:numId w:val="8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aki büntetlen előéletű, </w:t>
      </w:r>
    </w:p>
    <w:p w:rsidR="003F0718" w:rsidRPr="00973382" w:rsidRDefault="003F0718" w:rsidP="00171781">
      <w:pPr>
        <w:numPr>
          <w:ilvl w:val="0"/>
          <w:numId w:val="8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nem áll a köznevelési szakértői tevékenység folytatását kizáró foglalkozástól eltiltás hatálya alatt, és </w:t>
      </w:r>
    </w:p>
    <w:p w:rsidR="00E2586A" w:rsidRPr="00973382" w:rsidRDefault="00E2586A"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felsőfokú</w:t>
      </w:r>
      <w:proofErr w:type="gramEnd"/>
      <w:r w:rsidRPr="00973382">
        <w:rPr>
          <w:rFonts w:ascii="Arial" w:hAnsi="Arial" w:cs="Arial"/>
          <w:color w:val="000000" w:themeColor="text1"/>
          <w:sz w:val="24"/>
          <w:szCs w:val="24"/>
          <w:u w:val="single"/>
        </w:rPr>
        <w:t xml:space="preserve"> végzettséggel, és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pedagógus</w:t>
      </w:r>
      <w:proofErr w:type="gramEnd"/>
      <w:r w:rsidRPr="00973382">
        <w:rPr>
          <w:rFonts w:ascii="Arial" w:hAnsi="Arial" w:cs="Arial"/>
          <w:color w:val="000000" w:themeColor="text1"/>
          <w:sz w:val="24"/>
          <w:szCs w:val="24"/>
          <w:u w:val="single"/>
        </w:rPr>
        <w:t xml:space="preserve"> szakképzettséggel, </w:t>
      </w:r>
    </w:p>
    <w:p w:rsidR="003F0718" w:rsidRPr="00973382" w:rsidRDefault="003F0718" w:rsidP="00171781">
      <w:pPr>
        <w:numPr>
          <w:ilvl w:val="0"/>
          <w:numId w:val="8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pedagógus,- vagy oktatói munkakörben szerzett </w:t>
      </w:r>
      <w:r w:rsidR="005C17A8" w:rsidRPr="00973382">
        <w:rPr>
          <w:rFonts w:ascii="Arial" w:hAnsi="Arial" w:cs="Arial"/>
          <w:color w:val="000000" w:themeColor="text1"/>
          <w:sz w:val="24"/>
          <w:szCs w:val="24"/>
        </w:rPr>
        <w:t xml:space="preserve">őt </w:t>
      </w:r>
      <w:r w:rsidRPr="00973382">
        <w:rPr>
          <w:rFonts w:ascii="Arial" w:hAnsi="Arial" w:cs="Arial"/>
          <w:color w:val="000000" w:themeColor="text1"/>
          <w:sz w:val="24"/>
          <w:szCs w:val="24"/>
        </w:rPr>
        <w:t xml:space="preserve">év szakmai gyakorlattal, továbbá </w:t>
      </w:r>
    </w:p>
    <w:p w:rsidR="003F0718" w:rsidRPr="00973382" w:rsidRDefault="003F0718" w:rsidP="00171781">
      <w:pPr>
        <w:numPr>
          <w:ilvl w:val="0"/>
          <w:numId w:val="8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pedagógus-szakvizsgával rendelkezik, valamint akit </w:t>
      </w:r>
    </w:p>
    <w:p w:rsidR="003F0718" w:rsidRPr="00973382" w:rsidRDefault="003F0718" w:rsidP="00171781">
      <w:pPr>
        <w:numPr>
          <w:ilvl w:val="0"/>
          <w:numId w:val="8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pedagógus-munkakörben foglalkoztatnak, vagy </w:t>
      </w:r>
    </w:p>
    <w:p w:rsidR="003F0718" w:rsidRPr="00973382" w:rsidRDefault="003F0718" w:rsidP="00171781">
      <w:pPr>
        <w:numPr>
          <w:ilvl w:val="0"/>
          <w:numId w:val="8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pedagógus-munkakörre szóló </w:t>
      </w:r>
    </w:p>
    <w:p w:rsidR="003F0718" w:rsidRPr="00973382" w:rsidRDefault="003F0718" w:rsidP="00171781">
      <w:pPr>
        <w:numPr>
          <w:ilvl w:val="0"/>
          <w:numId w:val="8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jogviszonya, </w:t>
      </w:r>
    </w:p>
    <w:p w:rsidR="003F0718" w:rsidRPr="00973382" w:rsidRDefault="003F0718" w:rsidP="00171781">
      <w:pPr>
        <w:numPr>
          <w:ilvl w:val="0"/>
          <w:numId w:val="8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munkaviszonya </w:t>
      </w:r>
    </w:p>
    <w:p w:rsidR="003F0718" w:rsidRPr="00973382" w:rsidRDefault="003F0718" w:rsidP="00171781">
      <w:pPr>
        <w:numPr>
          <w:ilvl w:val="0"/>
          <w:numId w:val="8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megszűnése </w:t>
      </w:r>
    </w:p>
    <w:p w:rsidR="003F0718" w:rsidRPr="00973382" w:rsidRDefault="003F0718" w:rsidP="003F0718">
      <w:pPr>
        <w:autoSpaceDE w:val="0"/>
        <w:autoSpaceDN w:val="0"/>
        <w:adjustRightInd w:val="0"/>
        <w:spacing w:after="0" w:line="240" w:lineRule="auto"/>
        <w:ind w:left="709"/>
        <w:rPr>
          <w:rFonts w:ascii="Arial" w:hAnsi="Arial" w:cs="Arial"/>
          <w:color w:val="000000" w:themeColor="text1"/>
          <w:sz w:val="24"/>
          <w:szCs w:val="24"/>
        </w:rPr>
      </w:pPr>
      <w:proofErr w:type="gramStart"/>
      <w:r w:rsidRPr="00973382">
        <w:rPr>
          <w:rFonts w:ascii="Arial" w:hAnsi="Arial" w:cs="Arial"/>
          <w:color w:val="000000" w:themeColor="text1"/>
          <w:sz w:val="24"/>
          <w:szCs w:val="24"/>
        </w:rPr>
        <w:t>óta</w:t>
      </w:r>
      <w:proofErr w:type="gramEnd"/>
      <w:r w:rsidRPr="00973382">
        <w:rPr>
          <w:rFonts w:ascii="Arial" w:hAnsi="Arial" w:cs="Arial"/>
          <w:color w:val="000000" w:themeColor="text1"/>
          <w:sz w:val="24"/>
          <w:szCs w:val="24"/>
        </w:rPr>
        <w:t xml:space="preserve"> öt évnél kevesebb idő telt el, vagy</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b) rendelkezik, a Kormányhivatal engedélyével.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(2) Aki szakértői tevékenységet kíván folytatni.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Aki az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82.§ (1) bekezdés a) pontja alapján szakértői tevékenységet kíván folytatni, </w:t>
      </w:r>
      <w:r w:rsidRPr="00973382">
        <w:rPr>
          <w:rFonts w:ascii="Arial" w:hAnsi="Arial" w:cs="Arial"/>
          <w:color w:val="000000" w:themeColor="text1"/>
          <w:sz w:val="24"/>
          <w:szCs w:val="24"/>
          <w:u w:val="single"/>
        </w:rPr>
        <w:t>köteles</w:t>
      </w:r>
      <w:r w:rsidRPr="00973382">
        <w:rPr>
          <w:rFonts w:ascii="Arial" w:hAnsi="Arial" w:cs="Arial"/>
          <w:color w:val="000000" w:themeColor="text1"/>
          <w:sz w:val="24"/>
          <w:szCs w:val="24"/>
        </w:rPr>
        <w:t xml:space="preserve">, - az erre irányuló szándékát - </w:t>
      </w:r>
      <w:r w:rsidRPr="00973382">
        <w:rPr>
          <w:rFonts w:ascii="Arial" w:hAnsi="Arial" w:cs="Arial"/>
          <w:color w:val="000000" w:themeColor="text1"/>
          <w:sz w:val="24"/>
          <w:szCs w:val="24"/>
          <w:u w:val="single"/>
        </w:rPr>
        <w:t>a Kormányhivatalnak bejelenteni</w:t>
      </w:r>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 xml:space="preserve">A bejelentésben </w:t>
      </w:r>
    </w:p>
    <w:p w:rsidR="003F0718" w:rsidRPr="00973382" w:rsidRDefault="003F0718" w:rsidP="00171781">
      <w:pPr>
        <w:numPr>
          <w:ilvl w:val="0"/>
          <w:numId w:val="8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szolgáltatási tevékenység megkezdésének-, és folytatásának általános szabályairól szóló törvényben meghatározott adatokon túl,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meg</w:t>
      </w:r>
      <w:proofErr w:type="gramEnd"/>
      <w:r w:rsidRPr="00973382">
        <w:rPr>
          <w:rFonts w:ascii="Arial" w:hAnsi="Arial" w:cs="Arial"/>
          <w:color w:val="000000" w:themeColor="text1"/>
          <w:sz w:val="24"/>
          <w:szCs w:val="24"/>
        </w:rPr>
        <w:t xml:space="preserve"> kell jelölni, a bejelentő </w:t>
      </w:r>
    </w:p>
    <w:p w:rsidR="003F0718" w:rsidRPr="00973382" w:rsidRDefault="003F0718" w:rsidP="00171781">
      <w:pPr>
        <w:numPr>
          <w:ilvl w:val="0"/>
          <w:numId w:val="8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természetes személyazonosító adatait, </w:t>
      </w:r>
    </w:p>
    <w:p w:rsidR="003F0718" w:rsidRPr="00973382" w:rsidRDefault="003F0718" w:rsidP="00171781">
      <w:pPr>
        <w:numPr>
          <w:ilvl w:val="0"/>
          <w:numId w:val="8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szakterületét, </w:t>
      </w:r>
    </w:p>
    <w:p w:rsidR="003F0718" w:rsidRPr="00973382" w:rsidRDefault="003F0718" w:rsidP="00171781">
      <w:pPr>
        <w:numPr>
          <w:ilvl w:val="0"/>
          <w:numId w:val="8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lakcímét, és </w:t>
      </w:r>
    </w:p>
    <w:p w:rsidR="003F0718" w:rsidRPr="00973382" w:rsidRDefault="003F0718" w:rsidP="00171781">
      <w:pPr>
        <w:numPr>
          <w:ilvl w:val="0"/>
          <w:numId w:val="8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munkahelyét.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E2586A" w:rsidRPr="00973382" w:rsidRDefault="00E2586A">
      <w:pPr>
        <w:rPr>
          <w:rFonts w:ascii="Arial" w:hAnsi="Arial" w:cs="Arial"/>
          <w:color w:val="000000" w:themeColor="text1"/>
          <w:sz w:val="24"/>
          <w:szCs w:val="24"/>
        </w:rPr>
      </w:pPr>
      <w:r w:rsidRPr="00973382">
        <w:rPr>
          <w:rFonts w:ascii="Arial" w:hAnsi="Arial" w:cs="Arial"/>
          <w:color w:val="000000" w:themeColor="text1"/>
          <w:sz w:val="24"/>
          <w:szCs w:val="24"/>
        </w:rPr>
        <w:br w:type="page"/>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 xml:space="preserve">(3) Az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82.§ (1) bekezdés b) pontjában foglalt esetben a köznevelési szakértői tevékenység folytatásának engedélyezése.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82.§ (1) bekezdés b) pontjában foglalt esetben a köznevelési szakértői tevékenység folytatását a hivatal annak engedélyezi, aki </w:t>
      </w:r>
    </w:p>
    <w:p w:rsidR="003F0718" w:rsidRPr="00973382" w:rsidRDefault="003F0718" w:rsidP="00171781">
      <w:pPr>
        <w:numPr>
          <w:ilvl w:val="0"/>
          <w:numId w:val="24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szakirányú felsőfokú végzettséggel, és </w:t>
      </w:r>
    </w:p>
    <w:p w:rsidR="003F0718" w:rsidRPr="00973382" w:rsidRDefault="003F0718" w:rsidP="00171781">
      <w:pPr>
        <w:numPr>
          <w:ilvl w:val="0"/>
          <w:numId w:val="24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szakterületén szerzett tízéves gyakorlattal rendelkezik, és </w:t>
      </w:r>
    </w:p>
    <w:p w:rsidR="003F0718" w:rsidRPr="00973382" w:rsidRDefault="003F0718" w:rsidP="00171781">
      <w:pPr>
        <w:numPr>
          <w:ilvl w:val="0"/>
          <w:numId w:val="24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szakterületének elismert képviselője.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u w:val="single"/>
        </w:rPr>
        <w:t>A „Kérelemben” meg kell jelölni</w:t>
      </w:r>
      <w:r w:rsidRPr="00973382">
        <w:rPr>
          <w:rFonts w:ascii="Arial" w:hAnsi="Arial" w:cs="Arial"/>
          <w:color w:val="000000" w:themeColor="text1"/>
          <w:sz w:val="24"/>
          <w:szCs w:val="24"/>
        </w:rPr>
        <w:t xml:space="preserve"> a kérelmező </w:t>
      </w:r>
    </w:p>
    <w:p w:rsidR="003F0718" w:rsidRPr="00973382" w:rsidRDefault="003F0718" w:rsidP="00171781">
      <w:pPr>
        <w:numPr>
          <w:ilvl w:val="0"/>
          <w:numId w:val="8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természetes, személyazonosító adatait, </w:t>
      </w:r>
    </w:p>
    <w:p w:rsidR="003F0718" w:rsidRPr="00973382" w:rsidRDefault="003F0718" w:rsidP="00171781">
      <w:pPr>
        <w:numPr>
          <w:ilvl w:val="0"/>
          <w:numId w:val="8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szakterületét, </w:t>
      </w:r>
    </w:p>
    <w:p w:rsidR="003F0718" w:rsidRPr="00973382" w:rsidRDefault="003F0718" w:rsidP="00171781">
      <w:pPr>
        <w:numPr>
          <w:ilvl w:val="0"/>
          <w:numId w:val="8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lakcímét, és </w:t>
      </w:r>
    </w:p>
    <w:p w:rsidR="003F0718" w:rsidRPr="00973382" w:rsidRDefault="003F0718" w:rsidP="00171781">
      <w:pPr>
        <w:numPr>
          <w:ilvl w:val="0"/>
          <w:numId w:val="8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munkahelyét.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(4) Az Országos szakértői névjegyzék.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Kormányhivatal, - az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82.§ (1) bekezdés a) és b) pontja szerinti - szakértőkről </w:t>
      </w:r>
      <w:r w:rsidRPr="00973382">
        <w:rPr>
          <w:rFonts w:ascii="Arial" w:hAnsi="Arial" w:cs="Arial"/>
          <w:color w:val="000000" w:themeColor="text1"/>
          <w:sz w:val="24"/>
          <w:szCs w:val="24"/>
          <w:u w:val="single"/>
        </w:rPr>
        <w:t>Országos szakértői</w:t>
      </w:r>
      <w:r w:rsidRPr="00973382">
        <w:rPr>
          <w:rFonts w:ascii="Arial" w:hAnsi="Arial" w:cs="Arial"/>
          <w:color w:val="000000" w:themeColor="text1"/>
          <w:sz w:val="24"/>
          <w:szCs w:val="24"/>
        </w:rPr>
        <w:t xml:space="preserve"> </w:t>
      </w:r>
      <w:r w:rsidRPr="00973382">
        <w:rPr>
          <w:rFonts w:ascii="Arial" w:hAnsi="Arial" w:cs="Arial"/>
          <w:color w:val="000000" w:themeColor="text1"/>
          <w:sz w:val="24"/>
          <w:szCs w:val="24"/>
          <w:u w:val="single"/>
        </w:rPr>
        <w:t>névjegyzéket</w:t>
      </w:r>
      <w:r w:rsidRPr="00973382">
        <w:rPr>
          <w:rFonts w:ascii="Arial" w:hAnsi="Arial" w:cs="Arial"/>
          <w:color w:val="000000" w:themeColor="text1"/>
          <w:sz w:val="24"/>
          <w:szCs w:val="24"/>
        </w:rPr>
        <w:t xml:space="preserve"> vezet, amely tartalmazza, a köznevelési szakértői tevékenység folytatására jogosult személy </w:t>
      </w:r>
    </w:p>
    <w:p w:rsidR="003F0718" w:rsidRPr="00973382" w:rsidRDefault="003F0718" w:rsidP="00171781">
      <w:pPr>
        <w:numPr>
          <w:ilvl w:val="0"/>
          <w:numId w:val="8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természetes személyazonosító adatait, </w:t>
      </w:r>
    </w:p>
    <w:p w:rsidR="003F0718" w:rsidRPr="00973382" w:rsidRDefault="003F0718" w:rsidP="00171781">
      <w:pPr>
        <w:numPr>
          <w:ilvl w:val="0"/>
          <w:numId w:val="8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szakterületét, </w:t>
      </w:r>
    </w:p>
    <w:p w:rsidR="003F0718" w:rsidRPr="00973382" w:rsidRDefault="003F0718" w:rsidP="00171781">
      <w:pPr>
        <w:numPr>
          <w:ilvl w:val="0"/>
          <w:numId w:val="8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lakcímét, és </w:t>
      </w:r>
    </w:p>
    <w:p w:rsidR="003F0718" w:rsidRPr="00973382" w:rsidRDefault="003F0718" w:rsidP="00171781">
      <w:pPr>
        <w:numPr>
          <w:ilvl w:val="0"/>
          <w:numId w:val="8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munkahelyét.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névjegyzékből, kizárólag </w:t>
      </w:r>
      <w:r w:rsidRPr="00973382">
        <w:rPr>
          <w:rFonts w:ascii="Arial" w:hAnsi="Arial" w:cs="Arial"/>
          <w:color w:val="000000" w:themeColor="text1"/>
          <w:sz w:val="24"/>
          <w:szCs w:val="24"/>
          <w:u w:val="single"/>
        </w:rPr>
        <w:t>a szakértői tevékenység végzésére való jogosultság igazolása céljából szolgáltatható adat</w:t>
      </w:r>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(5) A</w:t>
      </w:r>
      <w:r w:rsidRPr="00973382">
        <w:rPr>
          <w:rFonts w:ascii="Arial" w:hAnsi="Arial" w:cs="Arial"/>
          <w:color w:val="000000" w:themeColor="text1"/>
          <w:sz w:val="24"/>
          <w:szCs w:val="24"/>
          <w:u w:val="single"/>
        </w:rPr>
        <w:t xml:space="preserve"> szakértői tevékenység végzésére való jogosultság, további feltételei.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82.§ (1) bekezdés szerinti tevékenység folytatását, - külön jogszabály - </w:t>
      </w:r>
    </w:p>
    <w:p w:rsidR="003F0718" w:rsidRPr="00973382" w:rsidRDefault="003F0718" w:rsidP="00171781">
      <w:pPr>
        <w:numPr>
          <w:ilvl w:val="0"/>
          <w:numId w:val="8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továbbképzéshez, vagy </w:t>
      </w:r>
    </w:p>
    <w:p w:rsidR="003F0718" w:rsidRPr="00973382" w:rsidRDefault="003F0718" w:rsidP="00171781">
      <w:pPr>
        <w:numPr>
          <w:ilvl w:val="0"/>
          <w:numId w:val="8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szakvizsga letételéhez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kötheti</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(6) A Kormányhivatal által vezetett, </w:t>
      </w:r>
      <w:r w:rsidRPr="00973382">
        <w:rPr>
          <w:rFonts w:ascii="Arial" w:hAnsi="Arial" w:cs="Arial"/>
          <w:color w:val="000000" w:themeColor="text1"/>
          <w:sz w:val="24"/>
          <w:szCs w:val="24"/>
          <w:u w:val="single"/>
        </w:rPr>
        <w:t>Országos érettségi vizsgaelnöki névjegyzék.</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Kormányhivatal által vezetett Országos érettségi vizsgaelnöki névjegyzék </w:t>
      </w:r>
      <w:r w:rsidRPr="00973382">
        <w:rPr>
          <w:rFonts w:ascii="Arial" w:hAnsi="Arial" w:cs="Arial"/>
          <w:color w:val="000000" w:themeColor="text1"/>
          <w:sz w:val="24"/>
          <w:szCs w:val="24"/>
          <w:u w:val="single"/>
        </w:rPr>
        <w:t>tartalmazza</w:t>
      </w:r>
      <w:r w:rsidRPr="00973382">
        <w:rPr>
          <w:rFonts w:ascii="Arial" w:hAnsi="Arial" w:cs="Arial"/>
          <w:color w:val="000000" w:themeColor="text1"/>
          <w:sz w:val="24"/>
          <w:szCs w:val="24"/>
        </w:rPr>
        <w:t xml:space="preserve">, azok </w:t>
      </w:r>
    </w:p>
    <w:p w:rsidR="003F0718" w:rsidRPr="00973382" w:rsidRDefault="003F0718" w:rsidP="00171781">
      <w:pPr>
        <w:numPr>
          <w:ilvl w:val="0"/>
          <w:numId w:val="9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nevét, </w:t>
      </w:r>
    </w:p>
    <w:p w:rsidR="003F0718" w:rsidRPr="00973382" w:rsidRDefault="003F0718" w:rsidP="00171781">
      <w:pPr>
        <w:numPr>
          <w:ilvl w:val="0"/>
          <w:numId w:val="9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szakterületét, </w:t>
      </w:r>
    </w:p>
    <w:p w:rsidR="003F0718" w:rsidRPr="00973382" w:rsidRDefault="003F0718" w:rsidP="00171781">
      <w:pPr>
        <w:numPr>
          <w:ilvl w:val="0"/>
          <w:numId w:val="9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lakcímét, és </w:t>
      </w:r>
    </w:p>
    <w:p w:rsidR="003F0718" w:rsidRPr="00973382" w:rsidRDefault="003F0718" w:rsidP="00171781">
      <w:pPr>
        <w:numPr>
          <w:ilvl w:val="0"/>
          <w:numId w:val="9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munkahelyét,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akik</w:t>
      </w:r>
      <w:proofErr w:type="gramEnd"/>
      <w:r w:rsidRPr="00973382">
        <w:rPr>
          <w:rFonts w:ascii="Arial" w:hAnsi="Arial" w:cs="Arial"/>
          <w:color w:val="000000" w:themeColor="text1"/>
          <w:sz w:val="24"/>
          <w:szCs w:val="24"/>
        </w:rPr>
        <w:t xml:space="preserve"> érettségi vizsga, vizsgaelnöki megbízást kaphatnak.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E2586A" w:rsidRPr="00973382" w:rsidRDefault="00E2586A">
      <w:pPr>
        <w:rPr>
          <w:rFonts w:ascii="Arial" w:hAnsi="Arial" w:cs="Arial"/>
          <w:color w:val="000000" w:themeColor="text1"/>
          <w:sz w:val="24"/>
          <w:szCs w:val="24"/>
          <w:u w:val="single"/>
        </w:rPr>
      </w:pPr>
      <w:r w:rsidRPr="00973382">
        <w:rPr>
          <w:rFonts w:ascii="Arial" w:hAnsi="Arial" w:cs="Arial"/>
          <w:color w:val="000000" w:themeColor="text1"/>
          <w:sz w:val="24"/>
          <w:szCs w:val="24"/>
          <w:u w:val="single"/>
        </w:rPr>
        <w:br w:type="page"/>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lastRenderedPageBreak/>
        <w:t xml:space="preserve">Az Országos érettségi vizsgaelnöki névjegyzékbe az vehető fel, aki </w:t>
      </w:r>
    </w:p>
    <w:p w:rsidR="003F0718" w:rsidRPr="00973382" w:rsidRDefault="003F0718" w:rsidP="00171781">
      <w:pPr>
        <w:numPr>
          <w:ilvl w:val="0"/>
          <w:numId w:val="9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mesterfokozattal, </w:t>
      </w:r>
    </w:p>
    <w:p w:rsidR="003F0718" w:rsidRPr="00973382" w:rsidRDefault="003F0718" w:rsidP="00171781">
      <w:pPr>
        <w:numPr>
          <w:ilvl w:val="0"/>
          <w:numId w:val="9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3. melléklet szerint középiskolában, pedagógus-munkakör betöltéséhez szükséges szakképzettséggel, valamint </w:t>
      </w:r>
    </w:p>
    <w:p w:rsidR="003F0718" w:rsidRPr="00973382" w:rsidRDefault="003F0718" w:rsidP="00171781">
      <w:pPr>
        <w:numPr>
          <w:ilvl w:val="0"/>
          <w:numId w:val="9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10 év </w:t>
      </w:r>
    </w:p>
    <w:p w:rsidR="003F0718" w:rsidRPr="00973382" w:rsidRDefault="003F0718" w:rsidP="00171781">
      <w:pPr>
        <w:numPr>
          <w:ilvl w:val="0"/>
          <w:numId w:val="9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középiskolai pedagógus-munkakörben, vagy </w:t>
      </w:r>
    </w:p>
    <w:p w:rsidR="003F0718" w:rsidRPr="00973382" w:rsidRDefault="003F0718" w:rsidP="00171781">
      <w:pPr>
        <w:numPr>
          <w:ilvl w:val="0"/>
          <w:numId w:val="9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pedagógusképző felsőoktatási intézmény, oktatói munkakörben szerzett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gyakorlattal</w:t>
      </w:r>
      <w:proofErr w:type="gramEnd"/>
      <w:r w:rsidRPr="00973382">
        <w:rPr>
          <w:rFonts w:ascii="Arial" w:hAnsi="Arial" w:cs="Arial"/>
          <w:color w:val="000000" w:themeColor="text1"/>
          <w:sz w:val="24"/>
          <w:szCs w:val="24"/>
        </w:rPr>
        <w:t xml:space="preserve"> rendelkezik, továbbá részt vett </w:t>
      </w:r>
    </w:p>
    <w:p w:rsidR="003F0718" w:rsidRPr="00973382" w:rsidRDefault="003F0718" w:rsidP="00171781">
      <w:pPr>
        <w:numPr>
          <w:ilvl w:val="0"/>
          <w:numId w:val="9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vizsgaelnöki feladatok ellátásához szükséges </w:t>
      </w:r>
    </w:p>
    <w:p w:rsidR="003F0718" w:rsidRPr="00973382" w:rsidRDefault="003F0718" w:rsidP="00171781">
      <w:pPr>
        <w:numPr>
          <w:ilvl w:val="0"/>
          <w:numId w:val="9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szakmai felkészítésben, vagy </w:t>
      </w:r>
    </w:p>
    <w:p w:rsidR="003F0718" w:rsidRPr="00973382" w:rsidRDefault="003F0718" w:rsidP="00171781">
      <w:pPr>
        <w:numPr>
          <w:ilvl w:val="0"/>
          <w:numId w:val="9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továbbképzésben.</w:t>
      </w:r>
    </w:p>
    <w:p w:rsidR="000E2A72" w:rsidRDefault="000E2A72"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0E2A72"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 </w:t>
      </w:r>
      <w:r w:rsidR="003F0718" w:rsidRPr="00973382">
        <w:rPr>
          <w:rFonts w:ascii="Arial" w:hAnsi="Arial" w:cs="Arial"/>
          <w:color w:val="000000" w:themeColor="text1"/>
          <w:sz w:val="24"/>
          <w:szCs w:val="24"/>
        </w:rPr>
        <w:t>(7) A névjegyzékbe, történő felvétel.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82.§ (6) bekezdés szerinti névjegyzékbe, </w:t>
      </w:r>
      <w:r w:rsidRPr="00973382">
        <w:rPr>
          <w:rFonts w:ascii="Arial" w:hAnsi="Arial" w:cs="Arial"/>
          <w:color w:val="000000" w:themeColor="text1"/>
          <w:sz w:val="24"/>
          <w:szCs w:val="24"/>
          <w:u w:val="single"/>
        </w:rPr>
        <w:t>nyilvános pályázat útján lehet felvételt nyerni</w:t>
      </w:r>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rPr>
        <w:t xml:space="preserve">A pályázati felhívást, az oktatásért felelős miniszter által vezetett </w:t>
      </w:r>
      <w:r w:rsidRPr="00973382">
        <w:rPr>
          <w:rFonts w:ascii="Arial" w:hAnsi="Arial" w:cs="Arial"/>
          <w:color w:val="000000" w:themeColor="text1"/>
          <w:sz w:val="24"/>
          <w:szCs w:val="24"/>
          <w:u w:val="single"/>
        </w:rPr>
        <w:t xml:space="preserve">minisztérium hivatalos lapjában közzé kell tenni.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82.§ (6) bekezdés szerinti névjegyzékbe való felvétel, </w:t>
      </w:r>
      <w:r w:rsidRPr="00973382">
        <w:rPr>
          <w:rFonts w:ascii="Arial" w:hAnsi="Arial" w:cs="Arial"/>
          <w:color w:val="000000" w:themeColor="text1"/>
          <w:sz w:val="24"/>
          <w:szCs w:val="24"/>
          <w:u w:val="single"/>
        </w:rPr>
        <w:t>öt évre szól</w:t>
      </w:r>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u w:val="single"/>
        </w:rPr>
        <w:t>Szakképzés tekintetében</w:t>
      </w:r>
      <w:r w:rsidRPr="00973382">
        <w:rPr>
          <w:rFonts w:ascii="Arial" w:hAnsi="Arial" w:cs="Arial"/>
          <w:color w:val="000000" w:themeColor="text1"/>
          <w:sz w:val="24"/>
          <w:szCs w:val="24"/>
        </w:rPr>
        <w:t xml:space="preserve">, a vizsgaelnöki névjegyzék </w:t>
      </w:r>
    </w:p>
    <w:p w:rsidR="003F0718" w:rsidRPr="00973382" w:rsidRDefault="003F0718" w:rsidP="00171781">
      <w:pPr>
        <w:numPr>
          <w:ilvl w:val="0"/>
          <w:numId w:val="9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elkészítéséről, és </w:t>
      </w:r>
    </w:p>
    <w:p w:rsidR="003F0718" w:rsidRPr="00973382" w:rsidRDefault="003F0718" w:rsidP="00171781">
      <w:pPr>
        <w:numPr>
          <w:ilvl w:val="0"/>
          <w:numId w:val="9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kiadásáról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w:t>
      </w:r>
      <w:r w:rsidRPr="00973382">
        <w:rPr>
          <w:rFonts w:ascii="Arial" w:hAnsi="Arial" w:cs="Arial"/>
          <w:color w:val="000000" w:themeColor="text1"/>
          <w:sz w:val="24"/>
          <w:szCs w:val="24"/>
          <w:u w:val="single"/>
        </w:rPr>
        <w:t>szakképzésről szóló törvény</w:t>
      </w:r>
      <w:r w:rsidRPr="00973382">
        <w:rPr>
          <w:rFonts w:ascii="Arial" w:hAnsi="Arial" w:cs="Arial"/>
          <w:color w:val="000000" w:themeColor="text1"/>
          <w:sz w:val="24"/>
          <w:szCs w:val="24"/>
        </w:rPr>
        <w:t xml:space="preserve"> rendelkezik.</w:t>
      </w:r>
    </w:p>
    <w:p w:rsidR="00E2586A" w:rsidRPr="00973382" w:rsidRDefault="00E2586A"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(8) A </w:t>
      </w:r>
      <w:r w:rsidRPr="00973382">
        <w:rPr>
          <w:rFonts w:ascii="Arial" w:hAnsi="Arial" w:cs="Arial"/>
          <w:color w:val="000000" w:themeColor="text1"/>
          <w:sz w:val="24"/>
          <w:szCs w:val="24"/>
          <w:u w:val="single"/>
        </w:rPr>
        <w:t>nemzetiségi</w:t>
      </w:r>
      <w:r w:rsidRPr="00973382">
        <w:rPr>
          <w:rFonts w:ascii="Arial" w:hAnsi="Arial" w:cs="Arial"/>
          <w:color w:val="000000" w:themeColor="text1"/>
          <w:sz w:val="24"/>
          <w:szCs w:val="24"/>
        </w:rPr>
        <w:t xml:space="preserve"> iskolai nevelés-oktatás, kollégiumi nevelés-oktatás.</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nemzetiségi </w:t>
      </w:r>
    </w:p>
    <w:p w:rsidR="003F0718" w:rsidRPr="00973382" w:rsidRDefault="003F0718" w:rsidP="00171781">
      <w:pPr>
        <w:numPr>
          <w:ilvl w:val="0"/>
          <w:numId w:val="9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iskolai nevelés-oktatás, </w:t>
      </w:r>
    </w:p>
    <w:p w:rsidR="003F0718" w:rsidRPr="00973382" w:rsidRDefault="003F0718" w:rsidP="00171781">
      <w:pPr>
        <w:numPr>
          <w:ilvl w:val="0"/>
          <w:numId w:val="9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kollégiumi nevelés-oktatás tekintetében </w:t>
      </w:r>
    </w:p>
    <w:p w:rsidR="003F0718" w:rsidRPr="00973382" w:rsidRDefault="003F0718" w:rsidP="00171781">
      <w:pPr>
        <w:numPr>
          <w:ilvl w:val="0"/>
          <w:numId w:val="9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köznevelési szakértői feladatot, és </w:t>
      </w:r>
    </w:p>
    <w:p w:rsidR="003F0718" w:rsidRPr="00973382" w:rsidRDefault="003F0718" w:rsidP="00171781">
      <w:pPr>
        <w:numPr>
          <w:ilvl w:val="0"/>
          <w:numId w:val="9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érettségi vizsgaelnöki feladatot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az</w:t>
      </w:r>
      <w:proofErr w:type="gramEnd"/>
      <w:r w:rsidRPr="00973382">
        <w:rPr>
          <w:rFonts w:ascii="Arial" w:hAnsi="Arial" w:cs="Arial"/>
          <w:color w:val="000000" w:themeColor="text1"/>
          <w:sz w:val="24"/>
          <w:szCs w:val="24"/>
        </w:rPr>
        <w:t xml:space="preserve"> láthat el, aki </w:t>
      </w:r>
    </w:p>
    <w:p w:rsidR="003F0718" w:rsidRPr="00973382" w:rsidRDefault="003F0718" w:rsidP="00171781">
      <w:pPr>
        <w:numPr>
          <w:ilvl w:val="0"/>
          <w:numId w:val="9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82.§ (1), vagy a (6) bekezdésben meghatározott gyakorlatot, </w:t>
      </w:r>
      <w:proofErr w:type="gramStart"/>
      <w:r w:rsidRPr="00973382">
        <w:rPr>
          <w:rFonts w:ascii="Arial" w:hAnsi="Arial" w:cs="Arial"/>
          <w:color w:val="000000" w:themeColor="text1"/>
          <w:sz w:val="24"/>
          <w:szCs w:val="24"/>
          <w:u w:val="single"/>
        </w:rPr>
        <w:t>a</w:t>
      </w:r>
      <w:proofErr w:type="gramEnd"/>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u w:val="single"/>
        </w:rPr>
        <w:t>nemzetiség</w:t>
      </w:r>
      <w:proofErr w:type="gramEnd"/>
    </w:p>
    <w:p w:rsidR="003F0718" w:rsidRPr="00973382" w:rsidRDefault="003F0718" w:rsidP="00171781">
      <w:pPr>
        <w:numPr>
          <w:ilvl w:val="0"/>
          <w:numId w:val="9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nevelésben, </w:t>
      </w:r>
    </w:p>
    <w:p w:rsidR="003F0718" w:rsidRPr="00973382" w:rsidRDefault="003F0718" w:rsidP="00171781">
      <w:pPr>
        <w:numPr>
          <w:ilvl w:val="0"/>
          <w:numId w:val="9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oktatásban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szerezte</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0E2A72" w:rsidRDefault="000E2A72">
      <w:pPr>
        <w:rPr>
          <w:rFonts w:ascii="Arial" w:hAnsi="Arial" w:cs="Arial"/>
          <w:color w:val="000000" w:themeColor="text1"/>
          <w:sz w:val="24"/>
          <w:szCs w:val="24"/>
        </w:rPr>
      </w:pPr>
      <w:r>
        <w:rPr>
          <w:rFonts w:ascii="Arial" w:hAnsi="Arial" w:cs="Arial"/>
          <w:color w:val="000000" w:themeColor="text1"/>
          <w:sz w:val="24"/>
          <w:szCs w:val="24"/>
        </w:rPr>
        <w:br w:type="page"/>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(9) Az engedély visszavonása, és eltiltás a köznevelési szakértői tevékenység folytatásától.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Kormányhivatal – az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82.§ (1) bekezdés szerinti esetben -, </w:t>
      </w:r>
    </w:p>
    <w:p w:rsidR="003F0718" w:rsidRPr="00973382" w:rsidRDefault="003F0718" w:rsidP="00171781">
      <w:pPr>
        <w:numPr>
          <w:ilvl w:val="0"/>
          <w:numId w:val="9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engedély visszavonásával egyidejűleg,</w:t>
      </w:r>
    </w:p>
    <w:p w:rsidR="003F0718" w:rsidRPr="00973382" w:rsidRDefault="003F0718" w:rsidP="00171781">
      <w:pPr>
        <w:numPr>
          <w:ilvl w:val="0"/>
          <w:numId w:val="9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eltiltja a köznevelési szakértői tevékenység folytatásától, vagy </w:t>
      </w:r>
    </w:p>
    <w:p w:rsidR="003F0718" w:rsidRPr="00973382" w:rsidRDefault="003F0718" w:rsidP="00171781">
      <w:pPr>
        <w:numPr>
          <w:ilvl w:val="0"/>
          <w:numId w:val="9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vizsgaelnöki feladatok ellátásától, és </w:t>
      </w:r>
    </w:p>
    <w:p w:rsidR="003F0718" w:rsidRPr="00973382" w:rsidRDefault="003F0718" w:rsidP="00171781">
      <w:pPr>
        <w:numPr>
          <w:ilvl w:val="0"/>
          <w:numId w:val="9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törli </w:t>
      </w:r>
    </w:p>
    <w:p w:rsidR="003F0718" w:rsidRPr="00973382" w:rsidRDefault="003F0718" w:rsidP="00171781">
      <w:pPr>
        <w:numPr>
          <w:ilvl w:val="0"/>
          <w:numId w:val="10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Országos szakértői névjegyzékből, </w:t>
      </w:r>
    </w:p>
    <w:p w:rsidR="003F0718" w:rsidRPr="00973382" w:rsidRDefault="003F0718" w:rsidP="00171781">
      <w:pPr>
        <w:numPr>
          <w:ilvl w:val="0"/>
          <w:numId w:val="10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Országos érettségi vizsgaelnöki névjegyzékből azt, aki </w:t>
      </w:r>
    </w:p>
    <w:p w:rsidR="003F0718" w:rsidRPr="00973382" w:rsidRDefault="003F0718" w:rsidP="00171781">
      <w:pPr>
        <w:numPr>
          <w:ilvl w:val="0"/>
          <w:numId w:val="10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tevékenységére vonatkozó, </w:t>
      </w:r>
    </w:p>
    <w:p w:rsidR="003F0718" w:rsidRPr="00973382" w:rsidRDefault="003F0718" w:rsidP="00171781">
      <w:pPr>
        <w:numPr>
          <w:ilvl w:val="0"/>
          <w:numId w:val="10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 törvényben, vagy </w:t>
      </w:r>
    </w:p>
    <w:p w:rsidR="003F0718" w:rsidRPr="00973382" w:rsidRDefault="003F0718" w:rsidP="00171781">
      <w:pPr>
        <w:numPr>
          <w:ilvl w:val="0"/>
          <w:numId w:val="10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felhatalmazására kiadott jogszabályban meghatározott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szabályokat</w:t>
      </w:r>
      <w:proofErr w:type="gramEnd"/>
      <w:r w:rsidRPr="00973382">
        <w:rPr>
          <w:rFonts w:ascii="Arial" w:hAnsi="Arial" w:cs="Arial"/>
          <w:color w:val="000000" w:themeColor="text1"/>
          <w:sz w:val="24"/>
          <w:szCs w:val="24"/>
        </w:rPr>
        <w:t>, súlyosan megszegi.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(10) A köznevelési szakértői tevékenység engedélyezése iránti kérelem benyújtásával egyidejűleg benyújtandó dokumentumok.</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köznevelési szakértői tevékenység, </w:t>
      </w:r>
    </w:p>
    <w:p w:rsidR="003F0718" w:rsidRPr="00973382" w:rsidRDefault="003F0718" w:rsidP="00171781">
      <w:pPr>
        <w:numPr>
          <w:ilvl w:val="0"/>
          <w:numId w:val="102"/>
        </w:numPr>
        <w:autoSpaceDE w:val="0"/>
        <w:autoSpaceDN w:val="0"/>
        <w:adjustRightInd w:val="0"/>
        <w:spacing w:after="0" w:line="240" w:lineRule="auto"/>
        <w:rPr>
          <w:rFonts w:ascii="Arial" w:hAnsi="Arial" w:cs="Arial"/>
          <w:color w:val="000000" w:themeColor="text1"/>
          <w:sz w:val="24"/>
          <w:szCs w:val="24"/>
        </w:rPr>
      </w:pP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82.§ (1) bekezdés szerinti, engedélyezése iránti kérelem benyújtásával egyidejűleg, </w:t>
      </w:r>
    </w:p>
    <w:p w:rsidR="003F0718" w:rsidRPr="00973382" w:rsidRDefault="003F0718" w:rsidP="00171781">
      <w:pPr>
        <w:numPr>
          <w:ilvl w:val="0"/>
          <w:numId w:val="10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kérelmező hatósági bizonyítvánnyal igazolja azt a tényt, hogy </w:t>
      </w:r>
    </w:p>
    <w:p w:rsidR="003F0718" w:rsidRPr="00973382" w:rsidRDefault="003F0718" w:rsidP="00171781">
      <w:pPr>
        <w:numPr>
          <w:ilvl w:val="0"/>
          <w:numId w:val="10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büntetlen előéletű, és </w:t>
      </w:r>
    </w:p>
    <w:p w:rsidR="003F0718" w:rsidRPr="00973382" w:rsidRDefault="003F0718" w:rsidP="00171781">
      <w:pPr>
        <w:numPr>
          <w:ilvl w:val="0"/>
          <w:numId w:val="10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nem áll, a köznevelési szakértői tevékenység folytatását kizáró foglalkozástól eltiltás hatálya alatt, vagy </w:t>
      </w:r>
    </w:p>
    <w:p w:rsidR="003F0718" w:rsidRPr="00973382" w:rsidRDefault="003F0718" w:rsidP="00171781">
      <w:pPr>
        <w:numPr>
          <w:ilvl w:val="0"/>
          <w:numId w:val="10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kéri, hogy e tények fennállására vonatkozó adatokat </w:t>
      </w:r>
    </w:p>
    <w:p w:rsidR="003F0718" w:rsidRPr="00973382" w:rsidRDefault="003F0718" w:rsidP="00171781">
      <w:pPr>
        <w:numPr>
          <w:ilvl w:val="0"/>
          <w:numId w:val="10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bűnügyi nyilvántartó szerv, </w:t>
      </w:r>
    </w:p>
    <w:p w:rsidR="003F0718" w:rsidRPr="00973382" w:rsidRDefault="003F0718" w:rsidP="00171781">
      <w:pPr>
        <w:numPr>
          <w:ilvl w:val="0"/>
          <w:numId w:val="10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hivatal részére – annak a köznevelési szakértői tevékenység engedélyezése iránti kérelem elbírálása céljából benyújtott adatigénylése alapján –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továbbítsa</w:t>
      </w:r>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adatigénylés során, a Kormányhivatal 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82.§ (11) bekezdésben meghatározott adatokat igényelheti a bűnügyi nyilvántartó szervtől.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(11) A Kormányhivatal, - az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82.§ (1) bekezdés szerinti -, köznevelési szakértői tevékenység gyakorlásának időtartama alatt lefolytatott hatósági ellenőrzés keretében ellenőrzi.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Kormányhivatal, - az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82.§ (1) bekezdés szerinti – </w:t>
      </w:r>
    </w:p>
    <w:p w:rsidR="003F0718" w:rsidRPr="00973382" w:rsidRDefault="003F0718" w:rsidP="00171781">
      <w:pPr>
        <w:numPr>
          <w:ilvl w:val="0"/>
          <w:numId w:val="10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köznevelési szakértői tevékenység gyakorlásának időtartama alatt lefolytatott hatósági ellenőrzés keretében ellenőrzi azt is, hogy </w:t>
      </w:r>
    </w:p>
    <w:p w:rsidR="003F0718" w:rsidRPr="00973382" w:rsidRDefault="003F0718" w:rsidP="00171781">
      <w:pPr>
        <w:numPr>
          <w:ilvl w:val="0"/>
          <w:numId w:val="10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köznevelési szakértő büntetlen előéletű-e, és </w:t>
      </w:r>
    </w:p>
    <w:p w:rsidR="003F0718" w:rsidRPr="00973382" w:rsidRDefault="003F0718" w:rsidP="00171781">
      <w:pPr>
        <w:numPr>
          <w:ilvl w:val="0"/>
          <w:numId w:val="10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nem áll-e, a köznevelési szakértői tevékenység folytatását kizáró foglalkozástól eltiltás hatálya alatt.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hatósági ellenőrzés céljából, a Kormányhivatal, adatot igényelhet a bűnügyi nyilvántartási rendszerből.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FB2FB2" w:rsidRDefault="00FB2FB2"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 xml:space="preserve">Az adatigénylés, kizárólag azon adatra irányulhat, hogy a köznevelési szakértő </w:t>
      </w:r>
    </w:p>
    <w:p w:rsidR="003F0718" w:rsidRPr="00973382" w:rsidRDefault="003F0718" w:rsidP="00171781">
      <w:pPr>
        <w:numPr>
          <w:ilvl w:val="0"/>
          <w:numId w:val="10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büntetlen előéletű-e, valamint </w:t>
      </w:r>
    </w:p>
    <w:p w:rsidR="003F0718" w:rsidRPr="00973382" w:rsidRDefault="003F0718" w:rsidP="00171781">
      <w:pPr>
        <w:numPr>
          <w:ilvl w:val="0"/>
          <w:numId w:val="10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köznevelési szakértői tevékenység folytatását kizáró foglalkozástól eltiltás hatálya alatt áll-e.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(12) A személyes adatok kezelésének határideje.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82.§ (10) és (11) bekezdés alapján megismert, - személyes adatokat - a Kormányhivatal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az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82.§ (1) bekezdés b) pontja szerinti, köznevelési szakértői tevékenység engedélyezése iránti eljárás, jogerős befejezéséig, vagy</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a</w:t>
      </w:r>
      <w:proofErr w:type="gramEnd"/>
      <w:r w:rsidRPr="00973382">
        <w:rPr>
          <w:rFonts w:ascii="Arial" w:hAnsi="Arial" w:cs="Arial"/>
          <w:color w:val="000000" w:themeColor="text1"/>
          <w:sz w:val="24"/>
          <w:szCs w:val="24"/>
          <w:u w:val="single"/>
        </w:rPr>
        <w:t xml:space="preserve"> </w:t>
      </w:r>
      <w:proofErr w:type="spellStart"/>
      <w:r w:rsidRPr="00973382">
        <w:rPr>
          <w:rFonts w:ascii="Arial" w:hAnsi="Arial" w:cs="Arial"/>
          <w:b/>
          <w:color w:val="000000" w:themeColor="text1"/>
          <w:sz w:val="24"/>
          <w:szCs w:val="24"/>
          <w:u w:val="single"/>
        </w:rPr>
        <w:t>Nktv</w:t>
      </w:r>
      <w:proofErr w:type="spellEnd"/>
      <w:r w:rsidRPr="00973382">
        <w:rPr>
          <w:rFonts w:ascii="Arial" w:hAnsi="Arial" w:cs="Arial"/>
          <w:b/>
          <w:color w:val="000000" w:themeColor="text1"/>
          <w:sz w:val="24"/>
          <w:szCs w:val="24"/>
          <w:u w:val="single"/>
        </w:rPr>
        <w:t xml:space="preserve">. </w:t>
      </w:r>
      <w:r w:rsidRPr="00973382">
        <w:rPr>
          <w:rFonts w:ascii="Arial" w:hAnsi="Arial" w:cs="Arial"/>
          <w:color w:val="000000" w:themeColor="text1"/>
          <w:sz w:val="24"/>
          <w:szCs w:val="24"/>
          <w:u w:val="single"/>
        </w:rPr>
        <w:t xml:space="preserve">82.§ (11) bekezdés szerinti, </w:t>
      </w:r>
    </w:p>
    <w:p w:rsidR="003F0718" w:rsidRPr="00973382" w:rsidRDefault="003F0718" w:rsidP="00171781">
      <w:pPr>
        <w:numPr>
          <w:ilvl w:val="0"/>
          <w:numId w:val="24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hatósági ellenőrzés időtartamára, vagy </w:t>
      </w:r>
    </w:p>
    <w:p w:rsidR="003F0718" w:rsidRPr="00973382" w:rsidRDefault="003F0718" w:rsidP="00171781">
      <w:pPr>
        <w:numPr>
          <w:ilvl w:val="0"/>
          <w:numId w:val="10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névjegyzékből való törlésre irányuló eljárásban, az eljárás jogerős befejezéséig kezeli.</w:t>
      </w:r>
    </w:p>
    <w:p w:rsidR="00E85436" w:rsidRPr="00973382" w:rsidRDefault="00E85436" w:rsidP="003F0718">
      <w:pPr>
        <w:autoSpaceDE w:val="0"/>
        <w:autoSpaceDN w:val="0"/>
        <w:adjustRightInd w:val="0"/>
        <w:spacing w:after="0" w:line="240" w:lineRule="auto"/>
        <w:rPr>
          <w:rFonts w:ascii="Arial" w:hAnsi="Arial" w:cs="Arial"/>
          <w:b/>
          <w:bCs/>
          <w:color w:val="000000" w:themeColor="text1"/>
          <w:sz w:val="32"/>
          <w:szCs w:val="32"/>
        </w:rPr>
      </w:pPr>
    </w:p>
    <w:p w:rsidR="00E85436" w:rsidRPr="00973382" w:rsidRDefault="00E85436">
      <w:pPr>
        <w:rPr>
          <w:rFonts w:ascii="Arial" w:hAnsi="Arial" w:cs="Arial"/>
          <w:b/>
          <w:bCs/>
          <w:color w:val="000000" w:themeColor="text1"/>
          <w:sz w:val="32"/>
          <w:szCs w:val="32"/>
        </w:rPr>
      </w:pPr>
    </w:p>
    <w:p w:rsidR="003F0718" w:rsidRPr="00973382" w:rsidRDefault="003F0718" w:rsidP="00E85436">
      <w:pPr>
        <w:autoSpaceDE w:val="0"/>
        <w:autoSpaceDN w:val="0"/>
        <w:adjustRightInd w:val="0"/>
        <w:spacing w:after="0" w:line="240" w:lineRule="auto"/>
        <w:jc w:val="center"/>
        <w:rPr>
          <w:rFonts w:ascii="Arial" w:hAnsi="Arial" w:cs="Arial"/>
          <w:b/>
          <w:bCs/>
          <w:color w:val="000000" w:themeColor="text1"/>
          <w:sz w:val="32"/>
          <w:szCs w:val="32"/>
        </w:rPr>
      </w:pPr>
      <w:r w:rsidRPr="00973382">
        <w:rPr>
          <w:rFonts w:ascii="Arial" w:hAnsi="Arial" w:cs="Arial"/>
          <w:b/>
          <w:bCs/>
          <w:color w:val="000000" w:themeColor="text1"/>
          <w:sz w:val="32"/>
          <w:szCs w:val="32"/>
        </w:rPr>
        <w:t>48. A fenntartó kötelezettségei, és jogai</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8"/>
          <w:szCs w:val="28"/>
        </w:rPr>
      </w:pPr>
      <w:r w:rsidRPr="00973382">
        <w:rPr>
          <w:rFonts w:ascii="Arial" w:hAnsi="Arial" w:cs="Arial"/>
          <w:b/>
          <w:bCs/>
          <w:color w:val="000000" w:themeColor="text1"/>
          <w:sz w:val="28"/>
          <w:szCs w:val="28"/>
        </w:rPr>
        <w:t xml:space="preserve">83. § </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 A három, vagy annál több nevelési-oktatási intézményt fenntartó települési önkormányzat.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három, vagy annál több nevelési-oktatási intézményt fenntartó települési önkormányzat, </w:t>
      </w:r>
    </w:p>
    <w:p w:rsidR="003F0718" w:rsidRPr="00973382" w:rsidRDefault="003F0718" w:rsidP="00171781">
      <w:pPr>
        <w:numPr>
          <w:ilvl w:val="0"/>
          <w:numId w:val="10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köznevelési ügyekkel foglalkozó bizottságot </w:t>
      </w:r>
    </w:p>
    <w:p w:rsidR="003F0718" w:rsidRPr="00973382" w:rsidRDefault="003F0718" w:rsidP="00171781">
      <w:pPr>
        <w:numPr>
          <w:ilvl w:val="0"/>
          <w:numId w:val="10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létesít, és </w:t>
      </w:r>
    </w:p>
    <w:p w:rsidR="003F0718" w:rsidRPr="00973382" w:rsidRDefault="003F0718" w:rsidP="00171781">
      <w:pPr>
        <w:numPr>
          <w:ilvl w:val="0"/>
          <w:numId w:val="10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működtet.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fenntartói </w:t>
      </w:r>
    </w:p>
    <w:p w:rsidR="003F0718" w:rsidRPr="00973382" w:rsidRDefault="003F0718" w:rsidP="00171781">
      <w:pPr>
        <w:numPr>
          <w:ilvl w:val="0"/>
          <w:numId w:val="10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kötelezettségek teljesítésével, és </w:t>
      </w:r>
    </w:p>
    <w:p w:rsidR="003F0718" w:rsidRPr="00973382" w:rsidRDefault="003F0718" w:rsidP="00171781">
      <w:pPr>
        <w:numPr>
          <w:ilvl w:val="0"/>
          <w:numId w:val="10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jogok gyakorlásával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összefüggő</w:t>
      </w:r>
      <w:proofErr w:type="gramEnd"/>
      <w:r w:rsidRPr="00973382">
        <w:rPr>
          <w:rFonts w:ascii="Arial" w:hAnsi="Arial" w:cs="Arial"/>
          <w:color w:val="000000" w:themeColor="text1"/>
          <w:sz w:val="24"/>
          <w:szCs w:val="24"/>
        </w:rPr>
        <w:t xml:space="preserve">, „Döntés-előkészítő” munkában </w:t>
      </w:r>
    </w:p>
    <w:p w:rsidR="003F0718" w:rsidRPr="00973382" w:rsidRDefault="003F0718" w:rsidP="00171781">
      <w:pPr>
        <w:numPr>
          <w:ilvl w:val="0"/>
          <w:numId w:val="11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pedagógus-munkakör betöltésére jogosító, </w:t>
      </w:r>
    </w:p>
    <w:p w:rsidR="003F0718" w:rsidRPr="00973382" w:rsidRDefault="003F0718" w:rsidP="00171781">
      <w:pPr>
        <w:numPr>
          <w:ilvl w:val="0"/>
          <w:numId w:val="11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 a </w:t>
      </w:r>
      <w:r w:rsidRPr="00973382">
        <w:rPr>
          <w:rFonts w:ascii="Arial" w:hAnsi="Arial" w:cs="Arial"/>
          <w:b/>
          <w:color w:val="000000" w:themeColor="text1"/>
          <w:sz w:val="24"/>
          <w:szCs w:val="24"/>
        </w:rPr>
        <w:t>3. melléklet</w:t>
      </w:r>
      <w:r w:rsidRPr="00973382">
        <w:rPr>
          <w:rFonts w:ascii="Arial" w:hAnsi="Arial" w:cs="Arial"/>
          <w:color w:val="000000" w:themeColor="text1"/>
          <w:sz w:val="24"/>
          <w:szCs w:val="24"/>
        </w:rPr>
        <w:t xml:space="preserve"> szerinti – felsőfokú iskolai végzettséggel rendelkező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személynek</w:t>
      </w:r>
      <w:proofErr w:type="gramEnd"/>
      <w:r w:rsidRPr="00973382">
        <w:rPr>
          <w:rFonts w:ascii="Arial" w:hAnsi="Arial" w:cs="Arial"/>
          <w:color w:val="000000" w:themeColor="text1"/>
          <w:sz w:val="24"/>
          <w:szCs w:val="24"/>
        </w:rPr>
        <w:t xml:space="preserve"> kell közreműködnie.</w:t>
      </w:r>
    </w:p>
    <w:p w:rsidR="003F0718" w:rsidRDefault="003F0718" w:rsidP="003F0718">
      <w:pPr>
        <w:autoSpaceDE w:val="0"/>
        <w:autoSpaceDN w:val="0"/>
        <w:adjustRightInd w:val="0"/>
        <w:spacing w:after="0" w:line="240" w:lineRule="auto"/>
        <w:rPr>
          <w:rFonts w:ascii="Arial" w:hAnsi="Arial" w:cs="Arial"/>
          <w:color w:val="000000" w:themeColor="text1"/>
          <w:sz w:val="24"/>
          <w:szCs w:val="24"/>
        </w:rPr>
      </w:pPr>
    </w:p>
    <w:p w:rsidR="00FB2FB2" w:rsidRDefault="00FB2FB2" w:rsidP="003F0718">
      <w:pPr>
        <w:autoSpaceDE w:val="0"/>
        <w:autoSpaceDN w:val="0"/>
        <w:adjustRightInd w:val="0"/>
        <w:spacing w:after="0" w:line="240" w:lineRule="auto"/>
        <w:rPr>
          <w:rFonts w:ascii="Arial" w:hAnsi="Arial" w:cs="Arial"/>
          <w:color w:val="000000" w:themeColor="text1"/>
          <w:sz w:val="24"/>
          <w:szCs w:val="24"/>
        </w:rPr>
      </w:pPr>
    </w:p>
    <w:p w:rsidR="00FB2FB2" w:rsidRDefault="00FB2FB2" w:rsidP="003F0718">
      <w:pPr>
        <w:autoSpaceDE w:val="0"/>
        <w:autoSpaceDN w:val="0"/>
        <w:adjustRightInd w:val="0"/>
        <w:spacing w:after="0" w:line="240" w:lineRule="auto"/>
        <w:rPr>
          <w:rFonts w:ascii="Arial" w:hAnsi="Arial" w:cs="Arial"/>
          <w:color w:val="000000" w:themeColor="text1"/>
          <w:sz w:val="24"/>
          <w:szCs w:val="24"/>
        </w:rPr>
      </w:pPr>
    </w:p>
    <w:p w:rsidR="00FB2FB2" w:rsidRDefault="00FB2FB2" w:rsidP="003F0718">
      <w:pPr>
        <w:autoSpaceDE w:val="0"/>
        <w:autoSpaceDN w:val="0"/>
        <w:adjustRightInd w:val="0"/>
        <w:spacing w:after="0" w:line="240" w:lineRule="auto"/>
        <w:rPr>
          <w:rFonts w:ascii="Arial" w:hAnsi="Arial" w:cs="Arial"/>
          <w:color w:val="000000" w:themeColor="text1"/>
          <w:sz w:val="24"/>
          <w:szCs w:val="24"/>
        </w:rPr>
      </w:pPr>
    </w:p>
    <w:p w:rsidR="00FB2FB2" w:rsidRDefault="00FB2FB2" w:rsidP="003F0718">
      <w:pPr>
        <w:autoSpaceDE w:val="0"/>
        <w:autoSpaceDN w:val="0"/>
        <w:adjustRightInd w:val="0"/>
        <w:spacing w:after="0" w:line="240" w:lineRule="auto"/>
        <w:rPr>
          <w:rFonts w:ascii="Arial" w:hAnsi="Arial" w:cs="Arial"/>
          <w:color w:val="000000" w:themeColor="text1"/>
          <w:sz w:val="24"/>
          <w:szCs w:val="24"/>
        </w:rPr>
      </w:pPr>
    </w:p>
    <w:p w:rsidR="00FB2FB2" w:rsidRDefault="00FB2FB2" w:rsidP="003F0718">
      <w:pPr>
        <w:autoSpaceDE w:val="0"/>
        <w:autoSpaceDN w:val="0"/>
        <w:adjustRightInd w:val="0"/>
        <w:spacing w:after="0" w:line="240" w:lineRule="auto"/>
        <w:rPr>
          <w:rFonts w:ascii="Arial" w:hAnsi="Arial" w:cs="Arial"/>
          <w:color w:val="000000" w:themeColor="text1"/>
          <w:sz w:val="24"/>
          <w:szCs w:val="24"/>
        </w:rPr>
      </w:pPr>
    </w:p>
    <w:p w:rsidR="00FB2FB2" w:rsidRDefault="00FB2FB2" w:rsidP="003F0718">
      <w:pPr>
        <w:autoSpaceDE w:val="0"/>
        <w:autoSpaceDN w:val="0"/>
        <w:adjustRightInd w:val="0"/>
        <w:spacing w:after="0" w:line="240" w:lineRule="auto"/>
        <w:rPr>
          <w:rFonts w:ascii="Arial" w:hAnsi="Arial" w:cs="Arial"/>
          <w:color w:val="000000" w:themeColor="text1"/>
          <w:sz w:val="24"/>
          <w:szCs w:val="24"/>
        </w:rPr>
      </w:pPr>
    </w:p>
    <w:p w:rsidR="00FB2FB2" w:rsidRPr="00973382" w:rsidRDefault="00FB2FB2"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FB2FB2"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 xml:space="preserve"> </w:t>
      </w:r>
      <w:r w:rsidR="003F0718" w:rsidRPr="00973382">
        <w:rPr>
          <w:rFonts w:ascii="Arial" w:hAnsi="Arial" w:cs="Arial"/>
          <w:color w:val="000000" w:themeColor="text1"/>
          <w:sz w:val="24"/>
          <w:szCs w:val="24"/>
        </w:rPr>
        <w:t>(2) A Fenntartó jogai, és kötelezettségei.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Fenntartó</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proofErr w:type="spellStart"/>
      <w:r w:rsidRPr="00973382">
        <w:rPr>
          <w:rFonts w:ascii="Arial" w:hAnsi="Arial" w:cs="Arial"/>
          <w:color w:val="000000" w:themeColor="text1"/>
          <w:sz w:val="24"/>
          <w:szCs w:val="24"/>
        </w:rPr>
        <w:t>ben</w:t>
      </w:r>
      <w:proofErr w:type="spellEnd"/>
      <w:r w:rsidRPr="00973382">
        <w:rPr>
          <w:rFonts w:ascii="Arial" w:hAnsi="Arial" w:cs="Arial"/>
          <w:color w:val="000000" w:themeColor="text1"/>
          <w:sz w:val="24"/>
          <w:szCs w:val="24"/>
        </w:rPr>
        <w:t xml:space="preserve"> foglalt keretek között,</w:t>
      </w:r>
    </w:p>
    <w:p w:rsidR="003F0718" w:rsidRPr="00973382" w:rsidRDefault="003F0718" w:rsidP="00C96B8E">
      <w:pPr>
        <w:pStyle w:val="Listaszerbekezds"/>
        <w:numPr>
          <w:ilvl w:val="0"/>
          <w:numId w:val="41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állami intézményfenntartó központ által fenntartott köznevelési</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intézmény</w:t>
      </w:r>
      <w:proofErr w:type="gramEnd"/>
      <w:r w:rsidRPr="00973382">
        <w:rPr>
          <w:rFonts w:ascii="Arial" w:hAnsi="Arial" w:cs="Arial"/>
          <w:color w:val="000000" w:themeColor="text1"/>
          <w:sz w:val="24"/>
          <w:szCs w:val="24"/>
        </w:rPr>
        <w:t xml:space="preserve"> kivételével,</w:t>
      </w:r>
    </w:p>
    <w:p w:rsidR="003F0718" w:rsidRPr="00973382" w:rsidRDefault="003F0718" w:rsidP="00C96B8E">
      <w:pPr>
        <w:pStyle w:val="Listaszerbekezds"/>
        <w:numPr>
          <w:ilvl w:val="0"/>
          <w:numId w:val="41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dönt, a köznevelési intézmény </w:t>
      </w:r>
    </w:p>
    <w:p w:rsidR="003F0718" w:rsidRPr="00973382" w:rsidRDefault="003F0718" w:rsidP="00C96B8E">
      <w:pPr>
        <w:pStyle w:val="Listaszerbekezds"/>
        <w:numPr>
          <w:ilvl w:val="0"/>
          <w:numId w:val="41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létesítéséről, </w:t>
      </w:r>
    </w:p>
    <w:p w:rsidR="003F0718" w:rsidRPr="00973382" w:rsidRDefault="003F0718" w:rsidP="00C96B8E">
      <w:pPr>
        <w:pStyle w:val="Listaszerbekezds"/>
        <w:numPr>
          <w:ilvl w:val="0"/>
          <w:numId w:val="41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gazdálkodási jogköréről, </w:t>
      </w:r>
    </w:p>
    <w:p w:rsidR="003F0718" w:rsidRPr="00973382" w:rsidRDefault="003F0718" w:rsidP="00C96B8E">
      <w:pPr>
        <w:pStyle w:val="Listaszerbekezds"/>
        <w:numPr>
          <w:ilvl w:val="0"/>
          <w:numId w:val="41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átszervezéséről,</w:t>
      </w:r>
    </w:p>
    <w:p w:rsidR="003F0718" w:rsidRPr="00973382" w:rsidRDefault="003F0718" w:rsidP="00C96B8E">
      <w:pPr>
        <w:pStyle w:val="Listaszerbekezds"/>
        <w:numPr>
          <w:ilvl w:val="0"/>
          <w:numId w:val="41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megszüntetéséről, </w:t>
      </w:r>
    </w:p>
    <w:p w:rsidR="003F0718" w:rsidRPr="00973382" w:rsidRDefault="00401FE5" w:rsidP="00C96B8E">
      <w:pPr>
        <w:pStyle w:val="Listaszerbekezds"/>
        <w:numPr>
          <w:ilvl w:val="0"/>
          <w:numId w:val="414"/>
        </w:numPr>
        <w:autoSpaceDE w:val="0"/>
        <w:autoSpaceDN w:val="0"/>
        <w:adjustRightInd w:val="0"/>
        <w:spacing w:after="0" w:line="240" w:lineRule="auto"/>
        <w:rPr>
          <w:rFonts w:ascii="Arial" w:hAnsi="Arial" w:cs="Arial"/>
          <w:color w:val="000000" w:themeColor="text1"/>
          <w:sz w:val="24"/>
          <w:szCs w:val="24"/>
        </w:rPr>
      </w:pPr>
      <w:r>
        <w:rPr>
          <w:rFonts w:ascii="Arial" w:hAnsi="Arial" w:cs="Arial"/>
          <w:color w:val="FF0000"/>
          <w:sz w:val="24"/>
          <w:szCs w:val="24"/>
        </w:rPr>
        <w:t xml:space="preserve">alapfeladatának </w:t>
      </w:r>
      <w:r w:rsidR="003F0718" w:rsidRPr="00973382">
        <w:rPr>
          <w:rFonts w:ascii="Arial" w:hAnsi="Arial" w:cs="Arial"/>
          <w:color w:val="000000" w:themeColor="text1"/>
          <w:sz w:val="24"/>
          <w:szCs w:val="24"/>
        </w:rPr>
        <w:t xml:space="preserve">módosításáról, </w:t>
      </w:r>
    </w:p>
    <w:p w:rsidR="003F0718" w:rsidRPr="00973382" w:rsidRDefault="003F0718" w:rsidP="00C96B8E">
      <w:pPr>
        <w:pStyle w:val="Listaszerbekezds"/>
        <w:numPr>
          <w:ilvl w:val="0"/>
          <w:numId w:val="41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fenntartói jogának átadásáról,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 </w:t>
      </w:r>
      <w:r w:rsidRPr="00973382">
        <w:rPr>
          <w:rFonts w:ascii="Arial" w:hAnsi="Arial" w:cs="Arial"/>
          <w:color w:val="000000" w:themeColor="text1"/>
          <w:sz w:val="24"/>
          <w:szCs w:val="24"/>
          <w:u w:val="single"/>
        </w:rPr>
        <w:t xml:space="preserve">dönt </w:t>
      </w:r>
      <w:r w:rsidRPr="00973382">
        <w:rPr>
          <w:rFonts w:ascii="Arial" w:hAnsi="Arial" w:cs="Arial"/>
          <w:color w:val="000000" w:themeColor="text1"/>
          <w:sz w:val="24"/>
          <w:szCs w:val="24"/>
        </w:rPr>
        <w:t xml:space="preserve">a köznevelési intézmény nevének megállapításáról, </w:t>
      </w:r>
    </w:p>
    <w:p w:rsidR="003F0718" w:rsidRPr="00973382" w:rsidRDefault="003F0718" w:rsidP="003F0718">
      <w:pPr>
        <w:autoSpaceDE w:val="0"/>
        <w:autoSpaceDN w:val="0"/>
        <w:adjustRightInd w:val="0"/>
        <w:spacing w:after="0" w:line="240" w:lineRule="auto"/>
        <w:jc w:val="both"/>
        <w:rPr>
          <w:rFonts w:ascii="Times New Roman" w:hAnsi="Times New Roman"/>
          <w:i/>
          <w:iCs/>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r w:rsidRPr="00973382">
        <w:rPr>
          <w:rFonts w:ascii="Arial" w:hAnsi="Arial" w:cs="Arial"/>
          <w:iCs/>
          <w:color w:val="000000" w:themeColor="text1"/>
          <w:sz w:val="24"/>
          <w:szCs w:val="24"/>
        </w:rPr>
        <w:t xml:space="preserve">b)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u w:val="single"/>
        </w:rPr>
        <w:t>dönt</w:t>
      </w:r>
      <w:proofErr w:type="gramEnd"/>
      <w:r w:rsidRPr="00973382">
        <w:rPr>
          <w:rFonts w:ascii="Arial" w:hAnsi="Arial" w:cs="Arial"/>
          <w:color w:val="000000" w:themeColor="text1"/>
          <w:sz w:val="24"/>
          <w:szCs w:val="24"/>
        </w:rPr>
        <w:t xml:space="preserve"> </w:t>
      </w:r>
    </w:p>
    <w:p w:rsidR="003F0718" w:rsidRPr="00973382" w:rsidRDefault="003F0718" w:rsidP="00C96B8E">
      <w:pPr>
        <w:numPr>
          <w:ilvl w:val="0"/>
          <w:numId w:val="41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köznevelési intézmény nevének megállapításáról,</w:t>
      </w:r>
    </w:p>
    <w:p w:rsidR="003F0718" w:rsidRPr="00973382" w:rsidRDefault="003F0718" w:rsidP="00C96B8E">
      <w:pPr>
        <w:numPr>
          <w:ilvl w:val="0"/>
          <w:numId w:val="41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óvodába történő jelentkezés módjáról, </w:t>
      </w:r>
    </w:p>
    <w:p w:rsidR="003F0718" w:rsidRPr="00973382" w:rsidRDefault="003F0718" w:rsidP="00C96B8E">
      <w:pPr>
        <w:numPr>
          <w:ilvl w:val="0"/>
          <w:numId w:val="41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nagyobb létszámú gyermekek egy időszakon belüli óvodai felvételének időpontjáról, </w:t>
      </w:r>
    </w:p>
    <w:p w:rsidR="003F0718" w:rsidRPr="00973382" w:rsidRDefault="003F0718" w:rsidP="00C96B8E">
      <w:pPr>
        <w:numPr>
          <w:ilvl w:val="0"/>
          <w:numId w:val="41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óvoda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heti</w:t>
      </w:r>
      <w:proofErr w:type="gramEnd"/>
      <w:r w:rsidRPr="00973382">
        <w:rPr>
          <w:rFonts w:ascii="Arial" w:hAnsi="Arial" w:cs="Arial"/>
          <w:color w:val="000000" w:themeColor="text1"/>
          <w:sz w:val="24"/>
          <w:szCs w:val="24"/>
        </w:rPr>
        <w:t xml:space="preserve">, és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éves</w:t>
      </w:r>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nyitvatartási</w:t>
      </w:r>
      <w:proofErr w:type="gramEnd"/>
      <w:r w:rsidRPr="00973382">
        <w:rPr>
          <w:rFonts w:ascii="Arial" w:hAnsi="Arial" w:cs="Arial"/>
          <w:color w:val="000000" w:themeColor="text1"/>
          <w:sz w:val="24"/>
          <w:szCs w:val="24"/>
        </w:rPr>
        <w:t xml:space="preserve"> idejének meghatározásáról,</w:t>
      </w:r>
    </w:p>
    <w:p w:rsidR="003F0718" w:rsidRPr="00973382" w:rsidRDefault="003F0718" w:rsidP="003F0718">
      <w:pPr>
        <w:autoSpaceDE w:val="0"/>
        <w:autoSpaceDN w:val="0"/>
        <w:adjustRightInd w:val="0"/>
        <w:spacing w:after="0" w:line="240" w:lineRule="auto"/>
        <w:rPr>
          <w:rFonts w:ascii="Times New Roman" w:hAnsi="Times New Roman"/>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c)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meghatározza</w:t>
      </w:r>
      <w:proofErr w:type="gramEnd"/>
      <w:r w:rsidRPr="00973382">
        <w:rPr>
          <w:rFonts w:ascii="Arial" w:hAnsi="Arial" w:cs="Arial"/>
          <w:color w:val="000000" w:themeColor="text1"/>
          <w:sz w:val="24"/>
          <w:szCs w:val="24"/>
          <w:u w:val="single"/>
        </w:rPr>
        <w:t xml:space="preserve"> a köznevelési intézmény </w:t>
      </w:r>
    </w:p>
    <w:p w:rsidR="003F0718" w:rsidRPr="00973382" w:rsidRDefault="003F0718" w:rsidP="00171781">
      <w:pPr>
        <w:numPr>
          <w:ilvl w:val="0"/>
          <w:numId w:val="24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költségvetését, továbbá </w:t>
      </w:r>
    </w:p>
    <w:p w:rsidR="003F0718" w:rsidRPr="00973382" w:rsidRDefault="003F0718" w:rsidP="00171781">
      <w:pPr>
        <w:numPr>
          <w:ilvl w:val="0"/>
          <w:numId w:val="24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kérhető </w:t>
      </w:r>
    </w:p>
    <w:p w:rsidR="003F0718" w:rsidRPr="00973382" w:rsidRDefault="003F0718" w:rsidP="00171781">
      <w:pPr>
        <w:numPr>
          <w:ilvl w:val="0"/>
          <w:numId w:val="24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térítési díj, és </w:t>
      </w:r>
    </w:p>
    <w:p w:rsidR="003F0718" w:rsidRPr="00973382" w:rsidRDefault="003F0718" w:rsidP="00171781">
      <w:pPr>
        <w:numPr>
          <w:ilvl w:val="0"/>
          <w:numId w:val="24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tandíj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megállapításának</w:t>
      </w:r>
      <w:proofErr w:type="gramEnd"/>
      <w:r w:rsidRPr="00973382">
        <w:rPr>
          <w:rFonts w:ascii="Arial" w:hAnsi="Arial" w:cs="Arial"/>
          <w:color w:val="000000" w:themeColor="text1"/>
          <w:sz w:val="24"/>
          <w:szCs w:val="24"/>
        </w:rPr>
        <w:t xml:space="preserve"> szabályait, </w:t>
      </w:r>
    </w:p>
    <w:p w:rsidR="003F0718" w:rsidRPr="00973382" w:rsidRDefault="003F0718" w:rsidP="00171781">
      <w:pPr>
        <w:numPr>
          <w:ilvl w:val="0"/>
          <w:numId w:val="24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szociális alapon adható kedvezmények feltételeit,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d)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meghatározza</w:t>
      </w:r>
      <w:proofErr w:type="gramEnd"/>
      <w:r w:rsidRPr="00973382">
        <w:rPr>
          <w:rFonts w:ascii="Arial" w:hAnsi="Arial" w:cs="Arial"/>
          <w:color w:val="000000" w:themeColor="text1"/>
          <w:sz w:val="24"/>
          <w:szCs w:val="24"/>
          <w:u w:val="single"/>
        </w:rPr>
        <w:t xml:space="preserve"> </w:t>
      </w:r>
    </w:p>
    <w:p w:rsidR="003F0718" w:rsidRPr="00973382" w:rsidRDefault="003F0718" w:rsidP="00C96B8E">
      <w:pPr>
        <w:pStyle w:val="Listaszerbekezds"/>
        <w:numPr>
          <w:ilvl w:val="0"/>
          <w:numId w:val="55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adott nevelési évben</w:t>
      </w:r>
      <w:r w:rsidRPr="00973382">
        <w:rPr>
          <w:rFonts w:ascii="Arial" w:hAnsi="Arial" w:cs="Arial"/>
          <w:color w:val="000000" w:themeColor="text1"/>
          <w:sz w:val="24"/>
          <w:szCs w:val="24"/>
        </w:rPr>
        <w:tab/>
        <w:t xml:space="preserve">indítható óvodai csoportok számát, </w:t>
      </w:r>
    </w:p>
    <w:p w:rsidR="003F0718" w:rsidRPr="00973382" w:rsidRDefault="003F0718" w:rsidP="00C96B8E">
      <w:pPr>
        <w:pStyle w:val="Listaszerbekezds"/>
        <w:numPr>
          <w:ilvl w:val="0"/>
          <w:numId w:val="55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adott tanítási évben az iskolában indítható osztályok, </w:t>
      </w:r>
    </w:p>
    <w:p w:rsidR="003F0718" w:rsidRPr="00973382" w:rsidRDefault="003F0718" w:rsidP="00C96B8E">
      <w:pPr>
        <w:pStyle w:val="Listaszerbekezds"/>
        <w:numPr>
          <w:ilvl w:val="0"/>
          <w:numId w:val="55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kollégiumban szervezhető csoportok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számát</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ind w:left="426"/>
        <w:rPr>
          <w:rFonts w:ascii="Arial" w:hAnsi="Arial" w:cs="Arial"/>
          <w:color w:val="000000" w:themeColor="text1"/>
          <w:sz w:val="20"/>
          <w:szCs w:val="20"/>
        </w:rPr>
      </w:pPr>
    </w:p>
    <w:p w:rsidR="00FB2FB2" w:rsidRDefault="00FB2FB2" w:rsidP="003F0718">
      <w:pPr>
        <w:autoSpaceDE w:val="0"/>
        <w:autoSpaceDN w:val="0"/>
        <w:adjustRightInd w:val="0"/>
        <w:spacing w:after="0" w:line="240" w:lineRule="auto"/>
        <w:rPr>
          <w:rFonts w:ascii="Arial" w:hAnsi="Arial" w:cs="Arial"/>
          <w:color w:val="000000" w:themeColor="text1"/>
          <w:sz w:val="24"/>
          <w:szCs w:val="24"/>
        </w:rPr>
      </w:pPr>
    </w:p>
    <w:p w:rsidR="00FB2FB2" w:rsidRDefault="00FB2FB2" w:rsidP="003F0718">
      <w:pPr>
        <w:autoSpaceDE w:val="0"/>
        <w:autoSpaceDN w:val="0"/>
        <w:adjustRightInd w:val="0"/>
        <w:spacing w:after="0" w:line="240" w:lineRule="auto"/>
        <w:rPr>
          <w:rFonts w:ascii="Arial" w:hAnsi="Arial" w:cs="Arial"/>
          <w:color w:val="000000" w:themeColor="text1"/>
          <w:sz w:val="24"/>
          <w:szCs w:val="24"/>
        </w:rPr>
      </w:pPr>
    </w:p>
    <w:p w:rsidR="00FB2FB2" w:rsidRDefault="00FB2FB2" w:rsidP="003F0718">
      <w:pPr>
        <w:autoSpaceDE w:val="0"/>
        <w:autoSpaceDN w:val="0"/>
        <w:adjustRightInd w:val="0"/>
        <w:spacing w:after="0" w:line="240" w:lineRule="auto"/>
        <w:rPr>
          <w:rFonts w:ascii="Arial" w:hAnsi="Arial" w:cs="Arial"/>
          <w:color w:val="000000" w:themeColor="text1"/>
          <w:sz w:val="24"/>
          <w:szCs w:val="24"/>
        </w:rPr>
      </w:pPr>
    </w:p>
    <w:p w:rsidR="00FB2FB2" w:rsidRDefault="00FB2FB2" w:rsidP="003F0718">
      <w:pPr>
        <w:autoSpaceDE w:val="0"/>
        <w:autoSpaceDN w:val="0"/>
        <w:adjustRightInd w:val="0"/>
        <w:spacing w:after="0" w:line="240" w:lineRule="auto"/>
        <w:rPr>
          <w:rFonts w:ascii="Arial" w:hAnsi="Arial" w:cs="Arial"/>
          <w:color w:val="000000" w:themeColor="text1"/>
          <w:sz w:val="24"/>
          <w:szCs w:val="24"/>
        </w:rPr>
      </w:pPr>
    </w:p>
    <w:p w:rsidR="00FB2FB2" w:rsidRDefault="00FB2FB2"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lastRenderedPageBreak/>
        <w:t>e</w:t>
      </w:r>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ellenőrizheti</w:t>
      </w:r>
      <w:proofErr w:type="gramEnd"/>
      <w:r w:rsidRPr="00973382">
        <w:rPr>
          <w:rFonts w:ascii="Arial" w:hAnsi="Arial" w:cs="Arial"/>
          <w:color w:val="000000" w:themeColor="text1"/>
          <w:sz w:val="24"/>
          <w:szCs w:val="24"/>
          <w:u w:val="single"/>
        </w:rPr>
        <w:t xml:space="preserve"> a köznevelési intézmény </w:t>
      </w:r>
    </w:p>
    <w:p w:rsidR="003F0718" w:rsidRPr="00973382" w:rsidRDefault="003F0718" w:rsidP="00171781">
      <w:pPr>
        <w:numPr>
          <w:ilvl w:val="0"/>
          <w:numId w:val="24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gazdálkodását, </w:t>
      </w:r>
    </w:p>
    <w:p w:rsidR="003F0718" w:rsidRPr="00973382" w:rsidRDefault="003F0718" w:rsidP="00171781">
      <w:pPr>
        <w:numPr>
          <w:ilvl w:val="0"/>
          <w:numId w:val="24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működésének törvényességét, </w:t>
      </w:r>
    </w:p>
    <w:p w:rsidR="003F0718" w:rsidRPr="00973382" w:rsidRDefault="003F0718" w:rsidP="00171781">
      <w:pPr>
        <w:numPr>
          <w:ilvl w:val="0"/>
          <w:numId w:val="24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hatékonyságát, </w:t>
      </w:r>
    </w:p>
    <w:p w:rsidR="003F0718" w:rsidRPr="00973382" w:rsidRDefault="003F0718" w:rsidP="00171781">
      <w:pPr>
        <w:numPr>
          <w:ilvl w:val="0"/>
          <w:numId w:val="24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szakmai munka eredményességét, továbbá </w:t>
      </w:r>
    </w:p>
    <w:p w:rsidR="003F0718" w:rsidRPr="00973382" w:rsidRDefault="003F0718" w:rsidP="00171781">
      <w:pPr>
        <w:numPr>
          <w:ilvl w:val="0"/>
          <w:numId w:val="24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gyermek-, és ifjúságvédelmi tevékenységet,</w:t>
      </w:r>
    </w:p>
    <w:p w:rsidR="003F0718" w:rsidRPr="00973382" w:rsidRDefault="003F0718" w:rsidP="00171781">
      <w:pPr>
        <w:numPr>
          <w:ilvl w:val="0"/>
          <w:numId w:val="24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tanuló-, és gyermekbaleset megelőzése érdekében tett intézkedéseket,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ha</w:t>
      </w:r>
      <w:proofErr w:type="gramEnd"/>
      <w:r w:rsidRPr="00973382">
        <w:rPr>
          <w:rFonts w:ascii="Arial" w:hAnsi="Arial" w:cs="Arial"/>
          <w:color w:val="000000" w:themeColor="text1"/>
          <w:sz w:val="24"/>
          <w:szCs w:val="24"/>
          <w:u w:val="single"/>
        </w:rPr>
        <w:t xml:space="preserve"> a fenntartó, nem települési önkormányzat, </w:t>
      </w:r>
    </w:p>
    <w:p w:rsidR="003F0718" w:rsidRPr="00973382" w:rsidRDefault="003F0718" w:rsidP="00171781">
      <w:pPr>
        <w:numPr>
          <w:ilvl w:val="0"/>
          <w:numId w:val="24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tanuló-, és gyermekbaleset jelenti, a nevelési-oktatási intézmény székhelye szerint illetékes kormányhivatalnak,</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f</w:t>
      </w:r>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a</w:t>
      </w:r>
      <w:proofErr w:type="gramEnd"/>
      <w:r w:rsidRPr="00973382">
        <w:rPr>
          <w:rFonts w:ascii="Arial" w:hAnsi="Arial" w:cs="Arial"/>
          <w:color w:val="000000" w:themeColor="text1"/>
          <w:sz w:val="24"/>
          <w:szCs w:val="24"/>
          <w:u w:val="single"/>
        </w:rPr>
        <w:t xml:space="preserve"> köznevelési intézmény vezetőjének </w:t>
      </w:r>
    </w:p>
    <w:p w:rsidR="003F0718" w:rsidRPr="00973382" w:rsidRDefault="003F0718" w:rsidP="00171781">
      <w:pPr>
        <w:numPr>
          <w:ilvl w:val="0"/>
          <w:numId w:val="24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megbízása, </w:t>
      </w:r>
    </w:p>
    <w:p w:rsidR="003F0718" w:rsidRPr="00973382" w:rsidRDefault="003F0718" w:rsidP="00171781">
      <w:pPr>
        <w:numPr>
          <w:ilvl w:val="0"/>
          <w:numId w:val="24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kinevezése, </w:t>
      </w:r>
    </w:p>
    <w:p w:rsidR="003F0718" w:rsidRPr="00973382" w:rsidRDefault="003F0718" w:rsidP="00171781">
      <w:pPr>
        <w:numPr>
          <w:ilvl w:val="0"/>
          <w:numId w:val="24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megbízás visszavonása, </w:t>
      </w:r>
    </w:p>
    <w:p w:rsidR="003F0718" w:rsidRPr="00973382" w:rsidRDefault="003F0718" w:rsidP="00171781">
      <w:pPr>
        <w:numPr>
          <w:ilvl w:val="0"/>
          <w:numId w:val="24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jogviszony megszüntetésének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jogával</w:t>
      </w:r>
      <w:proofErr w:type="gramEnd"/>
      <w:r w:rsidRPr="00973382">
        <w:rPr>
          <w:rFonts w:ascii="Arial" w:hAnsi="Arial" w:cs="Arial"/>
          <w:color w:val="000000" w:themeColor="text1"/>
          <w:sz w:val="24"/>
          <w:szCs w:val="24"/>
        </w:rPr>
        <w:t xml:space="preserve"> kapcsolatos, a </w:t>
      </w:r>
      <w:proofErr w:type="spellStart"/>
      <w:r w:rsidRPr="00973382">
        <w:rPr>
          <w:rFonts w:ascii="Arial" w:hAnsi="Arial" w:cs="Arial"/>
          <w:b/>
          <w:color w:val="000000" w:themeColor="text1"/>
          <w:sz w:val="24"/>
          <w:szCs w:val="24"/>
        </w:rPr>
        <w:t>Nktv.-</w:t>
      </w:r>
      <w:r w:rsidRPr="00973382">
        <w:rPr>
          <w:rFonts w:ascii="Arial" w:hAnsi="Arial" w:cs="Arial"/>
          <w:color w:val="000000" w:themeColor="text1"/>
          <w:sz w:val="24"/>
          <w:szCs w:val="24"/>
        </w:rPr>
        <w:t>ben</w:t>
      </w:r>
      <w:proofErr w:type="spellEnd"/>
      <w:r w:rsidRPr="00973382">
        <w:rPr>
          <w:rFonts w:ascii="Arial" w:hAnsi="Arial" w:cs="Arial"/>
          <w:color w:val="000000" w:themeColor="text1"/>
          <w:sz w:val="24"/>
          <w:szCs w:val="24"/>
        </w:rPr>
        <w:t xml:space="preserve"> foglalt, - korlátozó rendelkezések keretei között </w:t>
      </w:r>
      <w:proofErr w:type="spellStart"/>
      <w:r w:rsidRPr="00973382">
        <w:rPr>
          <w:rFonts w:ascii="Arial" w:hAnsi="Arial" w:cs="Arial"/>
          <w:color w:val="000000" w:themeColor="text1"/>
          <w:sz w:val="24"/>
          <w:szCs w:val="24"/>
        </w:rPr>
        <w:t>-gyakorolja</w:t>
      </w:r>
      <w:proofErr w:type="spellEnd"/>
      <w:r w:rsidRPr="00973382">
        <w:rPr>
          <w:rFonts w:ascii="Arial" w:hAnsi="Arial" w:cs="Arial"/>
          <w:color w:val="000000" w:themeColor="text1"/>
          <w:sz w:val="24"/>
          <w:szCs w:val="24"/>
        </w:rPr>
        <w:t>, a munkáltatói jogokat a köznevelési intézmény vezetője felett,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g</w:t>
      </w:r>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jóváhagyja</w:t>
      </w:r>
      <w:proofErr w:type="gramEnd"/>
      <w:r w:rsidRPr="00973382">
        <w:rPr>
          <w:rFonts w:ascii="Arial" w:hAnsi="Arial" w:cs="Arial"/>
          <w:color w:val="000000" w:themeColor="text1"/>
          <w:sz w:val="24"/>
          <w:szCs w:val="24"/>
          <w:u w:val="single"/>
        </w:rPr>
        <w:t xml:space="preserve">, a köznevelési intézmény </w:t>
      </w:r>
    </w:p>
    <w:p w:rsidR="003F0718" w:rsidRPr="00973382" w:rsidRDefault="003F0718" w:rsidP="00171781">
      <w:pPr>
        <w:numPr>
          <w:ilvl w:val="0"/>
          <w:numId w:val="25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tantárgyfelosztását, </w:t>
      </w:r>
    </w:p>
    <w:p w:rsidR="003F0718" w:rsidRPr="00973382" w:rsidRDefault="003F0718" w:rsidP="00171781">
      <w:pPr>
        <w:numPr>
          <w:ilvl w:val="0"/>
          <w:numId w:val="25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továbbképzési programját,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h</w:t>
      </w:r>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értékeli</w:t>
      </w:r>
      <w:proofErr w:type="gramEnd"/>
      <w:r w:rsidRPr="00973382">
        <w:rPr>
          <w:rFonts w:ascii="Arial" w:hAnsi="Arial" w:cs="Arial"/>
          <w:color w:val="000000" w:themeColor="text1"/>
          <w:sz w:val="24"/>
          <w:szCs w:val="24"/>
          <w:u w:val="single"/>
        </w:rPr>
        <w:t xml:space="preserve">, a nevelési-oktatási intézmény </w:t>
      </w:r>
    </w:p>
    <w:p w:rsidR="003F0718" w:rsidRPr="00973382" w:rsidRDefault="003F0718" w:rsidP="00171781">
      <w:pPr>
        <w:numPr>
          <w:ilvl w:val="0"/>
          <w:numId w:val="25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Pedagógiai Programjában meghatározott feladatok végrehajtását, </w:t>
      </w:r>
    </w:p>
    <w:p w:rsidR="003F0718" w:rsidRPr="00973382" w:rsidRDefault="003F0718" w:rsidP="00171781">
      <w:pPr>
        <w:numPr>
          <w:ilvl w:val="0"/>
          <w:numId w:val="25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pedagógiai-szakmai munka eredményességét,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ellenőrzi</w:t>
      </w:r>
      <w:proofErr w:type="gramEnd"/>
      <w:r w:rsidRPr="00973382">
        <w:rPr>
          <w:rFonts w:ascii="Arial" w:hAnsi="Arial" w:cs="Arial"/>
          <w:color w:val="000000" w:themeColor="text1"/>
          <w:sz w:val="24"/>
          <w:szCs w:val="24"/>
          <w:u w:val="single"/>
        </w:rPr>
        <w:t xml:space="preserve">, </w:t>
      </w:r>
    </w:p>
    <w:p w:rsidR="003F0718" w:rsidRPr="00973382" w:rsidRDefault="003F0718" w:rsidP="00171781">
      <w:pPr>
        <w:numPr>
          <w:ilvl w:val="0"/>
          <w:numId w:val="25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Pedagógiai Programot, </w:t>
      </w:r>
    </w:p>
    <w:p w:rsidR="003F0718" w:rsidRPr="00973382" w:rsidRDefault="003F0718" w:rsidP="00171781">
      <w:pPr>
        <w:numPr>
          <w:ilvl w:val="0"/>
          <w:numId w:val="25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r w:rsidRPr="00973382">
        <w:rPr>
          <w:rFonts w:ascii="Arial" w:hAnsi="Arial" w:cs="Arial"/>
          <w:b/>
          <w:color w:val="000000" w:themeColor="text1"/>
          <w:sz w:val="24"/>
          <w:szCs w:val="24"/>
        </w:rPr>
        <w:t>Házirendet</w:t>
      </w:r>
      <w:r w:rsidRPr="00973382">
        <w:rPr>
          <w:rFonts w:ascii="Arial" w:hAnsi="Arial" w:cs="Arial"/>
          <w:color w:val="000000" w:themeColor="text1"/>
          <w:sz w:val="24"/>
          <w:szCs w:val="24"/>
        </w:rPr>
        <w:t xml:space="preserve">, valamint </w:t>
      </w:r>
    </w:p>
    <w:p w:rsidR="003F0718" w:rsidRPr="00973382" w:rsidRDefault="003F0718" w:rsidP="00171781">
      <w:pPr>
        <w:numPr>
          <w:ilvl w:val="0"/>
          <w:numId w:val="25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r w:rsidRPr="00973382">
        <w:rPr>
          <w:rFonts w:ascii="Arial" w:hAnsi="Arial" w:cs="Arial"/>
          <w:b/>
          <w:color w:val="000000" w:themeColor="text1"/>
          <w:sz w:val="24"/>
          <w:szCs w:val="24"/>
        </w:rPr>
        <w:t>SZMSZ</w:t>
      </w:r>
      <w:r w:rsidRPr="00973382">
        <w:rPr>
          <w:rFonts w:ascii="Arial" w:hAnsi="Arial" w:cs="Arial"/>
          <w:color w:val="000000" w:themeColor="text1"/>
          <w:sz w:val="24"/>
          <w:szCs w:val="24"/>
        </w:rPr>
        <w:t>-t.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(3) A Fenntartó, </w:t>
      </w:r>
      <w:r w:rsidRPr="00973382">
        <w:rPr>
          <w:rFonts w:ascii="Arial" w:hAnsi="Arial" w:cs="Arial"/>
          <w:color w:val="000000" w:themeColor="text1"/>
          <w:sz w:val="24"/>
          <w:szCs w:val="24"/>
          <w:u w:val="single"/>
        </w:rPr>
        <w:t>döntése, vagy véleményének kialakítása</w:t>
      </w:r>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Fenntartó, a köznevelési intézmény </w:t>
      </w:r>
    </w:p>
    <w:p w:rsidR="003F0718" w:rsidRPr="00973382" w:rsidRDefault="003F0718" w:rsidP="00171781">
      <w:pPr>
        <w:numPr>
          <w:ilvl w:val="0"/>
          <w:numId w:val="25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megszüntetésével,</w:t>
      </w:r>
    </w:p>
    <w:p w:rsidR="003F0718" w:rsidRPr="00973382" w:rsidRDefault="003F0718" w:rsidP="00171781">
      <w:pPr>
        <w:numPr>
          <w:ilvl w:val="0"/>
          <w:numId w:val="25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átszervezésével,</w:t>
      </w:r>
    </w:p>
    <w:p w:rsidR="003F0718" w:rsidRPr="00973382" w:rsidRDefault="003F0718" w:rsidP="00171781">
      <w:pPr>
        <w:numPr>
          <w:ilvl w:val="0"/>
          <w:numId w:val="25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feladatának megváltoztatásával,</w:t>
      </w:r>
    </w:p>
    <w:p w:rsidR="003F0718" w:rsidRPr="00973382" w:rsidRDefault="003F0718" w:rsidP="00171781">
      <w:pPr>
        <w:numPr>
          <w:ilvl w:val="0"/>
          <w:numId w:val="25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nevének megállapításával,</w:t>
      </w:r>
    </w:p>
    <w:p w:rsidR="003F0718" w:rsidRPr="00973382" w:rsidRDefault="003F0718" w:rsidP="00171781">
      <w:pPr>
        <w:numPr>
          <w:ilvl w:val="0"/>
          <w:numId w:val="25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vezetőjének </w:t>
      </w:r>
    </w:p>
    <w:p w:rsidR="003F0718" w:rsidRPr="00973382" w:rsidRDefault="003F0718" w:rsidP="00171781">
      <w:pPr>
        <w:numPr>
          <w:ilvl w:val="0"/>
          <w:numId w:val="11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megbízásával, és </w:t>
      </w:r>
    </w:p>
    <w:p w:rsidR="003F0718" w:rsidRPr="00973382" w:rsidRDefault="003F0718" w:rsidP="00171781">
      <w:pPr>
        <w:numPr>
          <w:ilvl w:val="0"/>
          <w:numId w:val="11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megbízásának visszavonásával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összefüggő</w:t>
      </w:r>
      <w:proofErr w:type="gramEnd"/>
      <w:r w:rsidRPr="00973382">
        <w:rPr>
          <w:rFonts w:ascii="Arial" w:hAnsi="Arial" w:cs="Arial"/>
          <w:color w:val="000000" w:themeColor="text1"/>
          <w:sz w:val="24"/>
          <w:szCs w:val="24"/>
        </w:rPr>
        <w:t xml:space="preserve"> döntése, vagy véleményének kialakítása előtt beszerzi 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83.§ (4) bekezdésben foglaltak véleményét.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0571C6" w:rsidRDefault="000571C6"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 xml:space="preserve">(4) </w:t>
      </w:r>
      <w:r w:rsidRPr="00973382">
        <w:rPr>
          <w:rFonts w:ascii="Arial" w:hAnsi="Arial" w:cs="Arial"/>
          <w:color w:val="000000" w:themeColor="text1"/>
          <w:sz w:val="24"/>
          <w:szCs w:val="24"/>
          <w:u w:val="single"/>
        </w:rPr>
        <w:t>A Fenntartó,</w:t>
      </w:r>
      <w:r w:rsidRPr="00973382">
        <w:rPr>
          <w:rFonts w:ascii="Arial" w:hAnsi="Arial" w:cs="Arial"/>
          <w:color w:val="000000" w:themeColor="text1"/>
          <w:sz w:val="24"/>
          <w:szCs w:val="24"/>
        </w:rPr>
        <w:t xml:space="preserve"> - 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83.§ (3) bekezdésben foglalt - </w:t>
      </w:r>
      <w:r w:rsidRPr="00973382">
        <w:rPr>
          <w:rFonts w:ascii="Arial" w:hAnsi="Arial" w:cs="Arial"/>
          <w:color w:val="000000" w:themeColor="text1"/>
          <w:sz w:val="24"/>
          <w:szCs w:val="24"/>
          <w:u w:val="single"/>
        </w:rPr>
        <w:t>döntése előtt</w:t>
      </w:r>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fenntartó, - 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83.§ (3) bekezdésben foglalt döntése előtt - ki kell kérnie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az</w:t>
      </w:r>
      <w:proofErr w:type="gramEnd"/>
      <w:r w:rsidRPr="00973382">
        <w:rPr>
          <w:rFonts w:ascii="Arial" w:hAnsi="Arial" w:cs="Arial"/>
          <w:color w:val="000000" w:themeColor="text1"/>
          <w:sz w:val="24"/>
          <w:szCs w:val="24"/>
        </w:rPr>
        <w:t xml:space="preserve"> intézmény,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Alkalmazotti közössége,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b) az Óvodaszék, az Iskolaszék,</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c) a Szülői szervezet,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d) az iskolai Diákönkormányzat,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e</w:t>
      </w:r>
      <w:proofErr w:type="gramEnd"/>
      <w:r w:rsidRPr="00973382">
        <w:rPr>
          <w:rFonts w:ascii="Arial" w:hAnsi="Arial" w:cs="Arial"/>
          <w:color w:val="000000" w:themeColor="text1"/>
          <w:sz w:val="24"/>
          <w:szCs w:val="24"/>
        </w:rPr>
        <w:t>) a nemzetiségi nevelés-oktatásban részt vevő intézmény esetén,</w:t>
      </w:r>
    </w:p>
    <w:p w:rsidR="003F0718" w:rsidRPr="00973382" w:rsidRDefault="003F0718" w:rsidP="00171781">
      <w:pPr>
        <w:numPr>
          <w:ilvl w:val="0"/>
          <w:numId w:val="25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 ha nem rendelkezik egyetértési joggal -, a települési Nemzetiségi Önkormányzat, ennek hiányában </w:t>
      </w:r>
    </w:p>
    <w:p w:rsidR="003F0718" w:rsidRPr="00973382" w:rsidRDefault="003F0718" w:rsidP="00171781">
      <w:pPr>
        <w:numPr>
          <w:ilvl w:val="0"/>
          <w:numId w:val="25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érintett, Országos Nemzetiségi Önkormányzat,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f</w:t>
      </w:r>
      <w:proofErr w:type="gramEnd"/>
      <w:r w:rsidRPr="00973382">
        <w:rPr>
          <w:rFonts w:ascii="Arial" w:hAnsi="Arial" w:cs="Arial"/>
          <w:color w:val="000000" w:themeColor="text1"/>
          <w:sz w:val="24"/>
          <w:szCs w:val="24"/>
        </w:rPr>
        <w:t>)</w:t>
      </w:r>
    </w:p>
    <w:p w:rsidR="003F0718" w:rsidRPr="00973382" w:rsidRDefault="00DA71F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Pr>
          <w:rFonts w:ascii="Arial" w:hAnsi="Arial" w:cs="Arial"/>
          <w:color w:val="FF0000"/>
          <w:sz w:val="24"/>
          <w:szCs w:val="24"/>
          <w:u w:val="single"/>
        </w:rPr>
        <w:t>szakképző</w:t>
      </w:r>
      <w:proofErr w:type="gramEnd"/>
      <w:r>
        <w:rPr>
          <w:rFonts w:ascii="Arial" w:hAnsi="Arial" w:cs="Arial"/>
          <w:color w:val="FF0000"/>
          <w:sz w:val="24"/>
          <w:szCs w:val="24"/>
          <w:u w:val="single"/>
        </w:rPr>
        <w:t xml:space="preserve"> iskola</w:t>
      </w:r>
      <w:r w:rsidR="003F0718" w:rsidRPr="00973382">
        <w:rPr>
          <w:rFonts w:ascii="Arial" w:hAnsi="Arial" w:cs="Arial"/>
          <w:color w:val="000000" w:themeColor="text1"/>
          <w:sz w:val="24"/>
          <w:szCs w:val="24"/>
          <w:u w:val="single"/>
        </w:rPr>
        <w:t xml:space="preserve"> esetén, </w:t>
      </w:r>
    </w:p>
    <w:p w:rsidR="003F0718" w:rsidRPr="00973382" w:rsidRDefault="003F0718" w:rsidP="00171781">
      <w:pPr>
        <w:numPr>
          <w:ilvl w:val="0"/>
          <w:numId w:val="25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fővárosi, </w:t>
      </w:r>
    </w:p>
    <w:p w:rsidR="003F0718" w:rsidRPr="00973382" w:rsidRDefault="003F0718" w:rsidP="00171781">
      <w:pPr>
        <w:numPr>
          <w:ilvl w:val="0"/>
          <w:numId w:val="25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megyei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Gazdasági Kamara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iCs/>
          <w:color w:val="000000" w:themeColor="text1"/>
          <w:sz w:val="24"/>
          <w:szCs w:val="24"/>
        </w:rPr>
        <w:t>g</w:t>
      </w:r>
      <w:proofErr w:type="gramEnd"/>
      <w:r w:rsidRPr="00973382">
        <w:rPr>
          <w:rFonts w:ascii="Arial" w:hAnsi="Arial" w:cs="Arial"/>
          <w:iCs/>
          <w:color w:val="000000" w:themeColor="text1"/>
          <w:sz w:val="24"/>
          <w:szCs w:val="24"/>
        </w:rPr>
        <w:t xml:space="preserve">) </w:t>
      </w:r>
      <w:r w:rsidRPr="00973382">
        <w:rPr>
          <w:rFonts w:ascii="Arial" w:hAnsi="Arial" w:cs="Arial"/>
          <w:color w:val="000000" w:themeColor="text1"/>
          <w:sz w:val="24"/>
          <w:szCs w:val="24"/>
        </w:rPr>
        <w:t>az állami fenntartású szakképző iskola esetén a szakképzésért és felnőttképzésért felelős miniszter,</w:t>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iCs/>
          <w:color w:val="000000" w:themeColor="text1"/>
          <w:sz w:val="24"/>
          <w:szCs w:val="24"/>
        </w:rPr>
        <w:t>h</w:t>
      </w:r>
      <w:proofErr w:type="gramEnd"/>
      <w:r w:rsidRPr="00973382">
        <w:rPr>
          <w:rFonts w:ascii="Arial" w:hAnsi="Arial" w:cs="Arial"/>
          <w:iCs/>
          <w:color w:val="000000" w:themeColor="text1"/>
          <w:sz w:val="24"/>
          <w:szCs w:val="24"/>
        </w:rPr>
        <w:t xml:space="preserve">) </w:t>
      </w:r>
      <w:r w:rsidRPr="00973382">
        <w:rPr>
          <w:rFonts w:ascii="Arial" w:hAnsi="Arial" w:cs="Arial"/>
          <w:color w:val="000000" w:themeColor="text1"/>
          <w:sz w:val="24"/>
          <w:szCs w:val="24"/>
        </w:rPr>
        <w:t>a működtető önkormányzat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véleményét</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(5) 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83.§ (3)–(4) bekezdésben meghatározott vélemény kialakítása.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83.§ (3)–(4) bekezdésben meghatározott vélemény kialakításához, </w:t>
      </w:r>
    </w:p>
    <w:p w:rsidR="003F0718" w:rsidRPr="00973382" w:rsidRDefault="003F0718" w:rsidP="00171781">
      <w:pPr>
        <w:numPr>
          <w:ilvl w:val="0"/>
          <w:numId w:val="11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minden olyan információt hozzáférhetővé kell tenni a véleményezési joggal rendelkezők részére, amely </w:t>
      </w:r>
    </w:p>
    <w:p w:rsidR="003F0718" w:rsidRPr="00973382" w:rsidRDefault="003F0718" w:rsidP="00171781">
      <w:pPr>
        <w:numPr>
          <w:ilvl w:val="0"/>
          <w:numId w:val="11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fenntartói döntés meghozatalához rendelkezésére áll.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vélemény kialakításához, </w:t>
      </w:r>
    </w:p>
    <w:p w:rsidR="003F0718" w:rsidRPr="00973382" w:rsidRDefault="003F0718" w:rsidP="00171781">
      <w:pPr>
        <w:numPr>
          <w:ilvl w:val="0"/>
          <w:numId w:val="11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információk hozzáférhetővé tételének napjától számítva,</w:t>
      </w:r>
    </w:p>
    <w:p w:rsidR="003F0718" w:rsidRPr="00973382" w:rsidRDefault="003F0718" w:rsidP="00171781">
      <w:pPr>
        <w:numPr>
          <w:ilvl w:val="0"/>
          <w:numId w:val="11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legalább tizenöt napot kell biztosítani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az</w:t>
      </w:r>
      <w:proofErr w:type="gramEnd"/>
      <w:r w:rsidRPr="00973382">
        <w:rPr>
          <w:rFonts w:ascii="Arial" w:hAnsi="Arial" w:cs="Arial"/>
          <w:color w:val="000000" w:themeColor="text1"/>
          <w:sz w:val="24"/>
          <w:szCs w:val="24"/>
        </w:rPr>
        <w:t xml:space="preserve"> érdekeltek részére.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0571C6" w:rsidRDefault="000571C6">
      <w:pPr>
        <w:rPr>
          <w:rFonts w:ascii="Arial" w:hAnsi="Arial" w:cs="Arial"/>
          <w:color w:val="000000" w:themeColor="text1"/>
          <w:sz w:val="24"/>
          <w:szCs w:val="24"/>
        </w:rPr>
      </w:pPr>
      <w:r>
        <w:rPr>
          <w:rFonts w:ascii="Arial" w:hAnsi="Arial" w:cs="Arial"/>
          <w:color w:val="000000" w:themeColor="text1"/>
          <w:sz w:val="24"/>
          <w:szCs w:val="24"/>
        </w:rPr>
        <w:br w:type="page"/>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(6) Ha a Fenntartó, három, vagy annál több köznevelési intézményt tart fenn.</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Ha a Fenntartó, három, vagy annál több köznevelési intézményt tart fenn, 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83.§ (3)–(4) bekezdés szerinti véleményeztetési kötelezettségének, a nevelési-oktatási intézmény </w:t>
      </w:r>
    </w:p>
    <w:p w:rsidR="003F0718" w:rsidRPr="00973382" w:rsidRDefault="003F0718" w:rsidP="00171781">
      <w:pPr>
        <w:numPr>
          <w:ilvl w:val="0"/>
          <w:numId w:val="11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átalakítása, </w:t>
      </w:r>
    </w:p>
    <w:p w:rsidR="003F0718" w:rsidRPr="00973382" w:rsidRDefault="003F0718" w:rsidP="00171781">
      <w:pPr>
        <w:numPr>
          <w:ilvl w:val="0"/>
          <w:numId w:val="11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megszüntetése, </w:t>
      </w:r>
    </w:p>
    <w:p w:rsidR="003F0718" w:rsidRPr="00973382" w:rsidRDefault="003F0718" w:rsidP="00171781">
      <w:pPr>
        <w:numPr>
          <w:ilvl w:val="0"/>
          <w:numId w:val="11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vezetőjének </w:t>
      </w:r>
    </w:p>
    <w:p w:rsidR="003F0718" w:rsidRPr="00973382" w:rsidRDefault="003F0718" w:rsidP="00171781">
      <w:pPr>
        <w:numPr>
          <w:ilvl w:val="0"/>
          <w:numId w:val="11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megbízása, és </w:t>
      </w:r>
    </w:p>
    <w:p w:rsidR="003F0718" w:rsidRPr="00973382" w:rsidRDefault="003F0718" w:rsidP="00171781">
      <w:pPr>
        <w:numPr>
          <w:ilvl w:val="0"/>
          <w:numId w:val="11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megbízásának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visszavonása</w:t>
      </w:r>
      <w:proofErr w:type="gramEnd"/>
      <w:r w:rsidRPr="00973382">
        <w:rPr>
          <w:rFonts w:ascii="Arial" w:hAnsi="Arial" w:cs="Arial"/>
          <w:color w:val="000000" w:themeColor="text1"/>
          <w:sz w:val="24"/>
          <w:szCs w:val="24"/>
        </w:rPr>
        <w:t xml:space="preserve"> kivételével, eleget tehet úgy is, hogy </w:t>
      </w:r>
    </w:p>
    <w:p w:rsidR="003F0718" w:rsidRPr="00973382" w:rsidRDefault="003F0718" w:rsidP="00171781">
      <w:pPr>
        <w:numPr>
          <w:ilvl w:val="0"/>
          <w:numId w:val="11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tervezett intézkedésről szóló tájékoztatót, </w:t>
      </w:r>
      <w:r w:rsidRPr="00973382">
        <w:rPr>
          <w:rFonts w:ascii="Arial" w:hAnsi="Arial" w:cs="Arial"/>
          <w:color w:val="000000" w:themeColor="text1"/>
          <w:sz w:val="24"/>
          <w:szCs w:val="24"/>
          <w:u w:val="single"/>
        </w:rPr>
        <w:t>az érintett köznevelési intézmény</w:t>
      </w:r>
      <w:r w:rsidRPr="00973382">
        <w:rPr>
          <w:rFonts w:ascii="Arial" w:hAnsi="Arial" w:cs="Arial"/>
          <w:color w:val="000000" w:themeColor="text1"/>
          <w:sz w:val="24"/>
          <w:szCs w:val="24"/>
        </w:rPr>
        <w:t xml:space="preserve"> </w:t>
      </w:r>
      <w:r w:rsidRPr="00973382">
        <w:rPr>
          <w:rFonts w:ascii="Arial" w:hAnsi="Arial" w:cs="Arial"/>
          <w:color w:val="000000" w:themeColor="text1"/>
          <w:sz w:val="24"/>
          <w:szCs w:val="24"/>
          <w:u w:val="single"/>
        </w:rPr>
        <w:t>vezetőjének küldi meg</w:t>
      </w:r>
      <w:r w:rsidRPr="00973382">
        <w:rPr>
          <w:rFonts w:ascii="Arial" w:hAnsi="Arial" w:cs="Arial"/>
          <w:color w:val="000000" w:themeColor="text1"/>
          <w:sz w:val="24"/>
          <w:szCs w:val="24"/>
        </w:rPr>
        <w:t xml:space="preserve"> azzal, hogy </w:t>
      </w:r>
    </w:p>
    <w:p w:rsidR="003F0718" w:rsidRPr="00973382" w:rsidRDefault="003F0718" w:rsidP="00171781">
      <w:pPr>
        <w:numPr>
          <w:ilvl w:val="0"/>
          <w:numId w:val="11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helyben szokásos módon hozza nyilvánosságra, és </w:t>
      </w:r>
    </w:p>
    <w:p w:rsidR="003F0718" w:rsidRPr="00973382" w:rsidRDefault="003F0718" w:rsidP="00171781">
      <w:pPr>
        <w:numPr>
          <w:ilvl w:val="0"/>
          <w:numId w:val="11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hívja fel a -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83.§ (4) bekezdésben meghatározottak - figyelmét arra, hogy a fenntartó tervezett intézkedésével kapcsolatos véleményüket </w:t>
      </w:r>
    </w:p>
    <w:p w:rsidR="003F0718" w:rsidRPr="00973382" w:rsidRDefault="003F0718" w:rsidP="00171781">
      <w:pPr>
        <w:numPr>
          <w:ilvl w:val="0"/>
          <w:numId w:val="11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83.§ (5) bekezdésben meghatározott határidő biztosítása mellett,</w:t>
      </w:r>
    </w:p>
    <w:p w:rsidR="003F0718" w:rsidRPr="00973382" w:rsidRDefault="003F0718" w:rsidP="00171781">
      <w:pPr>
        <w:numPr>
          <w:ilvl w:val="0"/>
          <w:numId w:val="11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 a köznevelési intézmény vezetőjének </w:t>
      </w:r>
    </w:p>
    <w:p w:rsidR="003F0718" w:rsidRPr="00973382" w:rsidRDefault="003F0718" w:rsidP="003F0718">
      <w:pPr>
        <w:autoSpaceDE w:val="0"/>
        <w:autoSpaceDN w:val="0"/>
        <w:adjustRightInd w:val="0"/>
        <w:spacing w:after="0" w:line="240" w:lineRule="auto"/>
        <w:ind w:left="993"/>
        <w:rPr>
          <w:rFonts w:ascii="Arial" w:hAnsi="Arial" w:cs="Arial"/>
          <w:color w:val="000000" w:themeColor="text1"/>
          <w:sz w:val="24"/>
          <w:szCs w:val="24"/>
        </w:rPr>
      </w:pPr>
      <w:proofErr w:type="gramStart"/>
      <w:r w:rsidRPr="00973382">
        <w:rPr>
          <w:rFonts w:ascii="Arial" w:hAnsi="Arial" w:cs="Arial"/>
          <w:color w:val="000000" w:themeColor="text1"/>
          <w:sz w:val="24"/>
          <w:szCs w:val="24"/>
        </w:rPr>
        <w:t>küldhetik</w:t>
      </w:r>
      <w:proofErr w:type="gramEnd"/>
      <w:r w:rsidRPr="00973382">
        <w:rPr>
          <w:rFonts w:ascii="Arial" w:hAnsi="Arial" w:cs="Arial"/>
          <w:color w:val="000000" w:themeColor="text1"/>
          <w:sz w:val="24"/>
          <w:szCs w:val="24"/>
        </w:rPr>
        <w:t xml:space="preserve"> meg.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köznevelési intézmény vezetője,</w:t>
      </w:r>
    </w:p>
    <w:p w:rsidR="003F0718" w:rsidRPr="00973382" w:rsidRDefault="003F0718" w:rsidP="00171781">
      <w:pPr>
        <w:numPr>
          <w:ilvl w:val="0"/>
          <w:numId w:val="11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véleményeket, </w:t>
      </w:r>
    </w:p>
    <w:p w:rsidR="003F0718" w:rsidRPr="00973382" w:rsidRDefault="003F0718" w:rsidP="00171781">
      <w:pPr>
        <w:numPr>
          <w:ilvl w:val="0"/>
          <w:numId w:val="11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véleményezési határidő lejártát követő, öt munkanapon belül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megküldi</w:t>
      </w:r>
      <w:proofErr w:type="gramEnd"/>
      <w:r w:rsidRPr="00973382">
        <w:rPr>
          <w:rFonts w:ascii="Arial" w:hAnsi="Arial" w:cs="Arial"/>
          <w:color w:val="000000" w:themeColor="text1"/>
          <w:sz w:val="24"/>
          <w:szCs w:val="24"/>
          <w:u w:val="single"/>
        </w:rPr>
        <w:t>, a Fenntartónak.</w:t>
      </w:r>
    </w:p>
    <w:p w:rsidR="00D55F0E" w:rsidRDefault="00D55F0E"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(7) A magyar nyelvi előkészítés, a nemzetiség nyelvén folyó nevelés és oktatás iránti igény felmérése.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
    <w:p w:rsidR="003F0718" w:rsidRPr="00973382" w:rsidRDefault="003F0718" w:rsidP="00C96B8E">
      <w:pPr>
        <w:pStyle w:val="Listaszerbekezds"/>
        <w:numPr>
          <w:ilvl w:val="0"/>
          <w:numId w:val="41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magyar nyelvi előkészítés, </w:t>
      </w:r>
    </w:p>
    <w:p w:rsidR="003F0718" w:rsidRPr="00973382" w:rsidRDefault="003F0718" w:rsidP="00C96B8E">
      <w:pPr>
        <w:pStyle w:val="Listaszerbekezds"/>
        <w:numPr>
          <w:ilvl w:val="0"/>
          <w:numId w:val="41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nemzetiség nyelvén folyó nevelés és oktatás </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iránti</w:t>
      </w:r>
      <w:proofErr w:type="gramEnd"/>
      <w:r w:rsidRPr="00973382">
        <w:rPr>
          <w:rFonts w:ascii="Arial" w:hAnsi="Arial" w:cs="Arial"/>
          <w:color w:val="000000" w:themeColor="text1"/>
          <w:sz w:val="24"/>
          <w:szCs w:val="24"/>
        </w:rPr>
        <w:t xml:space="preserve"> igényt </w:t>
      </w:r>
    </w:p>
    <w:p w:rsidR="003F0718" w:rsidRPr="00973382" w:rsidRDefault="003F0718" w:rsidP="00C96B8E">
      <w:pPr>
        <w:pStyle w:val="Listaszerbekezds"/>
        <w:numPr>
          <w:ilvl w:val="0"/>
          <w:numId w:val="41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települési önkormányzat, </w:t>
      </w:r>
    </w:p>
    <w:p w:rsidR="003F0718" w:rsidRPr="00973382" w:rsidRDefault="003F0718" w:rsidP="00C96B8E">
      <w:pPr>
        <w:pStyle w:val="Listaszerbekezds"/>
        <w:numPr>
          <w:ilvl w:val="0"/>
          <w:numId w:val="41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állami intézményfenntartó központ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évente</w:t>
      </w:r>
      <w:proofErr w:type="gramEnd"/>
      <w:r w:rsidRPr="00973382">
        <w:rPr>
          <w:rFonts w:ascii="Arial" w:hAnsi="Arial" w:cs="Arial"/>
          <w:color w:val="000000" w:themeColor="text1"/>
          <w:sz w:val="24"/>
          <w:szCs w:val="24"/>
        </w:rPr>
        <w:t xml:space="preserve"> köteles felmérni </w:t>
      </w:r>
    </w:p>
    <w:p w:rsidR="003F0718" w:rsidRPr="00973382" w:rsidRDefault="003F0718" w:rsidP="00C96B8E">
      <w:pPr>
        <w:pStyle w:val="Listaszerbekezds"/>
        <w:numPr>
          <w:ilvl w:val="0"/>
          <w:numId w:val="41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érintett </w:t>
      </w:r>
    </w:p>
    <w:p w:rsidR="003F0718" w:rsidRPr="00973382" w:rsidRDefault="003F0718" w:rsidP="00C96B8E">
      <w:pPr>
        <w:pStyle w:val="Listaszerbekezds"/>
        <w:numPr>
          <w:ilvl w:val="0"/>
          <w:numId w:val="41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első óvodai nevelési évre, </w:t>
      </w:r>
    </w:p>
    <w:p w:rsidR="003F0718" w:rsidRPr="00973382" w:rsidRDefault="003F0718" w:rsidP="00C96B8E">
      <w:pPr>
        <w:pStyle w:val="Listaszerbekezds"/>
        <w:numPr>
          <w:ilvl w:val="0"/>
          <w:numId w:val="41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első iskolai évfolyamra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beiratkozni</w:t>
      </w:r>
      <w:proofErr w:type="gramEnd"/>
      <w:r w:rsidRPr="00973382">
        <w:rPr>
          <w:rFonts w:ascii="Arial" w:hAnsi="Arial" w:cs="Arial"/>
          <w:color w:val="000000" w:themeColor="text1"/>
          <w:sz w:val="24"/>
          <w:szCs w:val="24"/>
        </w:rPr>
        <w:t xml:space="preserve"> szándékozók körében </w:t>
      </w:r>
    </w:p>
    <w:p w:rsidR="003F0718" w:rsidRPr="00973382" w:rsidRDefault="003F0718" w:rsidP="00C96B8E">
      <w:pPr>
        <w:pStyle w:val="Listaszerbekezds"/>
        <w:numPr>
          <w:ilvl w:val="0"/>
          <w:numId w:val="42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érdekelt települési nemzetiségi önkormányzat, és </w:t>
      </w:r>
    </w:p>
    <w:p w:rsidR="003F0718" w:rsidRPr="00973382" w:rsidRDefault="003F0718" w:rsidP="00C96B8E">
      <w:pPr>
        <w:pStyle w:val="Listaszerbekezds"/>
        <w:numPr>
          <w:ilvl w:val="0"/>
          <w:numId w:val="42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országos nemzetiségi önkormányzat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bevonásával</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r w:rsidRPr="00973382">
        <w:rPr>
          <w:rFonts w:ascii="Arial" w:hAnsi="Arial" w:cs="Arial"/>
          <w:iCs/>
          <w:color w:val="000000" w:themeColor="text1"/>
          <w:sz w:val="24"/>
          <w:szCs w:val="24"/>
        </w:rPr>
        <w:t xml:space="preserve">d)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meghatározza</w:t>
      </w:r>
      <w:proofErr w:type="gramEnd"/>
      <w:r w:rsidRPr="00973382">
        <w:rPr>
          <w:rFonts w:ascii="Arial" w:hAnsi="Arial" w:cs="Arial"/>
          <w:color w:val="000000" w:themeColor="text1"/>
          <w:sz w:val="24"/>
          <w:szCs w:val="24"/>
        </w:rPr>
        <w:t xml:space="preserve">, </w:t>
      </w:r>
    </w:p>
    <w:p w:rsidR="003F0718" w:rsidRPr="00973382" w:rsidRDefault="003F0718" w:rsidP="00C96B8E">
      <w:pPr>
        <w:pStyle w:val="Listaszerbekezds"/>
        <w:numPr>
          <w:ilvl w:val="0"/>
          <w:numId w:val="41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adott nevelési évben indítható óvodai csoportok számát, </w:t>
      </w:r>
    </w:p>
    <w:p w:rsidR="003F0718" w:rsidRPr="00973382" w:rsidRDefault="003F0718" w:rsidP="00C96B8E">
      <w:pPr>
        <w:pStyle w:val="Listaszerbekezds"/>
        <w:numPr>
          <w:ilvl w:val="0"/>
          <w:numId w:val="41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adott tanítási évben az iskolában indítható osztályok, </w:t>
      </w:r>
    </w:p>
    <w:p w:rsidR="003F0718" w:rsidRPr="00973382" w:rsidRDefault="003F0718" w:rsidP="00C96B8E">
      <w:pPr>
        <w:pStyle w:val="Listaszerbekezds"/>
        <w:numPr>
          <w:ilvl w:val="0"/>
          <w:numId w:val="41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kollégiumban szervezhető csoportok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számát</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8"/>
          <w:szCs w:val="28"/>
        </w:rPr>
      </w:pPr>
      <w:r w:rsidRPr="00973382">
        <w:rPr>
          <w:rFonts w:ascii="Arial" w:hAnsi="Arial" w:cs="Arial"/>
          <w:b/>
          <w:bCs/>
          <w:color w:val="000000" w:themeColor="text1"/>
          <w:sz w:val="28"/>
          <w:szCs w:val="28"/>
        </w:rPr>
        <w:t xml:space="preserve">84. § </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(1) A Fenntartó, a köznevelési intézmény részére új feladatot, az ellátáshoz </w:t>
      </w:r>
      <w:r w:rsidRPr="00973382">
        <w:rPr>
          <w:rFonts w:ascii="Arial" w:hAnsi="Arial" w:cs="Arial"/>
          <w:color w:val="000000" w:themeColor="text1"/>
          <w:sz w:val="24"/>
          <w:szCs w:val="24"/>
          <w:u w:val="single"/>
        </w:rPr>
        <w:t>szükséges feltételek biztosításával</w:t>
      </w:r>
      <w:r w:rsidRPr="00973382">
        <w:rPr>
          <w:rFonts w:ascii="Arial" w:hAnsi="Arial" w:cs="Arial"/>
          <w:color w:val="000000" w:themeColor="text1"/>
          <w:sz w:val="24"/>
          <w:szCs w:val="24"/>
        </w:rPr>
        <w:t xml:space="preserve"> állapíthat meg.</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Cs/>
          <w:color w:val="000000" w:themeColor="text1"/>
          <w:sz w:val="24"/>
          <w:szCs w:val="24"/>
        </w:rPr>
      </w:pPr>
      <w:r w:rsidRPr="00973382">
        <w:rPr>
          <w:rFonts w:ascii="Arial" w:hAnsi="Arial" w:cs="Arial"/>
          <w:bCs/>
          <w:color w:val="000000" w:themeColor="text1"/>
          <w:sz w:val="24"/>
          <w:szCs w:val="24"/>
        </w:rPr>
        <w:t xml:space="preserve">(2) </w:t>
      </w:r>
      <w:r w:rsidRPr="00973382">
        <w:rPr>
          <w:rFonts w:ascii="Arial" w:hAnsi="Arial" w:cs="Arial"/>
          <w:color w:val="000000" w:themeColor="text1"/>
          <w:sz w:val="24"/>
          <w:szCs w:val="24"/>
        </w:rPr>
        <w:t>A működtető, ennek hiányában a fenntartó gondoskodik.</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
    <w:p w:rsidR="003F0718" w:rsidRPr="00973382" w:rsidRDefault="003F0718" w:rsidP="00C96B8E">
      <w:pPr>
        <w:pStyle w:val="Listaszerbekezds"/>
        <w:numPr>
          <w:ilvl w:val="0"/>
          <w:numId w:val="41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működtető, ennek hiányában </w:t>
      </w:r>
    </w:p>
    <w:p w:rsidR="003F0718" w:rsidRPr="00973382" w:rsidRDefault="003F0718" w:rsidP="00C96B8E">
      <w:pPr>
        <w:pStyle w:val="Listaszerbekezds"/>
        <w:numPr>
          <w:ilvl w:val="0"/>
          <w:numId w:val="41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fenntartó </w:t>
      </w:r>
    </w:p>
    <w:p w:rsidR="003F0718" w:rsidRPr="00973382" w:rsidRDefault="003F0718" w:rsidP="003F0718">
      <w:pPr>
        <w:autoSpaceDE w:val="0"/>
        <w:autoSpaceDN w:val="0"/>
        <w:adjustRightInd w:val="0"/>
        <w:spacing w:after="0" w:line="240" w:lineRule="auto"/>
        <w:ind w:left="360"/>
        <w:rPr>
          <w:rFonts w:ascii="Arial" w:hAnsi="Arial" w:cs="Arial"/>
          <w:color w:val="000000" w:themeColor="text1"/>
          <w:sz w:val="24"/>
          <w:szCs w:val="24"/>
        </w:rPr>
      </w:pPr>
      <w:r w:rsidRPr="00973382">
        <w:rPr>
          <w:rFonts w:ascii="Arial" w:hAnsi="Arial" w:cs="Arial"/>
          <w:color w:val="000000" w:themeColor="text1"/>
          <w:sz w:val="24"/>
          <w:szCs w:val="24"/>
        </w:rPr>
        <w:t xml:space="preserve">- önálló költségvetéssel rendelkező intézmény esetében a nevelési-oktatási intézmény költségvetésében – </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gondoskodik</w:t>
      </w:r>
      <w:proofErr w:type="gramEnd"/>
      <w:r w:rsidRPr="00973382">
        <w:rPr>
          <w:rFonts w:ascii="Arial" w:hAnsi="Arial" w:cs="Arial"/>
          <w:color w:val="000000" w:themeColor="text1"/>
          <w:sz w:val="24"/>
          <w:szCs w:val="24"/>
        </w:rPr>
        <w:t xml:space="preserve"> </w:t>
      </w:r>
    </w:p>
    <w:p w:rsidR="003F0718" w:rsidRPr="00973382" w:rsidRDefault="003F0718" w:rsidP="00C96B8E">
      <w:pPr>
        <w:pStyle w:val="Listaszerbekezds"/>
        <w:numPr>
          <w:ilvl w:val="0"/>
          <w:numId w:val="43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iskolaszék, </w:t>
      </w:r>
    </w:p>
    <w:p w:rsidR="003F0718" w:rsidRPr="00973382" w:rsidRDefault="003F0718" w:rsidP="00C96B8E">
      <w:pPr>
        <w:pStyle w:val="Listaszerbekezds"/>
        <w:numPr>
          <w:ilvl w:val="0"/>
          <w:numId w:val="43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óvodaszék, </w:t>
      </w:r>
    </w:p>
    <w:p w:rsidR="003F0718" w:rsidRPr="00973382" w:rsidRDefault="003F0718" w:rsidP="00C96B8E">
      <w:pPr>
        <w:pStyle w:val="Listaszerbekezds"/>
        <w:numPr>
          <w:ilvl w:val="0"/>
          <w:numId w:val="43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szülői szervezet, továbbá </w:t>
      </w:r>
    </w:p>
    <w:p w:rsidR="003F0718" w:rsidRPr="00973382" w:rsidRDefault="003F0718" w:rsidP="00C96B8E">
      <w:pPr>
        <w:pStyle w:val="Listaszerbekezds"/>
        <w:numPr>
          <w:ilvl w:val="0"/>
          <w:numId w:val="43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iskolai, </w:t>
      </w:r>
    </w:p>
    <w:p w:rsidR="003F0718" w:rsidRPr="00973382" w:rsidRDefault="003F0718" w:rsidP="00C96B8E">
      <w:pPr>
        <w:pStyle w:val="Listaszerbekezds"/>
        <w:numPr>
          <w:ilvl w:val="0"/>
          <w:numId w:val="43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kollégiumi </w:t>
      </w:r>
    </w:p>
    <w:p w:rsidR="003F0718" w:rsidRPr="00973382" w:rsidRDefault="003F0718" w:rsidP="00C96B8E">
      <w:pPr>
        <w:pStyle w:val="Listaszerbekezds"/>
        <w:numPr>
          <w:ilvl w:val="0"/>
          <w:numId w:val="43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Diákönkormányzat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     </w:t>
      </w:r>
      <w:proofErr w:type="gramStart"/>
      <w:r w:rsidRPr="00973382">
        <w:rPr>
          <w:rFonts w:ascii="Arial" w:hAnsi="Arial" w:cs="Arial"/>
          <w:color w:val="000000" w:themeColor="text1"/>
          <w:sz w:val="24"/>
          <w:szCs w:val="24"/>
        </w:rPr>
        <w:t>működési</w:t>
      </w:r>
      <w:proofErr w:type="gramEnd"/>
      <w:r w:rsidRPr="00973382">
        <w:rPr>
          <w:rFonts w:ascii="Arial" w:hAnsi="Arial" w:cs="Arial"/>
          <w:color w:val="000000" w:themeColor="text1"/>
          <w:sz w:val="24"/>
          <w:szCs w:val="24"/>
        </w:rPr>
        <w:t xml:space="preserve"> feltételeiről.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(3) A Fenntartó, </w:t>
      </w:r>
      <w:r w:rsidRPr="00973382">
        <w:rPr>
          <w:rFonts w:ascii="Arial" w:hAnsi="Arial" w:cs="Arial"/>
          <w:color w:val="000000" w:themeColor="text1"/>
          <w:sz w:val="24"/>
          <w:szCs w:val="24"/>
          <w:u w:val="single"/>
        </w:rPr>
        <w:t>nem indíthat</w:t>
      </w:r>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Fenntartó, a </w:t>
      </w:r>
      <w:r w:rsidRPr="00973382">
        <w:rPr>
          <w:rFonts w:ascii="Arial" w:hAnsi="Arial" w:cs="Arial"/>
          <w:color w:val="000000" w:themeColor="text1"/>
          <w:sz w:val="24"/>
          <w:szCs w:val="24"/>
          <w:u w:val="single"/>
        </w:rPr>
        <w:t>tanítási évben</w:t>
      </w:r>
    </w:p>
    <w:p w:rsidR="003F0718" w:rsidRPr="00973382" w:rsidRDefault="003F0718" w:rsidP="00171781">
      <w:pPr>
        <w:numPr>
          <w:ilvl w:val="0"/>
          <w:numId w:val="11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iskolát nem indíthat, továbbá </w:t>
      </w:r>
    </w:p>
    <w:p w:rsidR="003F0718" w:rsidRPr="00973382" w:rsidRDefault="003F0718" w:rsidP="00171781">
      <w:pPr>
        <w:numPr>
          <w:ilvl w:val="0"/>
          <w:numId w:val="11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iskolát, kollégiumot, óvodát </w:t>
      </w:r>
    </w:p>
    <w:p w:rsidR="003F0718" w:rsidRPr="00973382" w:rsidRDefault="003F0718" w:rsidP="00171781">
      <w:pPr>
        <w:numPr>
          <w:ilvl w:val="1"/>
          <w:numId w:val="11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nem szervezhet át, </w:t>
      </w:r>
    </w:p>
    <w:p w:rsidR="003F0718" w:rsidRPr="00973382" w:rsidRDefault="003F0718" w:rsidP="00171781">
      <w:pPr>
        <w:numPr>
          <w:ilvl w:val="1"/>
          <w:numId w:val="11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nem szüntethet meg, </w:t>
      </w:r>
    </w:p>
    <w:p w:rsidR="003F0718" w:rsidRPr="00973382" w:rsidRDefault="003F0718" w:rsidP="00171781">
      <w:pPr>
        <w:numPr>
          <w:ilvl w:val="0"/>
          <w:numId w:val="11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fenntartói jogát nem adhatja át,</w:t>
      </w:r>
    </w:p>
    <w:p w:rsidR="003F0718" w:rsidRPr="00973382" w:rsidRDefault="003F0718" w:rsidP="003F0718">
      <w:pPr>
        <w:autoSpaceDE w:val="0"/>
        <w:autoSpaceDN w:val="0"/>
        <w:adjustRightInd w:val="0"/>
        <w:spacing w:after="0" w:line="240" w:lineRule="auto"/>
        <w:ind w:left="720"/>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b)</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iskolai</w:t>
      </w:r>
      <w:proofErr w:type="gramEnd"/>
      <w:r w:rsidRPr="00973382">
        <w:rPr>
          <w:rFonts w:ascii="Arial" w:hAnsi="Arial" w:cs="Arial"/>
          <w:color w:val="000000" w:themeColor="text1"/>
          <w:sz w:val="24"/>
          <w:szCs w:val="24"/>
        </w:rPr>
        <w:t xml:space="preserve"> osztályt, kollégiumi csoportot, óvodai csoportot</w:t>
      </w:r>
    </w:p>
    <w:p w:rsidR="003F0718" w:rsidRPr="00973382" w:rsidRDefault="003F0718" w:rsidP="00171781">
      <w:pPr>
        <w:numPr>
          <w:ilvl w:val="0"/>
          <w:numId w:val="25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nem szerveztethet át, és </w:t>
      </w:r>
    </w:p>
    <w:p w:rsidR="003F0718" w:rsidRPr="00973382" w:rsidRDefault="003F0718" w:rsidP="00171781">
      <w:pPr>
        <w:numPr>
          <w:ilvl w:val="0"/>
          <w:numId w:val="25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nem szüntettethet meg,</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c) az iskola, a kollégium, és az óvoda feladatait nem változtathatja meg.</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(4) A </w:t>
      </w:r>
      <w:r w:rsidRPr="00973382">
        <w:rPr>
          <w:rFonts w:ascii="Arial" w:hAnsi="Arial" w:cs="Arial"/>
          <w:color w:val="000000" w:themeColor="text1"/>
          <w:sz w:val="24"/>
          <w:szCs w:val="24"/>
          <w:u w:val="single"/>
        </w:rPr>
        <w:t>fenntartói jog átadása</w:t>
      </w:r>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fenntartói jog átadásának tilalmára vonatkozó rendelkezéseket nem kell alkalmazni </w:t>
      </w:r>
    </w:p>
    <w:p w:rsidR="003F0718" w:rsidRPr="00973382" w:rsidRDefault="003F0718" w:rsidP="00171781">
      <w:pPr>
        <w:numPr>
          <w:ilvl w:val="0"/>
          <w:numId w:val="12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Fenntartó, jogutódlással történő megszűnésekor, </w:t>
      </w:r>
    </w:p>
    <w:p w:rsidR="003F0718" w:rsidRPr="00973382" w:rsidRDefault="003F0718" w:rsidP="00171781">
      <w:pPr>
        <w:numPr>
          <w:ilvl w:val="0"/>
          <w:numId w:val="12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Önkormányzatok szétválásával összefüggő vagyonmegosztáskor, </w:t>
      </w:r>
    </w:p>
    <w:p w:rsidR="003F0718" w:rsidRPr="00973382" w:rsidRDefault="003F0718" w:rsidP="00171781">
      <w:pPr>
        <w:numPr>
          <w:ilvl w:val="0"/>
          <w:numId w:val="12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egyéni vállalkozó halálakor, ha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van</w:t>
      </w:r>
      <w:proofErr w:type="gramEnd"/>
      <w:r w:rsidRPr="00973382">
        <w:rPr>
          <w:rFonts w:ascii="Arial" w:hAnsi="Arial" w:cs="Arial"/>
          <w:color w:val="000000" w:themeColor="text1"/>
          <w:sz w:val="24"/>
          <w:szCs w:val="24"/>
        </w:rPr>
        <w:t>, aki a tevékenység folytatására jogosult.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6F62AF" w:rsidRDefault="006F62AF" w:rsidP="003F0718">
      <w:pPr>
        <w:autoSpaceDE w:val="0"/>
        <w:autoSpaceDN w:val="0"/>
        <w:adjustRightInd w:val="0"/>
        <w:spacing w:after="0" w:line="240" w:lineRule="auto"/>
        <w:rPr>
          <w:rFonts w:ascii="Arial" w:hAnsi="Arial" w:cs="Arial"/>
          <w:color w:val="000000" w:themeColor="text1"/>
          <w:sz w:val="24"/>
          <w:szCs w:val="24"/>
        </w:rPr>
      </w:pPr>
    </w:p>
    <w:p w:rsidR="006F62AF" w:rsidRDefault="006F62AF" w:rsidP="003F0718">
      <w:pPr>
        <w:autoSpaceDE w:val="0"/>
        <w:autoSpaceDN w:val="0"/>
        <w:adjustRightInd w:val="0"/>
        <w:spacing w:after="0" w:line="240" w:lineRule="auto"/>
        <w:rPr>
          <w:rFonts w:ascii="Arial" w:hAnsi="Arial" w:cs="Arial"/>
          <w:color w:val="000000" w:themeColor="text1"/>
          <w:sz w:val="24"/>
          <w:szCs w:val="24"/>
        </w:rPr>
      </w:pPr>
    </w:p>
    <w:p w:rsidR="006F62AF" w:rsidRDefault="006F62AF" w:rsidP="003F0718">
      <w:pPr>
        <w:autoSpaceDE w:val="0"/>
        <w:autoSpaceDN w:val="0"/>
        <w:adjustRightInd w:val="0"/>
        <w:spacing w:after="0" w:line="240" w:lineRule="auto"/>
        <w:rPr>
          <w:rFonts w:ascii="Arial" w:hAnsi="Arial" w:cs="Arial"/>
          <w:color w:val="000000" w:themeColor="text1"/>
          <w:sz w:val="24"/>
          <w:szCs w:val="24"/>
        </w:rPr>
      </w:pPr>
    </w:p>
    <w:p w:rsidR="006F62AF" w:rsidRDefault="006F62AF"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rPr>
        <w:t xml:space="preserve">(5) </w:t>
      </w:r>
      <w:r w:rsidRPr="00973382">
        <w:rPr>
          <w:rFonts w:ascii="Arial" w:hAnsi="Arial" w:cs="Arial"/>
          <w:color w:val="000000" w:themeColor="text1"/>
          <w:sz w:val="24"/>
          <w:szCs w:val="24"/>
          <w:u w:val="single"/>
        </w:rPr>
        <w:t>Az átszervezés tilalmára vonatkozó rendelkezést nem kell alkalmazni.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átszervezés tilalmára vonatkozó rendelkezést nem kell alkalmazni, ha </w:t>
      </w:r>
    </w:p>
    <w:p w:rsidR="003F0718" w:rsidRPr="00973382" w:rsidRDefault="003F0718" w:rsidP="00171781">
      <w:pPr>
        <w:numPr>
          <w:ilvl w:val="0"/>
          <w:numId w:val="12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székhely, </w:t>
      </w:r>
    </w:p>
    <w:p w:rsidR="003F0718" w:rsidRPr="00973382" w:rsidRDefault="003F0718" w:rsidP="00171781">
      <w:pPr>
        <w:numPr>
          <w:ilvl w:val="0"/>
          <w:numId w:val="12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telephely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megváltoztatására</w:t>
      </w:r>
      <w:proofErr w:type="gramEnd"/>
      <w:r w:rsidRPr="00973382">
        <w:rPr>
          <w:rFonts w:ascii="Arial" w:hAnsi="Arial" w:cs="Arial"/>
          <w:color w:val="000000" w:themeColor="text1"/>
          <w:sz w:val="24"/>
          <w:szCs w:val="24"/>
        </w:rPr>
        <w:t xml:space="preserve"> azért kerül sor, a tanítási évben, mert a már meglévő </w:t>
      </w:r>
    </w:p>
    <w:p w:rsidR="003F0718" w:rsidRPr="00973382" w:rsidRDefault="003F0718" w:rsidP="00171781">
      <w:pPr>
        <w:numPr>
          <w:ilvl w:val="1"/>
          <w:numId w:val="12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épületet, </w:t>
      </w:r>
    </w:p>
    <w:p w:rsidR="003F0718" w:rsidRPr="00973382" w:rsidRDefault="003F0718" w:rsidP="00171781">
      <w:pPr>
        <w:numPr>
          <w:ilvl w:val="1"/>
          <w:numId w:val="12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helyiséget, </w:t>
      </w:r>
    </w:p>
    <w:p w:rsidR="003F0718" w:rsidRPr="00973382" w:rsidRDefault="003F0718" w:rsidP="00171781">
      <w:pPr>
        <w:numPr>
          <w:ilvl w:val="1"/>
          <w:numId w:val="12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területet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megfelelő</w:t>
      </w:r>
      <w:proofErr w:type="gramEnd"/>
      <w:r w:rsidRPr="00973382">
        <w:rPr>
          <w:rFonts w:ascii="Arial" w:hAnsi="Arial" w:cs="Arial"/>
          <w:color w:val="000000" w:themeColor="text1"/>
          <w:sz w:val="24"/>
          <w:szCs w:val="24"/>
          <w:u w:val="single"/>
        </w:rPr>
        <w:t xml:space="preserve"> időben nem lehetett birtokba venni, vagy </w:t>
      </w:r>
    </w:p>
    <w:p w:rsidR="003F0718" w:rsidRPr="00973382" w:rsidRDefault="003F0718" w:rsidP="00171781">
      <w:pPr>
        <w:numPr>
          <w:ilvl w:val="2"/>
          <w:numId w:val="12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nevelési-oktatási intézmény által használt </w:t>
      </w:r>
    </w:p>
    <w:p w:rsidR="003F0718" w:rsidRPr="00973382" w:rsidRDefault="003F0718" w:rsidP="00171781">
      <w:pPr>
        <w:numPr>
          <w:ilvl w:val="3"/>
          <w:numId w:val="12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épület, </w:t>
      </w:r>
    </w:p>
    <w:p w:rsidR="003F0718" w:rsidRPr="00973382" w:rsidRDefault="003F0718" w:rsidP="00171781">
      <w:pPr>
        <w:numPr>
          <w:ilvl w:val="3"/>
          <w:numId w:val="12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helyiség,</w:t>
      </w:r>
    </w:p>
    <w:p w:rsidR="003F0718" w:rsidRPr="00973382" w:rsidRDefault="003F0718" w:rsidP="00171781">
      <w:pPr>
        <w:numPr>
          <w:ilvl w:val="3"/>
          <w:numId w:val="12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terület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váratlanul</w:t>
      </w:r>
      <w:proofErr w:type="gramEnd"/>
      <w:r w:rsidRPr="00973382">
        <w:rPr>
          <w:rFonts w:ascii="Arial" w:hAnsi="Arial" w:cs="Arial"/>
          <w:color w:val="000000" w:themeColor="text1"/>
          <w:sz w:val="24"/>
          <w:szCs w:val="24"/>
          <w:u w:val="single"/>
        </w:rPr>
        <w:t>, alkalmatlanná vált, a rendeltetésszerű használatra.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
    <w:p w:rsidR="00990122" w:rsidRPr="00973382" w:rsidRDefault="00990122" w:rsidP="00990122">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(6) A kormányhivatal engedélyezi.</w:t>
      </w:r>
    </w:p>
    <w:p w:rsidR="00990122" w:rsidRPr="00973382" w:rsidRDefault="00990122" w:rsidP="00990122">
      <w:pPr>
        <w:autoSpaceDE w:val="0"/>
        <w:autoSpaceDN w:val="0"/>
        <w:adjustRightInd w:val="0"/>
        <w:spacing w:after="0" w:line="240" w:lineRule="auto"/>
        <w:rPr>
          <w:rFonts w:ascii="Arial" w:hAnsi="Arial" w:cs="Arial"/>
          <w:color w:val="000000" w:themeColor="text1"/>
          <w:sz w:val="24"/>
          <w:szCs w:val="24"/>
        </w:rPr>
      </w:pPr>
    </w:p>
    <w:p w:rsidR="00990122" w:rsidRPr="00973382" w:rsidRDefault="00990122" w:rsidP="00990122">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kormányhivatal engedélyezi a működési engedéllyel rendelkező intézmények fenntartói számára </w:t>
      </w: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w:t>
      </w:r>
    </w:p>
    <w:p w:rsidR="00990122" w:rsidRPr="00973382" w:rsidRDefault="00990122" w:rsidP="00171781">
      <w:pPr>
        <w:pStyle w:val="Listaszerbekezds"/>
        <w:numPr>
          <w:ilvl w:val="2"/>
          <w:numId w:val="12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székhely,</w:t>
      </w:r>
    </w:p>
    <w:p w:rsidR="00990122" w:rsidRPr="00973382" w:rsidRDefault="00990122" w:rsidP="00171781">
      <w:pPr>
        <w:pStyle w:val="Listaszerbekezds"/>
        <w:numPr>
          <w:ilvl w:val="2"/>
          <w:numId w:val="12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telephely</w:t>
      </w:r>
    </w:p>
    <w:p w:rsidR="00990122" w:rsidRPr="00973382" w:rsidRDefault="00990122" w:rsidP="00990122">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változását</w:t>
      </w:r>
      <w:proofErr w:type="gramEnd"/>
      <w:r w:rsidRPr="00973382">
        <w:rPr>
          <w:rFonts w:ascii="Arial" w:hAnsi="Arial" w:cs="Arial"/>
          <w:color w:val="000000" w:themeColor="text1"/>
          <w:sz w:val="24"/>
          <w:szCs w:val="24"/>
        </w:rPr>
        <w:t xml:space="preserve"> </w:t>
      </w:r>
    </w:p>
    <w:p w:rsidR="00990122" w:rsidRPr="00973382" w:rsidRDefault="00990122" w:rsidP="00C96B8E">
      <w:pPr>
        <w:pStyle w:val="Listaszerbekezds"/>
        <w:numPr>
          <w:ilvl w:val="0"/>
          <w:numId w:val="58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tanítási évben, </w:t>
      </w:r>
    </w:p>
    <w:p w:rsidR="00990122" w:rsidRPr="00973382" w:rsidRDefault="00990122" w:rsidP="00C96B8E">
      <w:pPr>
        <w:pStyle w:val="Listaszerbekezds"/>
        <w:numPr>
          <w:ilvl w:val="0"/>
          <w:numId w:val="58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nevelési évben </w:t>
      </w:r>
    </w:p>
    <w:p w:rsidR="00990122" w:rsidRPr="00973382" w:rsidRDefault="00990122" w:rsidP="00990122">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más</w:t>
      </w:r>
      <w:proofErr w:type="gramEnd"/>
      <w:r w:rsidRPr="00973382">
        <w:rPr>
          <w:rFonts w:ascii="Arial" w:hAnsi="Arial" w:cs="Arial"/>
          <w:color w:val="000000" w:themeColor="text1"/>
          <w:sz w:val="24"/>
          <w:szCs w:val="24"/>
        </w:rPr>
        <w:t xml:space="preserve">, előre nem látható okból is. </w:t>
      </w:r>
    </w:p>
    <w:p w:rsidR="00990122" w:rsidRPr="00973382" w:rsidRDefault="00990122" w:rsidP="00990122">
      <w:pPr>
        <w:autoSpaceDE w:val="0"/>
        <w:autoSpaceDN w:val="0"/>
        <w:adjustRightInd w:val="0"/>
        <w:spacing w:after="0" w:line="240" w:lineRule="auto"/>
        <w:rPr>
          <w:rFonts w:ascii="Arial" w:hAnsi="Arial" w:cs="Arial"/>
          <w:color w:val="000000" w:themeColor="text1"/>
          <w:sz w:val="24"/>
          <w:szCs w:val="24"/>
        </w:rPr>
      </w:pPr>
    </w:p>
    <w:p w:rsidR="00990122" w:rsidRPr="00973382" w:rsidRDefault="00990122" w:rsidP="00990122">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Ha a fenntartó három éven belül másodszor kéri előre nem látható okból </w:t>
      </w: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w:t>
      </w:r>
    </w:p>
    <w:p w:rsidR="00990122" w:rsidRPr="00973382" w:rsidRDefault="00990122" w:rsidP="00C96B8E">
      <w:pPr>
        <w:pStyle w:val="Listaszerbekezds"/>
        <w:numPr>
          <w:ilvl w:val="0"/>
          <w:numId w:val="59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székhely-, </w:t>
      </w:r>
    </w:p>
    <w:p w:rsidR="00990122" w:rsidRPr="00973382" w:rsidRDefault="00990122" w:rsidP="00C96B8E">
      <w:pPr>
        <w:pStyle w:val="Listaszerbekezds"/>
        <w:numPr>
          <w:ilvl w:val="0"/>
          <w:numId w:val="59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telephelyváltozás </w:t>
      </w:r>
    </w:p>
    <w:p w:rsidR="00990122" w:rsidRPr="00973382" w:rsidRDefault="00990122" w:rsidP="00990122">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engedélyezését</w:t>
      </w:r>
      <w:proofErr w:type="gramEnd"/>
      <w:r w:rsidRPr="00973382">
        <w:rPr>
          <w:rFonts w:ascii="Arial" w:hAnsi="Arial" w:cs="Arial"/>
          <w:color w:val="000000" w:themeColor="text1"/>
          <w:sz w:val="24"/>
          <w:szCs w:val="24"/>
        </w:rPr>
        <w:t xml:space="preserve">, </w:t>
      </w:r>
    </w:p>
    <w:p w:rsidR="00990122" w:rsidRPr="00973382" w:rsidRDefault="00990122" w:rsidP="00990122">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kormányhivatalnak le kell folytatnia 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34. § (2) bekezdésében szabályozott törvényességi ellenőrzést.</w:t>
      </w:r>
    </w:p>
    <w:p w:rsidR="00EA5CC2" w:rsidRPr="00973382" w:rsidRDefault="00EA5CC2" w:rsidP="003F0718">
      <w:pPr>
        <w:autoSpaceDE w:val="0"/>
        <w:autoSpaceDN w:val="0"/>
        <w:adjustRightInd w:val="0"/>
        <w:spacing w:after="0" w:line="240" w:lineRule="auto"/>
        <w:rPr>
          <w:rFonts w:ascii="Arial" w:hAnsi="Arial" w:cs="Arial"/>
          <w:color w:val="000000" w:themeColor="text1"/>
          <w:sz w:val="24"/>
          <w:szCs w:val="24"/>
        </w:rPr>
      </w:pPr>
    </w:p>
    <w:p w:rsidR="00EA5CC2" w:rsidRPr="00973382" w:rsidRDefault="00EA5CC2" w:rsidP="00EA5CC2">
      <w:pPr>
        <w:autoSpaceDE w:val="0"/>
        <w:autoSpaceDN w:val="0"/>
        <w:adjustRightInd w:val="0"/>
        <w:spacing w:after="0" w:line="240" w:lineRule="auto"/>
        <w:rPr>
          <w:rFonts w:ascii="Arial" w:hAnsi="Arial" w:cs="Arial"/>
          <w:b/>
          <w:bCs/>
          <w:i/>
          <w:color w:val="000000" w:themeColor="text1"/>
          <w:sz w:val="20"/>
          <w:szCs w:val="20"/>
        </w:rPr>
      </w:pPr>
      <w:r w:rsidRPr="00973382">
        <w:rPr>
          <w:rFonts w:ascii="Arial" w:hAnsi="Arial" w:cs="Arial"/>
          <w:b/>
          <w:bCs/>
          <w:i/>
          <w:color w:val="000000" w:themeColor="text1"/>
          <w:sz w:val="20"/>
          <w:szCs w:val="20"/>
        </w:rPr>
        <w:t>„</w:t>
      </w:r>
      <w:proofErr w:type="spellStart"/>
      <w:r w:rsidRPr="00973382">
        <w:rPr>
          <w:rFonts w:ascii="Arial" w:hAnsi="Arial" w:cs="Arial"/>
          <w:b/>
          <w:bCs/>
          <w:i/>
          <w:color w:val="000000" w:themeColor="text1"/>
          <w:sz w:val="20"/>
          <w:szCs w:val="20"/>
        </w:rPr>
        <w:t>Nktv</w:t>
      </w:r>
      <w:proofErr w:type="spellEnd"/>
      <w:r w:rsidRPr="00973382">
        <w:rPr>
          <w:rFonts w:ascii="Arial" w:hAnsi="Arial" w:cs="Arial"/>
          <w:b/>
          <w:bCs/>
          <w:i/>
          <w:color w:val="000000" w:themeColor="text1"/>
          <w:sz w:val="20"/>
          <w:szCs w:val="20"/>
        </w:rPr>
        <w:t>.</w:t>
      </w:r>
    </w:p>
    <w:p w:rsidR="00EA5CC2" w:rsidRPr="00973382" w:rsidRDefault="00EA5CC2" w:rsidP="00EA5CC2">
      <w:pPr>
        <w:autoSpaceDE w:val="0"/>
        <w:autoSpaceDN w:val="0"/>
        <w:adjustRightInd w:val="0"/>
        <w:spacing w:after="0" w:line="240" w:lineRule="auto"/>
        <w:rPr>
          <w:rFonts w:ascii="Arial" w:hAnsi="Arial" w:cs="Arial"/>
          <w:b/>
          <w:bCs/>
          <w:i/>
          <w:color w:val="000000" w:themeColor="text1"/>
          <w:sz w:val="20"/>
          <w:szCs w:val="20"/>
        </w:rPr>
      </w:pPr>
    </w:p>
    <w:p w:rsidR="00EA5CC2" w:rsidRPr="00973382" w:rsidRDefault="00EA5CC2" w:rsidP="00EA5CC2">
      <w:pPr>
        <w:autoSpaceDE w:val="0"/>
        <w:autoSpaceDN w:val="0"/>
        <w:adjustRightInd w:val="0"/>
        <w:spacing w:after="0" w:line="240" w:lineRule="auto"/>
        <w:rPr>
          <w:rFonts w:ascii="Arial" w:hAnsi="Arial" w:cs="Arial"/>
          <w:b/>
          <w:bCs/>
          <w:i/>
          <w:color w:val="000000" w:themeColor="text1"/>
          <w:sz w:val="20"/>
          <w:szCs w:val="20"/>
        </w:rPr>
      </w:pPr>
      <w:r w:rsidRPr="00973382">
        <w:rPr>
          <w:rFonts w:ascii="Arial" w:hAnsi="Arial" w:cs="Arial"/>
          <w:b/>
          <w:bCs/>
          <w:i/>
          <w:color w:val="000000" w:themeColor="text1"/>
          <w:sz w:val="20"/>
          <w:szCs w:val="20"/>
        </w:rPr>
        <w:t xml:space="preserve">34. § </w:t>
      </w:r>
    </w:p>
    <w:p w:rsidR="00EA5CC2" w:rsidRPr="00973382" w:rsidRDefault="00EA5CC2" w:rsidP="00EA5CC2">
      <w:pPr>
        <w:autoSpaceDE w:val="0"/>
        <w:autoSpaceDN w:val="0"/>
        <w:adjustRightInd w:val="0"/>
        <w:spacing w:after="0" w:line="240" w:lineRule="auto"/>
        <w:rPr>
          <w:rFonts w:ascii="Arial" w:hAnsi="Arial" w:cs="Arial"/>
          <w:b/>
          <w:bCs/>
          <w:i/>
          <w:color w:val="000000" w:themeColor="text1"/>
          <w:sz w:val="20"/>
          <w:szCs w:val="20"/>
        </w:rPr>
      </w:pPr>
    </w:p>
    <w:p w:rsidR="00EA5CC2" w:rsidRPr="00973382" w:rsidRDefault="00EA5CC2" w:rsidP="00EA5CC2">
      <w:p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(2) A Kormányhivatal által végzett, törvényességi ellenőrzés.</w:t>
      </w:r>
    </w:p>
    <w:p w:rsidR="00EA5CC2" w:rsidRPr="00973382" w:rsidRDefault="00EA5CC2" w:rsidP="00EA5CC2">
      <w:pPr>
        <w:autoSpaceDE w:val="0"/>
        <w:autoSpaceDN w:val="0"/>
        <w:adjustRightInd w:val="0"/>
        <w:spacing w:after="0" w:line="240" w:lineRule="auto"/>
        <w:rPr>
          <w:rFonts w:ascii="Arial" w:hAnsi="Arial" w:cs="Arial"/>
          <w:i/>
          <w:color w:val="000000" w:themeColor="text1"/>
          <w:sz w:val="20"/>
          <w:szCs w:val="20"/>
        </w:rPr>
      </w:pPr>
    </w:p>
    <w:p w:rsidR="00EA5CC2" w:rsidRPr="00973382" w:rsidRDefault="00EA5CC2" w:rsidP="00EA5CC2">
      <w:p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A Kormányhivatal, legalább kétévente végzi </w:t>
      </w:r>
    </w:p>
    <w:p w:rsidR="00EA5CC2" w:rsidRPr="00973382" w:rsidRDefault="00EA5CC2" w:rsidP="00171781">
      <w:pPr>
        <w:numPr>
          <w:ilvl w:val="0"/>
          <w:numId w:val="122"/>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az egyházi, és más </w:t>
      </w:r>
    </w:p>
    <w:p w:rsidR="00EA5CC2" w:rsidRPr="00973382" w:rsidRDefault="00EA5CC2" w:rsidP="00171781">
      <w:pPr>
        <w:numPr>
          <w:ilvl w:val="0"/>
          <w:numId w:val="122"/>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nem állami, nem </w:t>
      </w:r>
    </w:p>
    <w:p w:rsidR="00EA5CC2" w:rsidRPr="00973382" w:rsidRDefault="00EA5CC2" w:rsidP="00171781">
      <w:pPr>
        <w:numPr>
          <w:ilvl w:val="0"/>
          <w:numId w:val="122"/>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települési önkormányzati </w:t>
      </w:r>
    </w:p>
    <w:p w:rsidR="00EA5CC2" w:rsidRPr="00973382" w:rsidRDefault="00EA5CC2" w:rsidP="00EA5CC2">
      <w:pPr>
        <w:autoSpaceDE w:val="0"/>
        <w:autoSpaceDN w:val="0"/>
        <w:adjustRightInd w:val="0"/>
        <w:spacing w:after="0" w:line="240" w:lineRule="auto"/>
        <w:rPr>
          <w:rFonts w:ascii="Arial" w:hAnsi="Arial" w:cs="Arial"/>
          <w:i/>
          <w:color w:val="000000" w:themeColor="text1"/>
          <w:sz w:val="20"/>
          <w:szCs w:val="20"/>
        </w:rPr>
      </w:pPr>
      <w:proofErr w:type="gramStart"/>
      <w:r w:rsidRPr="00973382">
        <w:rPr>
          <w:rFonts w:ascii="Arial" w:hAnsi="Arial" w:cs="Arial"/>
          <w:i/>
          <w:color w:val="000000" w:themeColor="text1"/>
          <w:sz w:val="20"/>
          <w:szCs w:val="20"/>
        </w:rPr>
        <w:t>fenntartású</w:t>
      </w:r>
      <w:proofErr w:type="gramEnd"/>
      <w:r w:rsidRPr="00973382">
        <w:rPr>
          <w:rFonts w:ascii="Arial" w:hAnsi="Arial" w:cs="Arial"/>
          <w:i/>
          <w:color w:val="000000" w:themeColor="text1"/>
          <w:sz w:val="20"/>
          <w:szCs w:val="20"/>
        </w:rPr>
        <w:t xml:space="preserve"> köznevelési intézmény ,fenntartói tevékenységének törvényességi ellenőrzését, amelynek </w:t>
      </w:r>
    </w:p>
    <w:p w:rsidR="00EA5CC2" w:rsidRPr="00973382" w:rsidRDefault="00EA5CC2" w:rsidP="00171781">
      <w:pPr>
        <w:numPr>
          <w:ilvl w:val="0"/>
          <w:numId w:val="123"/>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eredményéről értesíti, a költségvetési hozzájárulást folyósító szervet. </w:t>
      </w:r>
    </w:p>
    <w:p w:rsidR="00EA5CC2" w:rsidRPr="00973382" w:rsidRDefault="00EA5CC2" w:rsidP="00EA5CC2">
      <w:pPr>
        <w:autoSpaceDE w:val="0"/>
        <w:autoSpaceDN w:val="0"/>
        <w:adjustRightInd w:val="0"/>
        <w:spacing w:after="0" w:line="240" w:lineRule="auto"/>
        <w:rPr>
          <w:rFonts w:ascii="Arial" w:hAnsi="Arial" w:cs="Arial"/>
          <w:i/>
          <w:color w:val="000000" w:themeColor="text1"/>
          <w:sz w:val="20"/>
          <w:szCs w:val="20"/>
        </w:rPr>
      </w:pPr>
    </w:p>
    <w:p w:rsidR="00EA5CC2" w:rsidRPr="00973382" w:rsidRDefault="00EA5CC2" w:rsidP="00EA5CC2">
      <w:p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A Kormányhivatal, a törvényességi ellenőrzés keretében vizsgálja, hogy a fenntartó a nevelési-oktatási intézményt </w:t>
      </w:r>
    </w:p>
    <w:p w:rsidR="00EA5CC2" w:rsidRPr="00973382" w:rsidRDefault="00EA5CC2" w:rsidP="00171781">
      <w:pPr>
        <w:numPr>
          <w:ilvl w:val="0"/>
          <w:numId w:val="123"/>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az Alapító okiratban, és  </w:t>
      </w:r>
    </w:p>
    <w:p w:rsidR="00EA5CC2" w:rsidRPr="00973382" w:rsidRDefault="00EA5CC2" w:rsidP="00171781">
      <w:pPr>
        <w:numPr>
          <w:ilvl w:val="0"/>
          <w:numId w:val="123"/>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a működéshez szükséges engedélyben </w:t>
      </w:r>
    </w:p>
    <w:p w:rsidR="00EA5CC2" w:rsidRPr="00973382" w:rsidRDefault="00EA5CC2" w:rsidP="00EA5CC2">
      <w:pPr>
        <w:autoSpaceDE w:val="0"/>
        <w:autoSpaceDN w:val="0"/>
        <w:adjustRightInd w:val="0"/>
        <w:spacing w:after="0" w:line="240" w:lineRule="auto"/>
        <w:rPr>
          <w:rFonts w:ascii="Arial" w:hAnsi="Arial" w:cs="Arial"/>
          <w:i/>
          <w:color w:val="000000" w:themeColor="text1"/>
          <w:sz w:val="20"/>
          <w:szCs w:val="20"/>
        </w:rPr>
      </w:pPr>
      <w:proofErr w:type="gramStart"/>
      <w:r w:rsidRPr="00973382">
        <w:rPr>
          <w:rFonts w:ascii="Arial" w:hAnsi="Arial" w:cs="Arial"/>
          <w:i/>
          <w:color w:val="000000" w:themeColor="text1"/>
          <w:sz w:val="20"/>
          <w:szCs w:val="20"/>
        </w:rPr>
        <w:t>meghatározottak</w:t>
      </w:r>
      <w:proofErr w:type="gramEnd"/>
      <w:r w:rsidRPr="00973382">
        <w:rPr>
          <w:rFonts w:ascii="Arial" w:hAnsi="Arial" w:cs="Arial"/>
          <w:i/>
          <w:color w:val="000000" w:themeColor="text1"/>
          <w:sz w:val="20"/>
          <w:szCs w:val="20"/>
        </w:rPr>
        <w:t xml:space="preserve"> szerint működteti-e”.</w:t>
      </w:r>
    </w:p>
    <w:p w:rsidR="00EA5CC2" w:rsidRPr="00973382" w:rsidRDefault="00EA5CC2"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(7) A Fenntartó döntése.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z)</w:t>
      </w:r>
    </w:p>
    <w:p w:rsidR="003F0718" w:rsidRPr="00973382" w:rsidRDefault="003F0718" w:rsidP="00C96B8E">
      <w:pPr>
        <w:numPr>
          <w:ilvl w:val="0"/>
          <w:numId w:val="42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Fenntartó, </w:t>
      </w:r>
    </w:p>
    <w:p w:rsidR="003F0718" w:rsidRPr="00973382" w:rsidRDefault="003F0718" w:rsidP="00C96B8E">
      <w:pPr>
        <w:numPr>
          <w:ilvl w:val="0"/>
          <w:numId w:val="42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állami intézményfenntartó központ által fenntartott intézmény esetében az oktatásért felelős miniszter,</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u w:val="single"/>
        </w:rPr>
        <w:t>legkésőbb</w:t>
      </w:r>
      <w:proofErr w:type="gramEnd"/>
      <w:r w:rsidRPr="00973382">
        <w:rPr>
          <w:rFonts w:ascii="Arial" w:hAnsi="Arial" w:cs="Arial"/>
          <w:color w:val="000000" w:themeColor="text1"/>
          <w:sz w:val="24"/>
          <w:szCs w:val="24"/>
        </w:rPr>
        <w:t xml:space="preserve"> </w:t>
      </w:r>
    </w:p>
    <w:p w:rsidR="003F0718" w:rsidRPr="00973382" w:rsidRDefault="003F0718" w:rsidP="00C96B8E">
      <w:pPr>
        <w:numPr>
          <w:ilvl w:val="0"/>
          <w:numId w:val="430"/>
        </w:num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rPr>
        <w:t xml:space="preserve">az intézkedés tervezett végrehajtása éve </w:t>
      </w:r>
    </w:p>
    <w:p w:rsidR="003F0718" w:rsidRPr="00973382" w:rsidRDefault="003F0718" w:rsidP="00C96B8E">
      <w:pPr>
        <w:numPr>
          <w:ilvl w:val="0"/>
          <w:numId w:val="43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májusának, </w:t>
      </w:r>
    </w:p>
    <w:p w:rsidR="003F0718" w:rsidRPr="00973382" w:rsidRDefault="003F0718" w:rsidP="00C96B8E">
      <w:pPr>
        <w:numPr>
          <w:ilvl w:val="0"/>
          <w:numId w:val="43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utolsó munkanapjáig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hozhat</w:t>
      </w:r>
      <w:proofErr w:type="gramEnd"/>
      <w:r w:rsidRPr="00973382">
        <w:rPr>
          <w:rFonts w:ascii="Arial" w:hAnsi="Arial" w:cs="Arial"/>
          <w:color w:val="000000" w:themeColor="text1"/>
          <w:sz w:val="24"/>
          <w:szCs w:val="24"/>
          <w:u w:val="single"/>
        </w:rPr>
        <w:t xml:space="preserve"> döntést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a nevelési-oktatási intézmény fenntartói jogának átadásával,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b)</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nevelési-oktatási intézmény átalakításával, amely történhet:</w:t>
      </w:r>
    </w:p>
    <w:p w:rsidR="003F0718" w:rsidRPr="00973382" w:rsidRDefault="003F0718" w:rsidP="00171781">
      <w:pPr>
        <w:numPr>
          <w:ilvl w:val="1"/>
          <w:numId w:val="25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egyesítéssel, amely lehet </w:t>
      </w:r>
    </w:p>
    <w:p w:rsidR="003F0718" w:rsidRPr="00973382" w:rsidRDefault="003F0718" w:rsidP="00171781">
      <w:pPr>
        <w:numPr>
          <w:ilvl w:val="2"/>
          <w:numId w:val="25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beolvadás, vagy </w:t>
      </w:r>
    </w:p>
    <w:p w:rsidR="003F0718" w:rsidRPr="00973382" w:rsidRDefault="003F0718" w:rsidP="00171781">
      <w:pPr>
        <w:numPr>
          <w:ilvl w:val="2"/>
          <w:numId w:val="25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összeolvadás,</w:t>
      </w:r>
    </w:p>
    <w:p w:rsidR="003F0718" w:rsidRPr="00973382" w:rsidRDefault="003F0718" w:rsidP="00171781">
      <w:pPr>
        <w:numPr>
          <w:ilvl w:val="1"/>
          <w:numId w:val="25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szétválasztással, amely lehet </w:t>
      </w:r>
    </w:p>
    <w:p w:rsidR="003F0718" w:rsidRPr="00973382" w:rsidRDefault="003F0718" w:rsidP="00171781">
      <w:pPr>
        <w:numPr>
          <w:ilvl w:val="4"/>
          <w:numId w:val="25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különválás, vagy </w:t>
      </w:r>
    </w:p>
    <w:p w:rsidR="003F0718" w:rsidRPr="00973382" w:rsidRDefault="003F0718" w:rsidP="00171781">
      <w:pPr>
        <w:numPr>
          <w:ilvl w:val="4"/>
          <w:numId w:val="25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kiválás,</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c) a nevelési-oktatási intézmény megszüntetésével,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d) a nevelési-oktatási intézmény átszervezésével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 xml:space="preserve">(8) A </w:t>
      </w:r>
      <w:proofErr w:type="spellStart"/>
      <w:r w:rsidRPr="00973382">
        <w:rPr>
          <w:rFonts w:ascii="Arial" w:hAnsi="Arial" w:cs="Arial"/>
          <w:b/>
          <w:color w:val="000000" w:themeColor="text1"/>
          <w:sz w:val="24"/>
          <w:szCs w:val="24"/>
          <w:u w:val="single"/>
        </w:rPr>
        <w:t>Nktv</w:t>
      </w:r>
      <w:proofErr w:type="spellEnd"/>
      <w:r w:rsidRPr="00973382">
        <w:rPr>
          <w:rFonts w:ascii="Arial" w:hAnsi="Arial" w:cs="Arial"/>
          <w:b/>
          <w:color w:val="000000" w:themeColor="text1"/>
          <w:sz w:val="24"/>
          <w:szCs w:val="24"/>
          <w:u w:val="single"/>
        </w:rPr>
        <w:t xml:space="preserve">. </w:t>
      </w:r>
      <w:r w:rsidRPr="00973382">
        <w:rPr>
          <w:rFonts w:ascii="Arial" w:hAnsi="Arial" w:cs="Arial"/>
          <w:color w:val="000000" w:themeColor="text1"/>
          <w:sz w:val="24"/>
          <w:szCs w:val="24"/>
          <w:u w:val="single"/>
        </w:rPr>
        <w:t>84.§ (7) bekezdésben fel nem sorolt, egyéb átszervezésre vonatkozó döntések határideje: július utolsó munkanapja.</w:t>
      </w:r>
    </w:p>
    <w:p w:rsidR="003F0718" w:rsidRPr="00973382" w:rsidRDefault="00FB3168" w:rsidP="003F0718">
      <w:pPr>
        <w:autoSpaceDE w:val="0"/>
        <w:autoSpaceDN w:val="0"/>
        <w:adjustRightInd w:val="0"/>
        <w:spacing w:after="0" w:line="240" w:lineRule="auto"/>
        <w:rPr>
          <w:rFonts w:ascii="Arial" w:hAnsi="Arial" w:cs="Arial"/>
          <w:b/>
          <w:color w:val="000000" w:themeColor="text1"/>
          <w:sz w:val="20"/>
          <w:szCs w:val="20"/>
        </w:rPr>
      </w:pPr>
      <w:r w:rsidRPr="00973382">
        <w:rPr>
          <w:rFonts w:ascii="Arial" w:hAnsi="Arial" w:cs="Arial"/>
          <w:b/>
          <w:color w:val="000000" w:themeColor="text1"/>
          <w:sz w:val="20"/>
          <w:szCs w:val="20"/>
        </w:rPr>
        <w:t>(</w:t>
      </w:r>
      <w:r w:rsidR="00EA5CC2" w:rsidRPr="00973382">
        <w:rPr>
          <w:rFonts w:ascii="Arial" w:hAnsi="Arial" w:cs="Arial"/>
          <w:b/>
          <w:color w:val="000000" w:themeColor="text1"/>
          <w:sz w:val="20"/>
          <w:szCs w:val="20"/>
        </w:rPr>
        <w:t>Hatályát vesztette.</w:t>
      </w:r>
      <w:r w:rsidRPr="00973382">
        <w:rPr>
          <w:rFonts w:ascii="Arial" w:hAnsi="Arial" w:cs="Arial"/>
          <w:b/>
          <w:color w:val="000000" w:themeColor="text1"/>
          <w:sz w:val="20"/>
          <w:szCs w:val="20"/>
        </w:rPr>
        <w:t>)</w:t>
      </w:r>
    </w:p>
    <w:p w:rsidR="00EA5CC2" w:rsidRPr="00973382" w:rsidRDefault="00EA5CC2"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(9) A települési önkormányzat, az állami fenntartó.</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z) </w:t>
      </w:r>
    </w:p>
    <w:p w:rsidR="003F0718" w:rsidRPr="00973382" w:rsidRDefault="003F0718" w:rsidP="00C96B8E">
      <w:pPr>
        <w:pStyle w:val="Listaszerbekezds"/>
        <w:numPr>
          <w:ilvl w:val="0"/>
          <w:numId w:val="41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települési önkormányzat, állami fenntartó </w:t>
      </w:r>
    </w:p>
    <w:p w:rsidR="003F0718" w:rsidRPr="00973382" w:rsidRDefault="003F0718" w:rsidP="00C96B8E">
      <w:pPr>
        <w:pStyle w:val="Listaszerbekezds"/>
        <w:numPr>
          <w:ilvl w:val="0"/>
          <w:numId w:val="42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alapító okirata, </w:t>
      </w:r>
    </w:p>
    <w:p w:rsidR="003F0718" w:rsidRPr="00973382" w:rsidRDefault="003F0718" w:rsidP="00C96B8E">
      <w:pPr>
        <w:pStyle w:val="Listaszerbekezds"/>
        <w:numPr>
          <w:ilvl w:val="0"/>
          <w:numId w:val="42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szakmai alapdokumentuma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szerint</w:t>
      </w:r>
      <w:proofErr w:type="gramEnd"/>
      <w:r w:rsidRPr="00973382">
        <w:rPr>
          <w:rFonts w:ascii="Arial" w:hAnsi="Arial" w:cs="Arial"/>
          <w:color w:val="000000" w:themeColor="text1"/>
          <w:sz w:val="24"/>
          <w:szCs w:val="24"/>
        </w:rPr>
        <w:t xml:space="preserve"> </w:t>
      </w:r>
    </w:p>
    <w:p w:rsidR="003F0718" w:rsidRPr="00973382" w:rsidRDefault="003F0718" w:rsidP="00C96B8E">
      <w:pPr>
        <w:pStyle w:val="Listaszerbekezds"/>
        <w:numPr>
          <w:ilvl w:val="0"/>
          <w:numId w:val="41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nemzetiségi </w:t>
      </w:r>
    </w:p>
    <w:p w:rsidR="003F0718" w:rsidRPr="00973382" w:rsidRDefault="003F0718" w:rsidP="00C96B8E">
      <w:pPr>
        <w:pStyle w:val="Listaszerbekezds"/>
        <w:numPr>
          <w:ilvl w:val="0"/>
          <w:numId w:val="42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óvodai nevelésben,</w:t>
      </w:r>
    </w:p>
    <w:p w:rsidR="003F0718" w:rsidRPr="00973382" w:rsidRDefault="003F0718" w:rsidP="00C96B8E">
      <w:pPr>
        <w:pStyle w:val="Listaszerbekezds"/>
        <w:numPr>
          <w:ilvl w:val="0"/>
          <w:numId w:val="42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iskolai nevelés-oktatásban, </w:t>
      </w:r>
    </w:p>
    <w:p w:rsidR="003F0718" w:rsidRPr="00973382" w:rsidRDefault="003F0718" w:rsidP="00C96B8E">
      <w:pPr>
        <w:pStyle w:val="Listaszerbekezds"/>
        <w:numPr>
          <w:ilvl w:val="0"/>
          <w:numId w:val="42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kollégiumi nevelésben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közreműködő</w:t>
      </w:r>
      <w:proofErr w:type="gramEnd"/>
      <w:r w:rsidRPr="00973382">
        <w:rPr>
          <w:rFonts w:ascii="Arial" w:hAnsi="Arial" w:cs="Arial"/>
          <w:color w:val="000000" w:themeColor="text1"/>
          <w:sz w:val="24"/>
          <w:szCs w:val="24"/>
        </w:rPr>
        <w:t xml:space="preserve"> nevelési-oktatási intézmény, továbbá </w:t>
      </w:r>
    </w:p>
    <w:p w:rsidR="003F0718" w:rsidRPr="00973382" w:rsidRDefault="003F0718" w:rsidP="00C96B8E">
      <w:pPr>
        <w:pStyle w:val="Listaszerbekezds"/>
        <w:numPr>
          <w:ilvl w:val="0"/>
          <w:numId w:val="41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érintett </w:t>
      </w:r>
    </w:p>
    <w:p w:rsidR="003F0718" w:rsidRPr="00973382" w:rsidRDefault="003F0718" w:rsidP="00C96B8E">
      <w:pPr>
        <w:pStyle w:val="Listaszerbekezds"/>
        <w:numPr>
          <w:ilvl w:val="0"/>
          <w:numId w:val="4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gyermekek, </w:t>
      </w:r>
    </w:p>
    <w:p w:rsidR="003F0718" w:rsidRPr="00973382" w:rsidRDefault="003F0718" w:rsidP="00C96B8E">
      <w:pPr>
        <w:pStyle w:val="Listaszerbekezds"/>
        <w:numPr>
          <w:ilvl w:val="0"/>
          <w:numId w:val="4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tanulók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ellátásában</w:t>
      </w:r>
      <w:proofErr w:type="gramEnd"/>
      <w:r w:rsidRPr="00973382">
        <w:rPr>
          <w:rFonts w:ascii="Arial" w:hAnsi="Arial" w:cs="Arial"/>
          <w:color w:val="000000" w:themeColor="text1"/>
          <w:sz w:val="24"/>
          <w:szCs w:val="24"/>
        </w:rPr>
        <w:t xml:space="preserve"> közreműködő pedagógiai szakszolgálatot ellátó intézmény</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1F2D08" w:rsidRDefault="001F2D08" w:rsidP="003F0718">
      <w:pPr>
        <w:autoSpaceDE w:val="0"/>
        <w:autoSpaceDN w:val="0"/>
        <w:adjustRightInd w:val="0"/>
        <w:spacing w:after="0" w:line="240" w:lineRule="auto"/>
        <w:rPr>
          <w:rFonts w:ascii="Arial" w:hAnsi="Arial" w:cs="Arial"/>
          <w:color w:val="000000" w:themeColor="text1"/>
          <w:sz w:val="24"/>
          <w:szCs w:val="24"/>
        </w:rPr>
      </w:pPr>
    </w:p>
    <w:p w:rsidR="001F2D08" w:rsidRDefault="001F2D0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w:t>
      </w:r>
    </w:p>
    <w:p w:rsidR="003F0718" w:rsidRPr="00973382" w:rsidRDefault="003F0718" w:rsidP="00C96B8E">
      <w:pPr>
        <w:pStyle w:val="Listaszerbekezds"/>
        <w:numPr>
          <w:ilvl w:val="0"/>
          <w:numId w:val="41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létesítésével, </w:t>
      </w:r>
    </w:p>
    <w:p w:rsidR="003F0718" w:rsidRPr="00973382" w:rsidRDefault="003F0718" w:rsidP="00C96B8E">
      <w:pPr>
        <w:pStyle w:val="Listaszerbekezds"/>
        <w:numPr>
          <w:ilvl w:val="0"/>
          <w:numId w:val="41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megszüntetésével, </w:t>
      </w:r>
    </w:p>
    <w:p w:rsidR="003F0718" w:rsidRPr="00973382" w:rsidRDefault="003F0718" w:rsidP="00C96B8E">
      <w:pPr>
        <w:pStyle w:val="Listaszerbekezds"/>
        <w:numPr>
          <w:ilvl w:val="0"/>
          <w:numId w:val="41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átszervezésével,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nevének</w:t>
      </w:r>
      <w:proofErr w:type="gramEnd"/>
      <w:r w:rsidRPr="00973382">
        <w:rPr>
          <w:rFonts w:ascii="Arial" w:hAnsi="Arial" w:cs="Arial"/>
          <w:color w:val="000000" w:themeColor="text1"/>
          <w:sz w:val="24"/>
          <w:szCs w:val="24"/>
        </w:rPr>
        <w:t xml:space="preserve"> megállapításával,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költségvetésének</w:t>
      </w:r>
      <w:proofErr w:type="gramEnd"/>
      <w:r w:rsidRPr="00973382">
        <w:rPr>
          <w:rFonts w:ascii="Arial" w:hAnsi="Arial" w:cs="Arial"/>
          <w:color w:val="000000" w:themeColor="text1"/>
          <w:sz w:val="24"/>
          <w:szCs w:val="24"/>
        </w:rPr>
        <w:t xml:space="preserve"> </w:t>
      </w:r>
    </w:p>
    <w:p w:rsidR="003F0718" w:rsidRPr="00973382" w:rsidRDefault="003F0718" w:rsidP="00C96B8E">
      <w:pPr>
        <w:pStyle w:val="Listaszerbekezds"/>
        <w:numPr>
          <w:ilvl w:val="0"/>
          <w:numId w:val="42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meghatározásával, és </w:t>
      </w:r>
    </w:p>
    <w:p w:rsidR="003F0718" w:rsidRPr="00973382" w:rsidRDefault="003F0718" w:rsidP="00C96B8E">
      <w:pPr>
        <w:pStyle w:val="Listaszerbekezds"/>
        <w:numPr>
          <w:ilvl w:val="0"/>
          <w:numId w:val="42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módosításával,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c)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vezetőjének</w:t>
      </w:r>
      <w:proofErr w:type="gramEnd"/>
      <w:r w:rsidRPr="00973382">
        <w:rPr>
          <w:rFonts w:ascii="Arial" w:hAnsi="Arial" w:cs="Arial"/>
          <w:color w:val="000000" w:themeColor="text1"/>
          <w:sz w:val="24"/>
          <w:szCs w:val="24"/>
        </w:rPr>
        <w:t xml:space="preserve"> </w:t>
      </w:r>
    </w:p>
    <w:p w:rsidR="003F0718" w:rsidRPr="00973382" w:rsidRDefault="003F0718" w:rsidP="00C96B8E">
      <w:pPr>
        <w:pStyle w:val="Listaszerbekezds"/>
        <w:numPr>
          <w:ilvl w:val="0"/>
          <w:numId w:val="42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megbízásával, </w:t>
      </w:r>
    </w:p>
    <w:p w:rsidR="003F0718" w:rsidRPr="00973382" w:rsidRDefault="003F0718" w:rsidP="00C96B8E">
      <w:pPr>
        <w:pStyle w:val="Listaszerbekezds"/>
        <w:numPr>
          <w:ilvl w:val="0"/>
          <w:numId w:val="42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megbízásának visszavonásával</w:t>
      </w:r>
    </w:p>
    <w:p w:rsidR="003F0718" w:rsidRPr="00973382" w:rsidRDefault="003F0718" w:rsidP="00C96B8E">
      <w:pPr>
        <w:pStyle w:val="Listaszerbekezds"/>
        <w:numPr>
          <w:ilvl w:val="0"/>
          <w:numId w:val="42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összefüggő </w:t>
      </w:r>
    </w:p>
    <w:p w:rsidR="003F0718" w:rsidRPr="00973382" w:rsidRDefault="003F0718" w:rsidP="00C96B8E">
      <w:pPr>
        <w:pStyle w:val="Listaszerbekezds"/>
        <w:numPr>
          <w:ilvl w:val="0"/>
          <w:numId w:val="42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döntéséhez, </w:t>
      </w:r>
    </w:p>
    <w:p w:rsidR="003F0718" w:rsidRPr="00973382" w:rsidRDefault="003F0718" w:rsidP="00C96B8E">
      <w:pPr>
        <w:pStyle w:val="Listaszerbekezds"/>
        <w:numPr>
          <w:ilvl w:val="0"/>
          <w:numId w:val="42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véleményéhez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beszerzi</w:t>
      </w:r>
      <w:proofErr w:type="gramEnd"/>
      <w:r w:rsidRPr="00973382">
        <w:rPr>
          <w:rFonts w:ascii="Arial" w:hAnsi="Arial" w:cs="Arial"/>
          <w:color w:val="000000" w:themeColor="text1"/>
          <w:sz w:val="24"/>
          <w:szCs w:val="24"/>
        </w:rPr>
        <w:t xml:space="preserve"> </w:t>
      </w:r>
    </w:p>
    <w:p w:rsidR="003F0718" w:rsidRPr="00973382" w:rsidRDefault="003F0718" w:rsidP="00C96B8E">
      <w:pPr>
        <w:pStyle w:val="Listaszerbekezds"/>
        <w:numPr>
          <w:ilvl w:val="0"/>
          <w:numId w:val="42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érintett települési nemzetiségi önkormányzat, térségi feladatot ellátó intézmény esetében, </w:t>
      </w:r>
    </w:p>
    <w:p w:rsidR="003F0718" w:rsidRPr="00973382" w:rsidRDefault="003F0718" w:rsidP="00C96B8E">
      <w:pPr>
        <w:pStyle w:val="Listaszerbekezds"/>
        <w:numPr>
          <w:ilvl w:val="0"/>
          <w:numId w:val="42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területi nemzetiségi önkormányzat, </w:t>
      </w:r>
    </w:p>
    <w:p w:rsidR="003F0718" w:rsidRPr="00973382" w:rsidRDefault="003F0718" w:rsidP="00C96B8E">
      <w:pPr>
        <w:pStyle w:val="Listaszerbekezds"/>
        <w:numPr>
          <w:ilvl w:val="0"/>
          <w:numId w:val="42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országos feladatot ellátó köznevelési intézmény esetében </w:t>
      </w:r>
    </w:p>
    <w:p w:rsidR="003F0718" w:rsidRPr="00973382" w:rsidRDefault="003F0718" w:rsidP="00C96B8E">
      <w:pPr>
        <w:pStyle w:val="Listaszerbekezds"/>
        <w:numPr>
          <w:ilvl w:val="0"/>
          <w:numId w:val="42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országos nemzetiségi önkormányzat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egyetértését</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(10) Többcélú intézmény esetén 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w:t>
      </w:r>
      <w:r w:rsidRPr="00973382">
        <w:rPr>
          <w:rFonts w:ascii="Arial" w:hAnsi="Arial" w:cs="Arial"/>
          <w:color w:val="000000" w:themeColor="text1"/>
          <w:sz w:val="24"/>
          <w:szCs w:val="24"/>
        </w:rPr>
        <w:t xml:space="preserve"> 84. §</w:t>
      </w:r>
      <w:proofErr w:type="spellStart"/>
      <w:r w:rsidRPr="00973382">
        <w:rPr>
          <w:rFonts w:ascii="Arial" w:hAnsi="Arial" w:cs="Arial"/>
          <w:color w:val="000000" w:themeColor="text1"/>
          <w:sz w:val="24"/>
          <w:szCs w:val="24"/>
        </w:rPr>
        <w:t>-ban</w:t>
      </w:r>
      <w:proofErr w:type="spellEnd"/>
      <w:r w:rsidRPr="00973382">
        <w:rPr>
          <w:rFonts w:ascii="Arial" w:hAnsi="Arial" w:cs="Arial"/>
          <w:color w:val="000000" w:themeColor="text1"/>
          <w:sz w:val="24"/>
          <w:szCs w:val="24"/>
        </w:rPr>
        <w:t xml:space="preserve"> foglaltakat csak az érintett intézményegység vonatkozásában kell alkalmazni.</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8"/>
          <w:szCs w:val="28"/>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r w:rsidRPr="00973382">
        <w:rPr>
          <w:rFonts w:ascii="Arial" w:hAnsi="Arial" w:cs="Arial"/>
          <w:b/>
          <w:bCs/>
          <w:color w:val="000000" w:themeColor="text1"/>
          <w:sz w:val="28"/>
          <w:szCs w:val="28"/>
        </w:rPr>
        <w:t>85. §</w:t>
      </w:r>
      <w:r w:rsidRPr="00973382">
        <w:rPr>
          <w:rFonts w:ascii="Arial" w:hAnsi="Arial" w:cs="Arial"/>
          <w:b/>
          <w:bCs/>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(1) A Fenntartó </w:t>
      </w:r>
      <w:r w:rsidRPr="00973382">
        <w:rPr>
          <w:rFonts w:ascii="Arial" w:hAnsi="Arial" w:cs="Arial"/>
          <w:color w:val="000000" w:themeColor="text1"/>
          <w:sz w:val="24"/>
          <w:szCs w:val="24"/>
          <w:u w:val="single"/>
        </w:rPr>
        <w:t>egyetértésének</w:t>
      </w:r>
      <w:r w:rsidRPr="00973382">
        <w:rPr>
          <w:rFonts w:ascii="Arial" w:hAnsi="Arial" w:cs="Arial"/>
          <w:color w:val="000000" w:themeColor="text1"/>
          <w:sz w:val="24"/>
          <w:szCs w:val="24"/>
        </w:rPr>
        <w:t>, kialakítása.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Fenntartónak, ha </w:t>
      </w:r>
      <w:r w:rsidRPr="00973382">
        <w:rPr>
          <w:rFonts w:ascii="Arial" w:hAnsi="Arial" w:cs="Arial"/>
          <w:color w:val="000000" w:themeColor="text1"/>
          <w:sz w:val="24"/>
          <w:szCs w:val="24"/>
          <w:u w:val="single"/>
        </w:rPr>
        <w:t>egyetértési joga van</w:t>
      </w:r>
      <w:r w:rsidRPr="00973382">
        <w:rPr>
          <w:rFonts w:ascii="Arial" w:hAnsi="Arial" w:cs="Arial"/>
          <w:color w:val="000000" w:themeColor="text1"/>
          <w:sz w:val="24"/>
          <w:szCs w:val="24"/>
        </w:rPr>
        <w:t xml:space="preserve"> a köznevelési intézmény </w:t>
      </w:r>
    </w:p>
    <w:p w:rsidR="003F0718" w:rsidRPr="00973382" w:rsidRDefault="003F0718" w:rsidP="00171781">
      <w:pPr>
        <w:numPr>
          <w:ilvl w:val="0"/>
          <w:numId w:val="12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b/>
          <w:color w:val="000000" w:themeColor="text1"/>
          <w:sz w:val="24"/>
          <w:szCs w:val="24"/>
        </w:rPr>
        <w:t>SZMSZ</w:t>
      </w:r>
      <w:r w:rsidRPr="00973382">
        <w:rPr>
          <w:rFonts w:ascii="Arial" w:hAnsi="Arial" w:cs="Arial"/>
          <w:color w:val="000000" w:themeColor="text1"/>
          <w:sz w:val="24"/>
          <w:szCs w:val="24"/>
        </w:rPr>
        <w:t xml:space="preserve">-e, </w:t>
      </w:r>
    </w:p>
    <w:p w:rsidR="003F0718" w:rsidRPr="00973382" w:rsidRDefault="003F0718" w:rsidP="00171781">
      <w:pPr>
        <w:numPr>
          <w:ilvl w:val="0"/>
          <w:numId w:val="12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Házirendje, </w:t>
      </w:r>
    </w:p>
    <w:p w:rsidR="003F0718" w:rsidRPr="00973382" w:rsidRDefault="003F0718" w:rsidP="00171781">
      <w:pPr>
        <w:numPr>
          <w:ilvl w:val="0"/>
          <w:numId w:val="12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Pedagógiai programja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tekintetében</w:t>
      </w:r>
      <w:proofErr w:type="gramEnd"/>
      <w:r w:rsidRPr="00973382">
        <w:rPr>
          <w:rFonts w:ascii="Arial" w:hAnsi="Arial" w:cs="Arial"/>
          <w:color w:val="000000" w:themeColor="text1"/>
          <w:sz w:val="24"/>
          <w:szCs w:val="24"/>
        </w:rPr>
        <w:t xml:space="preserve">, az egyetértés kialakítására, </w:t>
      </w:r>
    </w:p>
    <w:p w:rsidR="003F0718" w:rsidRPr="00973382" w:rsidRDefault="003F0718" w:rsidP="00171781">
      <w:pPr>
        <w:numPr>
          <w:ilvl w:val="0"/>
          <w:numId w:val="125"/>
        </w:num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harminc nap áll rendelkezésre.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(2) Az Intézményvezető, - átfogó - beszámolója.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Fenntartó, tanévenként, - legfeljebb egy alkalommal - kötelezheti az Intézményvezetőt arra, hogy </w:t>
      </w:r>
    </w:p>
    <w:p w:rsidR="003F0718" w:rsidRPr="00973382" w:rsidRDefault="003F0718" w:rsidP="00171781">
      <w:pPr>
        <w:numPr>
          <w:ilvl w:val="0"/>
          <w:numId w:val="12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Intézmény tevékenységéről, </w:t>
      </w:r>
    </w:p>
    <w:p w:rsidR="003F0718" w:rsidRPr="00973382" w:rsidRDefault="003F0718" w:rsidP="00171781">
      <w:pPr>
        <w:numPr>
          <w:ilvl w:val="0"/>
          <w:numId w:val="12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átfogó módon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beszámoljon</w:t>
      </w:r>
      <w:proofErr w:type="gramEnd"/>
      <w:r w:rsidRPr="00973382">
        <w:rPr>
          <w:rFonts w:ascii="Arial" w:hAnsi="Arial" w:cs="Arial"/>
          <w:color w:val="000000" w:themeColor="text1"/>
          <w:sz w:val="24"/>
          <w:szCs w:val="24"/>
        </w:rPr>
        <w:t>.</w:t>
      </w:r>
    </w:p>
    <w:p w:rsidR="00AC3F4F" w:rsidRPr="00973382" w:rsidRDefault="00AC3F4F" w:rsidP="003F0718">
      <w:pPr>
        <w:autoSpaceDE w:val="0"/>
        <w:autoSpaceDN w:val="0"/>
        <w:adjustRightInd w:val="0"/>
        <w:spacing w:after="0" w:line="240" w:lineRule="auto"/>
        <w:rPr>
          <w:rFonts w:ascii="Arial" w:hAnsi="Arial" w:cs="Arial"/>
          <w:color w:val="000000" w:themeColor="text1"/>
          <w:sz w:val="24"/>
          <w:szCs w:val="24"/>
        </w:rPr>
      </w:pPr>
    </w:p>
    <w:p w:rsidR="001F2D08" w:rsidRDefault="001F2D0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(3) A nevelési-oktatási intézmény munkájával összefüggő értékelés nyilvánosságra hozatala.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Fenntartó </w:t>
      </w:r>
    </w:p>
    <w:p w:rsidR="003F0718" w:rsidRPr="00973382" w:rsidRDefault="003F0718" w:rsidP="00171781">
      <w:pPr>
        <w:numPr>
          <w:ilvl w:val="0"/>
          <w:numId w:val="12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honlapján, annak hiányában </w:t>
      </w:r>
    </w:p>
    <w:p w:rsidR="003F0718" w:rsidRPr="00973382" w:rsidRDefault="003F0718" w:rsidP="00171781">
      <w:pPr>
        <w:numPr>
          <w:ilvl w:val="0"/>
          <w:numId w:val="12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helyben szokásos módon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nyilvánosságra</w:t>
      </w:r>
      <w:proofErr w:type="gramEnd"/>
      <w:r w:rsidRPr="00973382">
        <w:rPr>
          <w:rFonts w:ascii="Arial" w:hAnsi="Arial" w:cs="Arial"/>
          <w:color w:val="000000" w:themeColor="text1"/>
          <w:sz w:val="24"/>
          <w:szCs w:val="24"/>
        </w:rPr>
        <w:t xml:space="preserve"> hozza, a nevelési-oktatási intézmény munkájával összefüggő értékelését.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(4) A nevelési-oktatási intézmény </w:t>
      </w:r>
      <w:r w:rsidRPr="00973382">
        <w:rPr>
          <w:rFonts w:ascii="Arial" w:hAnsi="Arial" w:cs="Arial"/>
          <w:color w:val="000000" w:themeColor="text1"/>
          <w:sz w:val="24"/>
          <w:szCs w:val="24"/>
          <w:u w:val="single"/>
        </w:rPr>
        <w:t>szakmai önállósága</w:t>
      </w:r>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Fenntartó </w:t>
      </w:r>
    </w:p>
    <w:p w:rsidR="003F0718" w:rsidRPr="00973382" w:rsidRDefault="003F0718" w:rsidP="00171781">
      <w:pPr>
        <w:numPr>
          <w:ilvl w:val="0"/>
          <w:numId w:val="12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kötelezettségeinek teljesítése, </w:t>
      </w:r>
    </w:p>
    <w:p w:rsidR="003F0718" w:rsidRPr="00973382" w:rsidRDefault="003F0718" w:rsidP="00171781">
      <w:pPr>
        <w:numPr>
          <w:ilvl w:val="0"/>
          <w:numId w:val="12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jogainak gyakorlása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nem</w:t>
      </w:r>
      <w:proofErr w:type="gramEnd"/>
      <w:r w:rsidRPr="00973382">
        <w:rPr>
          <w:rFonts w:ascii="Arial" w:hAnsi="Arial" w:cs="Arial"/>
          <w:color w:val="000000" w:themeColor="text1"/>
          <w:sz w:val="24"/>
          <w:szCs w:val="24"/>
        </w:rPr>
        <w:t xml:space="preserve"> sértheti </w:t>
      </w:r>
    </w:p>
    <w:p w:rsidR="003F0718" w:rsidRPr="00973382" w:rsidRDefault="003F0718" w:rsidP="00171781">
      <w:pPr>
        <w:numPr>
          <w:ilvl w:val="0"/>
          <w:numId w:val="12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nevelési-oktatási intézmény szakmai önállóságát, </w:t>
      </w:r>
    </w:p>
    <w:p w:rsidR="003F0718" w:rsidRPr="00973382" w:rsidRDefault="003F0718" w:rsidP="00171781">
      <w:pPr>
        <w:numPr>
          <w:ilvl w:val="0"/>
          <w:numId w:val="12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intézmény szakmai döntési hatásköreit, </w:t>
      </w:r>
    </w:p>
    <w:p w:rsidR="003F0718" w:rsidRPr="00973382" w:rsidRDefault="003F0718" w:rsidP="00171781">
      <w:pPr>
        <w:numPr>
          <w:ilvl w:val="0"/>
          <w:numId w:val="12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köznevelési intézmény vezetőjének </w:t>
      </w:r>
    </w:p>
    <w:p w:rsidR="003F0718" w:rsidRPr="00973382" w:rsidRDefault="003F0718" w:rsidP="00171781">
      <w:pPr>
        <w:numPr>
          <w:ilvl w:val="1"/>
          <w:numId w:val="12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munkáltatói jogait, </w:t>
      </w:r>
    </w:p>
    <w:p w:rsidR="003F0718" w:rsidRPr="00973382" w:rsidRDefault="003F0718" w:rsidP="00171781">
      <w:pPr>
        <w:numPr>
          <w:ilvl w:val="1"/>
          <w:numId w:val="12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döntési jogosítványait, beleértve </w:t>
      </w:r>
    </w:p>
    <w:p w:rsidR="003F0718" w:rsidRPr="00973382" w:rsidRDefault="003F0718" w:rsidP="00171781">
      <w:pPr>
        <w:numPr>
          <w:ilvl w:val="1"/>
          <w:numId w:val="12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gazdasági vezető feletti, munkáltatói jogokat.</w:t>
      </w:r>
    </w:p>
    <w:p w:rsidR="00AC3F4F" w:rsidRPr="00973382" w:rsidRDefault="00AC3F4F">
      <w:pPr>
        <w:rPr>
          <w:rFonts w:ascii="Arial" w:hAnsi="Arial" w:cs="Arial"/>
          <w:b/>
          <w:bCs/>
          <w:color w:val="000000" w:themeColor="text1"/>
          <w:sz w:val="32"/>
          <w:szCs w:val="32"/>
        </w:rPr>
      </w:pPr>
    </w:p>
    <w:p w:rsidR="003F0718" w:rsidRPr="00973382" w:rsidRDefault="003F0718" w:rsidP="003F0718">
      <w:pPr>
        <w:autoSpaceDE w:val="0"/>
        <w:autoSpaceDN w:val="0"/>
        <w:adjustRightInd w:val="0"/>
        <w:spacing w:after="0" w:line="240" w:lineRule="auto"/>
        <w:jc w:val="center"/>
        <w:rPr>
          <w:rFonts w:ascii="Arial" w:hAnsi="Arial" w:cs="Arial"/>
          <w:b/>
          <w:bCs/>
          <w:color w:val="000000" w:themeColor="text1"/>
          <w:sz w:val="32"/>
          <w:szCs w:val="32"/>
        </w:rPr>
      </w:pPr>
      <w:r w:rsidRPr="00973382">
        <w:rPr>
          <w:rFonts w:ascii="Arial" w:hAnsi="Arial" w:cs="Arial"/>
          <w:b/>
          <w:bCs/>
          <w:color w:val="000000" w:themeColor="text1"/>
          <w:sz w:val="32"/>
          <w:szCs w:val="32"/>
        </w:rPr>
        <w:t>49. A köznevelési intézmény ellenőrzése</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8"/>
          <w:szCs w:val="28"/>
        </w:rPr>
      </w:pPr>
      <w:r w:rsidRPr="00973382">
        <w:rPr>
          <w:rFonts w:ascii="Arial" w:hAnsi="Arial" w:cs="Arial"/>
          <w:b/>
          <w:bCs/>
          <w:color w:val="000000" w:themeColor="text1"/>
          <w:sz w:val="28"/>
          <w:szCs w:val="28"/>
        </w:rPr>
        <w:t xml:space="preserve">86. § </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 A köznevelési intézmény ellenőrzése.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köznevelési intézmény ellenőrzése lehet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pedagógiai-szakmai,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b) törvényességi,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c) hatósági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ellenőrzés</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(2) A köznevelési intézmény, pedagógiai-szakmai ellenőrzése.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köznevelési intézmény, pedagógiai-szakmai ellenőrzésében – 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86.§ (3) bekezdésben foglalt kivétellel – </w:t>
      </w:r>
      <w:r w:rsidRPr="00973382">
        <w:rPr>
          <w:rFonts w:ascii="Arial" w:hAnsi="Arial" w:cs="Arial"/>
          <w:color w:val="000000" w:themeColor="text1"/>
          <w:sz w:val="24"/>
          <w:szCs w:val="24"/>
          <w:u w:val="single"/>
        </w:rPr>
        <w:t>köznevelési szakértő</w:t>
      </w:r>
      <w:r w:rsidRPr="00973382">
        <w:rPr>
          <w:rFonts w:ascii="Arial" w:hAnsi="Arial" w:cs="Arial"/>
          <w:color w:val="000000" w:themeColor="text1"/>
          <w:sz w:val="24"/>
          <w:szCs w:val="24"/>
        </w:rPr>
        <w:t xml:space="preserve"> vehet részt.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Szakképző iskolában folytatott pedagógiai-szakmai ellenőrzést </w:t>
      </w:r>
      <w:r w:rsidRPr="00973382">
        <w:rPr>
          <w:rFonts w:ascii="Arial" w:hAnsi="Arial" w:cs="Arial"/>
          <w:color w:val="000000" w:themeColor="text1"/>
          <w:sz w:val="24"/>
          <w:szCs w:val="24"/>
          <w:u w:val="single"/>
        </w:rPr>
        <w:t>szakmai szakértő</w:t>
      </w:r>
      <w:r w:rsidRPr="00973382">
        <w:rPr>
          <w:rFonts w:ascii="Arial" w:hAnsi="Arial" w:cs="Arial"/>
          <w:color w:val="000000" w:themeColor="text1"/>
          <w:sz w:val="24"/>
          <w:szCs w:val="24"/>
        </w:rPr>
        <w:t xml:space="preserve"> bevonásával kell végezni.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B15C08" w:rsidRDefault="00B15C08" w:rsidP="003F0718">
      <w:pPr>
        <w:autoSpaceDE w:val="0"/>
        <w:autoSpaceDN w:val="0"/>
        <w:adjustRightInd w:val="0"/>
        <w:spacing w:after="0" w:line="240" w:lineRule="auto"/>
        <w:rPr>
          <w:rFonts w:ascii="Arial" w:hAnsi="Arial" w:cs="Arial"/>
          <w:color w:val="000000" w:themeColor="text1"/>
          <w:sz w:val="24"/>
          <w:szCs w:val="24"/>
        </w:rPr>
      </w:pPr>
    </w:p>
    <w:p w:rsidR="00B15C08" w:rsidRDefault="00B15C0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rPr>
        <w:lastRenderedPageBreak/>
        <w:t xml:space="preserve">(3) </w:t>
      </w:r>
      <w:r w:rsidRPr="00973382">
        <w:rPr>
          <w:rFonts w:ascii="Arial" w:hAnsi="Arial" w:cs="Arial"/>
          <w:color w:val="000000" w:themeColor="text1"/>
          <w:sz w:val="24"/>
          <w:szCs w:val="24"/>
          <w:u w:val="single"/>
        </w:rPr>
        <w:t>Pedagógiai-szakmai ellenőrzés, nemzetiségi feladatot ellátó köznevelési intézményben.</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Ha a pedagógiai-szakmai ellenőrzés, nemzetiségi feladatot ellátó köznevelési intézményben folyik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az</w:t>
      </w:r>
      <w:proofErr w:type="gramEnd"/>
      <w:r w:rsidRPr="00973382">
        <w:rPr>
          <w:rFonts w:ascii="Arial" w:hAnsi="Arial" w:cs="Arial"/>
          <w:color w:val="000000" w:themeColor="text1"/>
          <w:sz w:val="24"/>
          <w:szCs w:val="24"/>
          <w:u w:val="single"/>
        </w:rPr>
        <w:t xml:space="preserve"> ellenőrzést, </w:t>
      </w:r>
    </w:p>
    <w:p w:rsidR="003F0718" w:rsidRPr="00973382" w:rsidRDefault="003F0718" w:rsidP="00171781">
      <w:pPr>
        <w:numPr>
          <w:ilvl w:val="0"/>
          <w:numId w:val="26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nemzetiség nyelvét beszélő szakértő vezetheti, </w:t>
      </w:r>
    </w:p>
    <w:p w:rsidR="003F0718" w:rsidRPr="00973382" w:rsidRDefault="003F0718" w:rsidP="00171781">
      <w:pPr>
        <w:numPr>
          <w:ilvl w:val="0"/>
          <w:numId w:val="26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ha, nincs ilyen szakértő, a vizsgálatot – a nemzetiség nyelvét beszélő - pedagógus bevonásával kell végezni,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b)</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a</w:t>
      </w:r>
      <w:proofErr w:type="gramEnd"/>
      <w:r w:rsidRPr="00973382">
        <w:rPr>
          <w:rFonts w:ascii="Arial" w:hAnsi="Arial" w:cs="Arial"/>
          <w:color w:val="000000" w:themeColor="text1"/>
          <w:sz w:val="24"/>
          <w:szCs w:val="24"/>
          <w:u w:val="single"/>
        </w:rPr>
        <w:t xml:space="preserve"> pedagógiai-szakmai ellenőrzésről értesíteni kell az Országos nemzetiségi önkormányzatot, amely a szakmai ellenőrzésben részt vehet </w:t>
      </w:r>
    </w:p>
    <w:p w:rsidR="003F0718" w:rsidRPr="00973382" w:rsidRDefault="003F0718" w:rsidP="00171781">
      <w:pPr>
        <w:numPr>
          <w:ilvl w:val="3"/>
          <w:numId w:val="26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olyan szakirányú, </w:t>
      </w:r>
    </w:p>
    <w:p w:rsidR="003F0718" w:rsidRPr="00973382" w:rsidRDefault="003F0718" w:rsidP="00171781">
      <w:pPr>
        <w:numPr>
          <w:ilvl w:val="3"/>
          <w:numId w:val="26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felsőfokú végzettséggel, és </w:t>
      </w:r>
    </w:p>
    <w:p w:rsidR="003F0718" w:rsidRPr="00973382" w:rsidRDefault="003F0718" w:rsidP="00171781">
      <w:pPr>
        <w:numPr>
          <w:ilvl w:val="3"/>
          <w:numId w:val="26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szakterületén szerzett tízéves gyakorlattal rendelkező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delegáltjával</w:t>
      </w:r>
      <w:proofErr w:type="gramEnd"/>
      <w:r w:rsidRPr="00973382">
        <w:rPr>
          <w:rFonts w:ascii="Arial" w:hAnsi="Arial" w:cs="Arial"/>
          <w:color w:val="000000" w:themeColor="text1"/>
          <w:sz w:val="24"/>
          <w:szCs w:val="24"/>
        </w:rPr>
        <w:t>, aki szakterületének elismert képviselője.</w:t>
      </w:r>
    </w:p>
    <w:p w:rsidR="00110BED" w:rsidRDefault="00110BED"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(4) A pedagógiai-szakmai ellenőrzés egyeztetése.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pedagógiai-szakmai ellenőrzés megkezdése előtt, </w:t>
      </w:r>
      <w:r w:rsidRPr="00973382">
        <w:rPr>
          <w:rFonts w:ascii="Arial" w:hAnsi="Arial" w:cs="Arial"/>
          <w:color w:val="000000" w:themeColor="text1"/>
          <w:sz w:val="24"/>
          <w:szCs w:val="24"/>
          <w:u w:val="single"/>
        </w:rPr>
        <w:t>legalább hét nappal,</w:t>
      </w:r>
      <w:r w:rsidRPr="00973382">
        <w:rPr>
          <w:rFonts w:ascii="Arial" w:hAnsi="Arial" w:cs="Arial"/>
          <w:color w:val="000000" w:themeColor="text1"/>
          <w:sz w:val="24"/>
          <w:szCs w:val="24"/>
        </w:rPr>
        <w:t xml:space="preserve"> az </w:t>
      </w:r>
      <w:r w:rsidRPr="00973382">
        <w:rPr>
          <w:rFonts w:ascii="Arial" w:hAnsi="Arial" w:cs="Arial"/>
          <w:color w:val="000000" w:themeColor="text1"/>
          <w:sz w:val="24"/>
          <w:szCs w:val="24"/>
          <w:u w:val="single"/>
        </w:rPr>
        <w:t xml:space="preserve">ellenőrzés vezetőjének egyeztetnie kell </w:t>
      </w:r>
    </w:p>
    <w:p w:rsidR="003F0718" w:rsidRPr="00973382" w:rsidRDefault="003F0718" w:rsidP="00171781">
      <w:pPr>
        <w:numPr>
          <w:ilvl w:val="0"/>
          <w:numId w:val="12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köznevelési intézmény vezetőjével, és azzal, aki </w:t>
      </w:r>
    </w:p>
    <w:p w:rsidR="003F0718" w:rsidRPr="00973382" w:rsidRDefault="003F0718" w:rsidP="00171781">
      <w:pPr>
        <w:numPr>
          <w:ilvl w:val="0"/>
          <w:numId w:val="12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ellenőrzést kezdeményezte,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pedagógiai-szakmai ellenőrzés </w:t>
      </w:r>
    </w:p>
    <w:p w:rsidR="003F0718" w:rsidRPr="00973382" w:rsidRDefault="003F0718" w:rsidP="00171781">
      <w:pPr>
        <w:numPr>
          <w:ilvl w:val="0"/>
          <w:numId w:val="13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időtartamát, </w:t>
      </w:r>
    </w:p>
    <w:p w:rsidR="003F0718" w:rsidRPr="00973382" w:rsidRDefault="003F0718" w:rsidP="00171781">
      <w:pPr>
        <w:numPr>
          <w:ilvl w:val="0"/>
          <w:numId w:val="13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formáját, </w:t>
      </w:r>
    </w:p>
    <w:p w:rsidR="003F0718" w:rsidRPr="00973382" w:rsidRDefault="003F0718" w:rsidP="00171781">
      <w:pPr>
        <w:numPr>
          <w:ilvl w:val="0"/>
          <w:numId w:val="13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módszereit, </w:t>
      </w:r>
    </w:p>
    <w:p w:rsidR="003F0718" w:rsidRPr="00973382" w:rsidRDefault="003F0718" w:rsidP="00171781">
      <w:pPr>
        <w:numPr>
          <w:ilvl w:val="0"/>
          <w:numId w:val="13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ellenőrzés időpontját, továbbá, hogy </w:t>
      </w:r>
    </w:p>
    <w:p w:rsidR="003F0718" w:rsidRPr="00973382" w:rsidRDefault="003F0718" w:rsidP="00171781">
      <w:pPr>
        <w:numPr>
          <w:ilvl w:val="0"/>
          <w:numId w:val="13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érdekeltek milyen módon nyilváníthatnak véleményt az ellenőrzés</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megállapításairól</w:t>
      </w:r>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w:t>
      </w:r>
      <w:r w:rsidRPr="00973382">
        <w:rPr>
          <w:rFonts w:ascii="Arial" w:hAnsi="Arial" w:cs="Arial"/>
          <w:color w:val="000000" w:themeColor="text1"/>
          <w:sz w:val="24"/>
          <w:szCs w:val="24"/>
          <w:u w:val="single"/>
        </w:rPr>
        <w:t>oktatásért felelős miniszter által szervezett</w:t>
      </w:r>
      <w:r w:rsidRPr="00973382">
        <w:rPr>
          <w:rFonts w:ascii="Arial" w:hAnsi="Arial" w:cs="Arial"/>
          <w:color w:val="000000" w:themeColor="text1"/>
          <w:sz w:val="24"/>
          <w:szCs w:val="24"/>
        </w:rPr>
        <w:t xml:space="preserve"> pedagógiai-szakmai ellenőrzés megkezdése előtt, </w:t>
      </w:r>
      <w:r w:rsidRPr="00973382">
        <w:rPr>
          <w:rFonts w:ascii="Arial" w:hAnsi="Arial" w:cs="Arial"/>
          <w:color w:val="000000" w:themeColor="text1"/>
          <w:sz w:val="24"/>
          <w:szCs w:val="24"/>
          <w:u w:val="single"/>
        </w:rPr>
        <w:t>legalább hét nappal</w:t>
      </w:r>
      <w:r w:rsidRPr="00973382">
        <w:rPr>
          <w:rFonts w:ascii="Arial" w:hAnsi="Arial" w:cs="Arial"/>
          <w:color w:val="000000" w:themeColor="text1"/>
          <w:sz w:val="24"/>
          <w:szCs w:val="24"/>
        </w:rPr>
        <w:t xml:space="preserve">, értesíteni kell </w:t>
      </w:r>
    </w:p>
    <w:p w:rsidR="003F0718" w:rsidRPr="00973382" w:rsidRDefault="003F0718" w:rsidP="00171781">
      <w:pPr>
        <w:numPr>
          <w:ilvl w:val="0"/>
          <w:numId w:val="13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köznevelési intézmény fenntartóját, tájékoztatva arról, hogy </w:t>
      </w:r>
    </w:p>
    <w:p w:rsidR="003F0718" w:rsidRPr="00973382" w:rsidRDefault="003F0718" w:rsidP="00171781">
      <w:pPr>
        <w:numPr>
          <w:ilvl w:val="0"/>
          <w:numId w:val="13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szakmai ellenőrzés lefolytatásánál jelen lehet.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(5) A pedagógiai-szakmai </w:t>
      </w:r>
      <w:r w:rsidRPr="00973382">
        <w:rPr>
          <w:rFonts w:ascii="Arial" w:hAnsi="Arial" w:cs="Arial"/>
          <w:color w:val="000000" w:themeColor="text1"/>
          <w:sz w:val="24"/>
          <w:szCs w:val="24"/>
          <w:u w:val="single"/>
        </w:rPr>
        <w:t>ellenőrzés megállapításait megkapja</w:t>
      </w:r>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pedagógiai-szakmai ellenőrzés megállapításait megkapja az, </w:t>
      </w:r>
    </w:p>
    <w:p w:rsidR="003F0718" w:rsidRPr="00973382" w:rsidRDefault="003F0718" w:rsidP="00171781">
      <w:pPr>
        <w:numPr>
          <w:ilvl w:val="0"/>
          <w:numId w:val="13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akit, az ellenőrzés érintett, továbbá az, </w:t>
      </w:r>
    </w:p>
    <w:p w:rsidR="003F0718" w:rsidRPr="00973382" w:rsidRDefault="003F0718" w:rsidP="00171781">
      <w:pPr>
        <w:numPr>
          <w:ilvl w:val="0"/>
          <w:numId w:val="13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akinek a kezdeményezésére az ellenőrzés indult, valamint </w:t>
      </w:r>
    </w:p>
    <w:p w:rsidR="003F0718" w:rsidRPr="00973382" w:rsidRDefault="003F0718" w:rsidP="00171781">
      <w:pPr>
        <w:numPr>
          <w:ilvl w:val="0"/>
          <w:numId w:val="13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Fenntartó.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Ha, az ellenőrzés nemzetiségi feladatot ellátó köznevelési intézményben folyik, a </w:t>
      </w:r>
      <w:r w:rsidRPr="00973382">
        <w:rPr>
          <w:rFonts w:ascii="Arial" w:hAnsi="Arial" w:cs="Arial"/>
          <w:color w:val="000000" w:themeColor="text1"/>
          <w:sz w:val="24"/>
          <w:szCs w:val="24"/>
          <w:u w:val="single"/>
        </w:rPr>
        <w:t>szakmai ellenőrzés megállapításait</w:t>
      </w:r>
      <w:r w:rsidRPr="00973382">
        <w:rPr>
          <w:rFonts w:ascii="Arial" w:hAnsi="Arial" w:cs="Arial"/>
          <w:color w:val="000000" w:themeColor="text1"/>
          <w:sz w:val="24"/>
          <w:szCs w:val="24"/>
        </w:rPr>
        <w:t xml:space="preserve"> meg kell küldeni </w:t>
      </w:r>
    </w:p>
    <w:p w:rsidR="003F0718" w:rsidRPr="00973382" w:rsidRDefault="003F0718" w:rsidP="00171781">
      <w:pPr>
        <w:numPr>
          <w:ilvl w:val="0"/>
          <w:numId w:val="13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érdekelt Települési Nemzetiségi Önkormányzatnak, valamint </w:t>
      </w:r>
    </w:p>
    <w:p w:rsidR="003F0718" w:rsidRPr="00973382" w:rsidRDefault="003F0718" w:rsidP="00171781">
      <w:pPr>
        <w:numPr>
          <w:ilvl w:val="0"/>
          <w:numId w:val="13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Országos Nemzetiségi Önkormányzatnak.</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 xml:space="preserve">(6) A pedagógiai-szakmai ellenőrzés megállapításainak </w:t>
      </w:r>
      <w:r w:rsidRPr="00973382">
        <w:rPr>
          <w:rFonts w:ascii="Arial" w:hAnsi="Arial" w:cs="Arial"/>
          <w:color w:val="000000" w:themeColor="text1"/>
          <w:sz w:val="24"/>
          <w:szCs w:val="24"/>
          <w:u w:val="single"/>
        </w:rPr>
        <w:t>nyilvánosságra hozatala</w:t>
      </w:r>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pedagógiai-szakmai ellenőrzés megállapításait, - a személyiségvédelemre vonatkozó jogszabályok megtartásával - kell </w:t>
      </w:r>
    </w:p>
    <w:p w:rsidR="003F0718" w:rsidRPr="00973382" w:rsidRDefault="003F0718" w:rsidP="00171781">
      <w:pPr>
        <w:numPr>
          <w:ilvl w:val="0"/>
          <w:numId w:val="13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érintett nevelési-oktatási intézmény honlapján, annak hiányában </w:t>
      </w:r>
    </w:p>
    <w:p w:rsidR="003F0718" w:rsidRPr="00973382" w:rsidRDefault="003F0718" w:rsidP="00171781">
      <w:pPr>
        <w:numPr>
          <w:ilvl w:val="0"/>
          <w:numId w:val="13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helyben szokásos módon, továbbá </w:t>
      </w:r>
    </w:p>
    <w:p w:rsidR="003F0718" w:rsidRPr="00973382" w:rsidRDefault="003F0718" w:rsidP="00171781">
      <w:pPr>
        <w:numPr>
          <w:ilvl w:val="0"/>
          <w:numId w:val="13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ellenőrzést indító honlapján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nyilvánosságra</w:t>
      </w:r>
      <w:proofErr w:type="gramEnd"/>
      <w:r w:rsidRPr="00973382">
        <w:rPr>
          <w:rFonts w:ascii="Arial" w:hAnsi="Arial" w:cs="Arial"/>
          <w:color w:val="000000" w:themeColor="text1"/>
          <w:sz w:val="24"/>
          <w:szCs w:val="24"/>
        </w:rPr>
        <w:t xml:space="preserve"> hozni.</w:t>
      </w:r>
    </w:p>
    <w:p w:rsidR="00B15C08" w:rsidRDefault="00B15C0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rPr>
        <w:t xml:space="preserve">(7) </w:t>
      </w:r>
      <w:r w:rsidRPr="00973382">
        <w:rPr>
          <w:rFonts w:ascii="Arial" w:hAnsi="Arial" w:cs="Arial"/>
          <w:color w:val="000000" w:themeColor="text1"/>
          <w:sz w:val="24"/>
          <w:szCs w:val="24"/>
          <w:u w:val="single"/>
        </w:rPr>
        <w:t>A köznevelési intézményben folyó, törvényességi ellenőrzése.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köznevelési intézményben folyó törvényességi ellenőrzésnél 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86.§ (4)–(5) bekezdésben foglaltakat alkalmazni kell, azzal az eltéréssel, hogy </w:t>
      </w:r>
    </w:p>
    <w:p w:rsidR="003F0718" w:rsidRPr="00973382" w:rsidRDefault="003F0718" w:rsidP="00171781">
      <w:pPr>
        <w:numPr>
          <w:ilvl w:val="0"/>
          <w:numId w:val="13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előzetes egyeztetésre vonatkozó rendelkezéseket nem kell megtartani, ha az </w:t>
      </w:r>
    </w:p>
    <w:p w:rsidR="003F0718" w:rsidRPr="00973382" w:rsidRDefault="003F0718" w:rsidP="00171781">
      <w:pPr>
        <w:numPr>
          <w:ilvl w:val="0"/>
          <w:numId w:val="13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ellenőrzés eredményességét veszélyezteti.</w:t>
      </w:r>
    </w:p>
    <w:p w:rsidR="00DC2520" w:rsidRPr="00973382" w:rsidRDefault="00DC2520"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rPr>
        <w:t xml:space="preserve">(8) A köznevelési intézményben </w:t>
      </w:r>
      <w:r w:rsidRPr="00973382">
        <w:rPr>
          <w:rFonts w:ascii="Arial" w:hAnsi="Arial" w:cs="Arial"/>
          <w:color w:val="000000" w:themeColor="text1"/>
          <w:sz w:val="24"/>
          <w:szCs w:val="24"/>
          <w:u w:val="single"/>
        </w:rPr>
        <w:t>ellenőrzést végző</w:t>
      </w:r>
      <w:r w:rsidRPr="00973382">
        <w:rPr>
          <w:rFonts w:ascii="Arial" w:hAnsi="Arial" w:cs="Arial"/>
          <w:color w:val="000000" w:themeColor="text1"/>
          <w:sz w:val="24"/>
          <w:szCs w:val="24"/>
        </w:rPr>
        <w:t xml:space="preserve"> személynek, szervezetnek </w:t>
      </w:r>
      <w:r w:rsidRPr="00973382">
        <w:rPr>
          <w:rFonts w:ascii="Arial" w:hAnsi="Arial" w:cs="Arial"/>
          <w:color w:val="000000" w:themeColor="text1"/>
          <w:sz w:val="24"/>
          <w:szCs w:val="24"/>
          <w:u w:val="single"/>
        </w:rPr>
        <w:t>nincs döntési, intézkedési jogköre.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köznevelési intézményben </w:t>
      </w:r>
    </w:p>
    <w:p w:rsidR="003F0718" w:rsidRPr="00973382" w:rsidRDefault="003F0718" w:rsidP="00171781">
      <w:pPr>
        <w:numPr>
          <w:ilvl w:val="0"/>
          <w:numId w:val="13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szakmai ellenőrzést végző személynek, és </w:t>
      </w:r>
    </w:p>
    <w:p w:rsidR="003F0718" w:rsidRPr="00973382" w:rsidRDefault="003F0718" w:rsidP="00171781">
      <w:pPr>
        <w:numPr>
          <w:ilvl w:val="0"/>
          <w:numId w:val="13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törvényességi ellenőrzést végző személynek, szervezetnek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nincs</w:t>
      </w:r>
      <w:proofErr w:type="gramEnd"/>
      <w:r w:rsidRPr="00973382">
        <w:rPr>
          <w:rFonts w:ascii="Arial" w:hAnsi="Arial" w:cs="Arial"/>
          <w:color w:val="000000" w:themeColor="text1"/>
          <w:sz w:val="24"/>
          <w:szCs w:val="24"/>
        </w:rPr>
        <w:t xml:space="preserve"> döntési, intézkedési jogköre.</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8"/>
          <w:szCs w:val="28"/>
        </w:rPr>
      </w:pPr>
      <w:r w:rsidRPr="00973382">
        <w:rPr>
          <w:rFonts w:ascii="Arial" w:hAnsi="Arial" w:cs="Arial"/>
          <w:b/>
          <w:bCs/>
          <w:color w:val="000000" w:themeColor="text1"/>
          <w:sz w:val="28"/>
          <w:szCs w:val="28"/>
        </w:rPr>
        <w:t xml:space="preserve">87. § </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 Az országos pedagógiai-szakmai ellenőrzés rendszerének üzemeltetése.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w:t>
      </w:r>
      <w:r w:rsidRPr="00973382">
        <w:rPr>
          <w:rFonts w:ascii="Arial" w:hAnsi="Arial" w:cs="Arial"/>
          <w:color w:val="000000" w:themeColor="text1"/>
          <w:sz w:val="24"/>
          <w:szCs w:val="24"/>
          <w:u w:val="single"/>
        </w:rPr>
        <w:t>oktatásért felelős miniszter</w:t>
      </w:r>
      <w:r w:rsidRPr="00973382">
        <w:rPr>
          <w:rFonts w:ascii="Arial" w:hAnsi="Arial" w:cs="Arial"/>
          <w:color w:val="000000" w:themeColor="text1"/>
          <w:sz w:val="24"/>
          <w:szCs w:val="24"/>
        </w:rPr>
        <w:t xml:space="preserve"> működteti az országos pedagógiai-szakmai ellenőrzés rendszerét.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Ennek keretei között, a köznevelési intézményben </w:t>
      </w:r>
    </w:p>
    <w:p w:rsidR="003F0718" w:rsidRPr="00973382" w:rsidRDefault="003F0718" w:rsidP="00171781">
      <w:pPr>
        <w:numPr>
          <w:ilvl w:val="0"/>
          <w:numId w:val="13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u w:val="single"/>
        </w:rPr>
        <w:t>folyamatos pedagógiai-szakmai ellenőrzést szervez</w:t>
      </w:r>
      <w:r w:rsidRPr="00973382">
        <w:rPr>
          <w:rFonts w:ascii="Arial" w:hAnsi="Arial" w:cs="Arial"/>
          <w:color w:val="000000" w:themeColor="text1"/>
          <w:sz w:val="24"/>
          <w:szCs w:val="24"/>
        </w:rPr>
        <w:t xml:space="preserve">, amely </w:t>
      </w:r>
    </w:p>
    <w:p w:rsidR="003F0718" w:rsidRPr="00973382" w:rsidRDefault="003F0718" w:rsidP="00171781">
      <w:pPr>
        <w:numPr>
          <w:ilvl w:val="1"/>
          <w:numId w:val="13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intézményenként, </w:t>
      </w:r>
    </w:p>
    <w:p w:rsidR="003F0718" w:rsidRPr="00973382" w:rsidRDefault="003F0718" w:rsidP="00171781">
      <w:pPr>
        <w:numPr>
          <w:ilvl w:val="1"/>
          <w:numId w:val="13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ötévente ismétlődő, </w:t>
      </w:r>
    </w:p>
    <w:p w:rsidR="003F0718" w:rsidRPr="00973382" w:rsidRDefault="003F0718" w:rsidP="00171781">
      <w:pPr>
        <w:numPr>
          <w:ilvl w:val="1"/>
          <w:numId w:val="13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értékeléssel záruló</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 </w:t>
      </w:r>
      <w:proofErr w:type="gramStart"/>
      <w:r w:rsidRPr="00973382">
        <w:rPr>
          <w:rFonts w:ascii="Arial" w:hAnsi="Arial" w:cs="Arial"/>
          <w:color w:val="000000" w:themeColor="text1"/>
          <w:sz w:val="24"/>
          <w:szCs w:val="24"/>
        </w:rPr>
        <w:t>vizsgálat</w:t>
      </w:r>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rPr>
        <w:t xml:space="preserve">A szakképző intézmények pedagógiai-szakmai ellenőrzésébe, szükséges bevonni a </w:t>
      </w:r>
      <w:r w:rsidRPr="00973382">
        <w:rPr>
          <w:rFonts w:ascii="Arial" w:hAnsi="Arial" w:cs="Arial"/>
          <w:color w:val="000000" w:themeColor="text1"/>
          <w:sz w:val="24"/>
          <w:szCs w:val="24"/>
          <w:u w:val="single"/>
        </w:rPr>
        <w:t>szakképesítésekért felelős miniszterek által, kijelölendő intézményeket.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(2) Az országos pedagógiai-szakmai ellenőrzést, a hivatal szervezi a Kormányhivatal közreműködésével.</w:t>
      </w:r>
    </w:p>
    <w:p w:rsidR="00AC3F4F" w:rsidRPr="00973382" w:rsidRDefault="00AC3F4F" w:rsidP="003F0718">
      <w:pPr>
        <w:autoSpaceDE w:val="0"/>
        <w:autoSpaceDN w:val="0"/>
        <w:adjustRightInd w:val="0"/>
        <w:spacing w:after="0" w:line="240" w:lineRule="auto"/>
        <w:rPr>
          <w:rFonts w:ascii="Arial" w:hAnsi="Arial" w:cs="Arial"/>
          <w:color w:val="000000" w:themeColor="text1"/>
          <w:sz w:val="24"/>
          <w:szCs w:val="24"/>
        </w:rPr>
      </w:pPr>
    </w:p>
    <w:p w:rsidR="00C86753" w:rsidRDefault="00C86753" w:rsidP="003F0718">
      <w:pPr>
        <w:autoSpaceDE w:val="0"/>
        <w:autoSpaceDN w:val="0"/>
        <w:adjustRightInd w:val="0"/>
        <w:spacing w:after="0" w:line="240" w:lineRule="auto"/>
        <w:rPr>
          <w:rFonts w:ascii="Arial" w:hAnsi="Arial" w:cs="Arial"/>
          <w:color w:val="000000" w:themeColor="text1"/>
          <w:sz w:val="24"/>
          <w:szCs w:val="24"/>
        </w:rPr>
      </w:pPr>
    </w:p>
    <w:p w:rsidR="00C86753" w:rsidRDefault="00C86753" w:rsidP="003F0718">
      <w:pPr>
        <w:autoSpaceDE w:val="0"/>
        <w:autoSpaceDN w:val="0"/>
        <w:adjustRightInd w:val="0"/>
        <w:spacing w:after="0" w:line="240" w:lineRule="auto"/>
        <w:rPr>
          <w:rFonts w:ascii="Arial" w:hAnsi="Arial" w:cs="Arial"/>
          <w:color w:val="000000" w:themeColor="text1"/>
          <w:sz w:val="24"/>
          <w:szCs w:val="24"/>
        </w:rPr>
      </w:pPr>
    </w:p>
    <w:p w:rsidR="00C86753" w:rsidRDefault="00C86753" w:rsidP="003F0718">
      <w:pPr>
        <w:autoSpaceDE w:val="0"/>
        <w:autoSpaceDN w:val="0"/>
        <w:adjustRightInd w:val="0"/>
        <w:spacing w:after="0" w:line="240" w:lineRule="auto"/>
        <w:rPr>
          <w:rFonts w:ascii="Arial" w:hAnsi="Arial" w:cs="Arial"/>
          <w:color w:val="000000" w:themeColor="text1"/>
          <w:sz w:val="24"/>
          <w:szCs w:val="24"/>
        </w:rPr>
      </w:pPr>
    </w:p>
    <w:p w:rsidR="00C86753" w:rsidRDefault="00C86753" w:rsidP="003F0718">
      <w:pPr>
        <w:autoSpaceDE w:val="0"/>
        <w:autoSpaceDN w:val="0"/>
        <w:adjustRightInd w:val="0"/>
        <w:spacing w:after="0" w:line="240" w:lineRule="auto"/>
        <w:rPr>
          <w:rFonts w:ascii="Arial" w:hAnsi="Arial" w:cs="Arial"/>
          <w:color w:val="000000" w:themeColor="text1"/>
          <w:sz w:val="24"/>
          <w:szCs w:val="24"/>
        </w:rPr>
      </w:pPr>
    </w:p>
    <w:p w:rsidR="00C86753" w:rsidRDefault="00C86753"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rPr>
        <w:lastRenderedPageBreak/>
        <w:t xml:space="preserve">(3) </w:t>
      </w:r>
      <w:r w:rsidRPr="00973382">
        <w:rPr>
          <w:rFonts w:ascii="Arial" w:hAnsi="Arial" w:cs="Arial"/>
          <w:color w:val="000000" w:themeColor="text1"/>
          <w:sz w:val="24"/>
          <w:szCs w:val="24"/>
          <w:u w:val="single"/>
        </w:rPr>
        <w:t>Az országos pedagógiai-szakmai ellenőrzés célja.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országos pedagógiai-szakmai ellenőrzés célja a pedagógusok munkájának </w:t>
      </w:r>
    </w:p>
    <w:p w:rsidR="003F0718" w:rsidRPr="00973382" w:rsidRDefault="003F0718" w:rsidP="00171781">
      <w:pPr>
        <w:numPr>
          <w:ilvl w:val="0"/>
          <w:numId w:val="13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külső, </w:t>
      </w:r>
    </w:p>
    <w:p w:rsidR="003F0718" w:rsidRPr="00973382" w:rsidRDefault="003F0718" w:rsidP="00171781">
      <w:pPr>
        <w:numPr>
          <w:ilvl w:val="0"/>
          <w:numId w:val="13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egységes kritériumok szerinti </w:t>
      </w:r>
    </w:p>
    <w:p w:rsidR="003F0718" w:rsidRPr="00973382" w:rsidRDefault="003F0718" w:rsidP="00171781">
      <w:pPr>
        <w:numPr>
          <w:ilvl w:val="0"/>
          <w:numId w:val="13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ellenőrzése, és </w:t>
      </w:r>
    </w:p>
    <w:p w:rsidR="003F0718" w:rsidRPr="00973382" w:rsidRDefault="003F0718" w:rsidP="00171781">
      <w:pPr>
        <w:numPr>
          <w:ilvl w:val="0"/>
          <w:numId w:val="13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értékelése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minőség javítása érdekében.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ellenőrzés kiterjed </w:t>
      </w:r>
    </w:p>
    <w:p w:rsidR="003F0718" w:rsidRPr="00973382" w:rsidRDefault="003F0718" w:rsidP="00171781">
      <w:pPr>
        <w:numPr>
          <w:ilvl w:val="0"/>
          <w:numId w:val="13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fenntartótól függetlenül, minden </w:t>
      </w:r>
    </w:p>
    <w:p w:rsidR="003F0718" w:rsidRPr="00973382" w:rsidRDefault="003F0718" w:rsidP="00171781">
      <w:pPr>
        <w:numPr>
          <w:ilvl w:val="0"/>
          <w:numId w:val="13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köznevelési intézményre.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(4) Az országos pedagógiai-szakmai ellenőrzés, és az intézmény ellenőrzés.</w:t>
      </w:r>
      <w:r w:rsidRPr="00973382">
        <w:rPr>
          <w:rFonts w:ascii="Arial" w:hAnsi="Arial" w:cs="Arial"/>
          <w:color w:val="000000" w:themeColor="text1"/>
          <w:sz w:val="24"/>
          <w:szCs w:val="24"/>
          <w:u w:val="single"/>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 xml:space="preserve">Az országos pedagógiai-szakmai ellenőrzés </w:t>
      </w:r>
    </w:p>
    <w:p w:rsidR="003F0718" w:rsidRPr="00973382" w:rsidRDefault="003F0718" w:rsidP="00171781">
      <w:pPr>
        <w:numPr>
          <w:ilvl w:val="0"/>
          <w:numId w:val="14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óra- és foglalkozáslátogatás, </w:t>
      </w:r>
    </w:p>
    <w:p w:rsidR="003F0718" w:rsidRPr="00973382" w:rsidRDefault="003F0718" w:rsidP="00171781">
      <w:pPr>
        <w:numPr>
          <w:ilvl w:val="0"/>
          <w:numId w:val="14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megfigyelés, </w:t>
      </w:r>
    </w:p>
    <w:p w:rsidR="003F0718" w:rsidRPr="00973382" w:rsidRDefault="003F0718" w:rsidP="00171781">
      <w:pPr>
        <w:numPr>
          <w:ilvl w:val="0"/>
          <w:numId w:val="14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interjú, és </w:t>
      </w:r>
    </w:p>
    <w:p w:rsidR="003F0718" w:rsidRPr="00973382" w:rsidRDefault="003F0718" w:rsidP="00171781">
      <w:pPr>
        <w:numPr>
          <w:ilvl w:val="0"/>
          <w:numId w:val="14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pedagógiai dokumentumok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vizsgálata</w:t>
      </w:r>
      <w:proofErr w:type="gramEnd"/>
      <w:r w:rsidRPr="00973382">
        <w:rPr>
          <w:rFonts w:ascii="Arial" w:hAnsi="Arial" w:cs="Arial"/>
          <w:color w:val="000000" w:themeColor="text1"/>
          <w:sz w:val="24"/>
          <w:szCs w:val="24"/>
        </w:rPr>
        <w:t xml:space="preserve"> módszereit alkalmazza.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 xml:space="preserve">Az intézmény ellenőrzését </w:t>
      </w:r>
    </w:p>
    <w:p w:rsidR="003F0718" w:rsidRPr="00973382" w:rsidRDefault="003F0718" w:rsidP="00171781">
      <w:pPr>
        <w:numPr>
          <w:ilvl w:val="0"/>
          <w:numId w:val="14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legalább három,</w:t>
      </w:r>
    </w:p>
    <w:p w:rsidR="003F0718" w:rsidRPr="00973382" w:rsidRDefault="003F0718" w:rsidP="00171781">
      <w:pPr>
        <w:numPr>
          <w:ilvl w:val="0"/>
          <w:numId w:val="14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 - a jogszabályi feltételek szerint kijelölt -, köznevelési szakértőből álló csoport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végzi</w:t>
      </w:r>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A szakértői csoport</w:t>
      </w:r>
    </w:p>
    <w:p w:rsidR="003F0718" w:rsidRPr="00973382" w:rsidRDefault="003F0718" w:rsidP="00171781">
      <w:pPr>
        <w:numPr>
          <w:ilvl w:val="0"/>
          <w:numId w:val="14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intézkedésre nem jogosult, </w:t>
      </w:r>
    </w:p>
    <w:p w:rsidR="003F0718" w:rsidRPr="00973382" w:rsidRDefault="003F0718" w:rsidP="00171781">
      <w:pPr>
        <w:numPr>
          <w:ilvl w:val="0"/>
          <w:numId w:val="14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megállapításait, </w:t>
      </w:r>
    </w:p>
    <w:p w:rsidR="003F0718" w:rsidRPr="00973382" w:rsidRDefault="003F0718" w:rsidP="00171781">
      <w:pPr>
        <w:numPr>
          <w:ilvl w:val="0"/>
          <w:numId w:val="14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javaslatát </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r w:rsidRPr="00973382">
        <w:rPr>
          <w:rFonts w:ascii="Arial" w:hAnsi="Arial" w:cs="Arial"/>
          <w:color w:val="000000" w:themeColor="text1"/>
          <w:sz w:val="24"/>
          <w:szCs w:val="24"/>
        </w:rPr>
        <w:t>„Jegyzőkönyvben” rögzíti.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rPr>
        <w:t xml:space="preserve">(5) </w:t>
      </w:r>
      <w:r w:rsidRPr="00973382">
        <w:rPr>
          <w:rFonts w:ascii="Arial" w:hAnsi="Arial" w:cs="Arial"/>
          <w:color w:val="000000" w:themeColor="text1"/>
          <w:sz w:val="24"/>
          <w:szCs w:val="24"/>
          <w:u w:val="single"/>
        </w:rPr>
        <w:t>Az országos pedagógiai-szakmai ellenőrzésben résztvevők.</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országos pedagógiai-szakmai ellenőrzésben, </w:t>
      </w:r>
    </w:p>
    <w:p w:rsidR="003F0718" w:rsidRPr="00973382" w:rsidRDefault="003F0718" w:rsidP="00171781">
      <w:pPr>
        <w:numPr>
          <w:ilvl w:val="0"/>
          <w:numId w:val="14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a köznevelési szakértő vehet részt, aki </w:t>
      </w:r>
    </w:p>
    <w:p w:rsidR="003F0718" w:rsidRPr="00973382" w:rsidRDefault="003F0718" w:rsidP="00171781">
      <w:pPr>
        <w:numPr>
          <w:ilvl w:val="0"/>
          <w:numId w:val="14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 - a külön jogszabályban előírt - továbbképzés követelményeit teljesítette.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intézmény ellenőrzésében részt vevő szakértő </w:t>
      </w:r>
    </w:p>
    <w:p w:rsidR="003F0718" w:rsidRPr="00973382" w:rsidRDefault="003F0718" w:rsidP="00171781">
      <w:pPr>
        <w:numPr>
          <w:ilvl w:val="0"/>
          <w:numId w:val="14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kijelöléséhez, </w:t>
      </w:r>
    </w:p>
    <w:p w:rsidR="003F0718" w:rsidRPr="00973382" w:rsidRDefault="003F0718" w:rsidP="00171781">
      <w:pPr>
        <w:numPr>
          <w:ilvl w:val="0"/>
          <w:numId w:val="14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Fenntartó egyetértése szükséges.</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(6) A köznevelési intézményben a munkáltatói jogok gyakorlása.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köznevelési intézményben,</w:t>
      </w:r>
    </w:p>
    <w:p w:rsidR="003F0718" w:rsidRPr="00973382" w:rsidRDefault="003F0718" w:rsidP="00171781">
      <w:pPr>
        <w:numPr>
          <w:ilvl w:val="0"/>
          <w:numId w:val="14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munkáltatói jogok gyakorlása során, </w:t>
      </w:r>
    </w:p>
    <w:p w:rsidR="003F0718" w:rsidRPr="00973382" w:rsidRDefault="003F0718" w:rsidP="00171781">
      <w:pPr>
        <w:numPr>
          <w:ilvl w:val="0"/>
          <w:numId w:val="14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országos pedagógiai-szakmai ellenőrzés eredményét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figyelembe</w:t>
      </w:r>
      <w:proofErr w:type="gramEnd"/>
      <w:r w:rsidRPr="00973382">
        <w:rPr>
          <w:rFonts w:ascii="Arial" w:hAnsi="Arial" w:cs="Arial"/>
          <w:color w:val="000000" w:themeColor="text1"/>
          <w:sz w:val="24"/>
          <w:szCs w:val="24"/>
        </w:rPr>
        <w:t xml:space="preserve"> kell venni.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(7) Az országos pedagógiai-szakmai ellenőrzés eredménye, és az azt megalapozó dokumentumok nyilvánossága.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országos pedagógiai-szakmai ellenőrzés </w:t>
      </w:r>
    </w:p>
    <w:p w:rsidR="003F0718" w:rsidRPr="00973382" w:rsidRDefault="003F0718" w:rsidP="00171781">
      <w:pPr>
        <w:numPr>
          <w:ilvl w:val="0"/>
          <w:numId w:val="14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eredménye, és az </w:t>
      </w:r>
    </w:p>
    <w:p w:rsidR="003F0718" w:rsidRPr="00973382" w:rsidRDefault="003F0718" w:rsidP="00171781">
      <w:pPr>
        <w:numPr>
          <w:ilvl w:val="0"/>
          <w:numId w:val="14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azt megalapozó dokumentumok</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Fenntartó számára, - a fenntartott intézmény vonatkozásában -, nyilvánosak.</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jc w:val="center"/>
        <w:rPr>
          <w:rFonts w:ascii="Arial" w:hAnsi="Arial" w:cs="Arial"/>
          <w:b/>
          <w:bCs/>
          <w:color w:val="000000" w:themeColor="text1"/>
          <w:sz w:val="32"/>
          <w:szCs w:val="32"/>
        </w:rPr>
      </w:pPr>
      <w:r w:rsidRPr="00973382">
        <w:rPr>
          <w:rFonts w:ascii="Arial" w:hAnsi="Arial" w:cs="Arial"/>
          <w:b/>
          <w:bCs/>
          <w:color w:val="000000" w:themeColor="text1"/>
          <w:sz w:val="32"/>
          <w:szCs w:val="32"/>
        </w:rPr>
        <w:t>50. A köznevelési rendszer finanszírozása</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8"/>
          <w:szCs w:val="28"/>
        </w:rPr>
      </w:pPr>
      <w:r w:rsidRPr="00973382">
        <w:rPr>
          <w:rFonts w:ascii="Arial" w:hAnsi="Arial" w:cs="Arial"/>
          <w:b/>
          <w:bCs/>
          <w:color w:val="000000" w:themeColor="text1"/>
          <w:sz w:val="28"/>
          <w:szCs w:val="28"/>
        </w:rPr>
        <w:t xml:space="preserve">88. § </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 A köznevelés rendszerének működéséhez szükséges fedezetet biztosítása.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 xml:space="preserve">A köznevelés rendszerének működéséhez szükséges fedezetet </w:t>
      </w:r>
    </w:p>
    <w:p w:rsidR="003F0718" w:rsidRPr="00973382" w:rsidRDefault="003F0718" w:rsidP="00171781">
      <w:pPr>
        <w:numPr>
          <w:ilvl w:val="0"/>
          <w:numId w:val="14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állami költségvetés, és </w:t>
      </w:r>
    </w:p>
    <w:p w:rsidR="003F0718" w:rsidRPr="00973382" w:rsidRDefault="003F0718" w:rsidP="00171781">
      <w:pPr>
        <w:numPr>
          <w:ilvl w:val="0"/>
          <w:numId w:val="14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Fenntartó hozzájárulása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biztosítja</w:t>
      </w:r>
      <w:proofErr w:type="gramEnd"/>
      <w:r w:rsidRPr="00973382">
        <w:rPr>
          <w:rFonts w:ascii="Arial" w:hAnsi="Arial" w:cs="Arial"/>
          <w:color w:val="000000" w:themeColor="text1"/>
          <w:sz w:val="24"/>
          <w:szCs w:val="24"/>
        </w:rPr>
        <w:t xml:space="preserve">, amelyet </w:t>
      </w:r>
    </w:p>
    <w:p w:rsidR="003F0718" w:rsidRPr="00973382" w:rsidRDefault="003F0718" w:rsidP="00171781">
      <w:pPr>
        <w:numPr>
          <w:ilvl w:val="0"/>
          <w:numId w:val="14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ellátottak térítési díjai, </w:t>
      </w:r>
    </w:p>
    <w:p w:rsidR="003F0718" w:rsidRPr="00973382" w:rsidRDefault="003F0718" w:rsidP="00171781">
      <w:pPr>
        <w:numPr>
          <w:ilvl w:val="0"/>
          <w:numId w:val="14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tanuló által igénybe vett szolgáltatás díja, </w:t>
      </w:r>
    </w:p>
    <w:p w:rsidR="003F0718" w:rsidRPr="00973382" w:rsidRDefault="003F0718" w:rsidP="00171781">
      <w:pPr>
        <w:numPr>
          <w:ilvl w:val="0"/>
          <w:numId w:val="14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 - 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w:t>
      </w:r>
      <w:r w:rsidRPr="00973382">
        <w:rPr>
          <w:rFonts w:ascii="Arial" w:hAnsi="Arial" w:cs="Arial"/>
          <w:color w:val="000000" w:themeColor="text1"/>
          <w:sz w:val="24"/>
          <w:szCs w:val="24"/>
        </w:rPr>
        <w:t xml:space="preserve"> szabályai szerint -, tandíj szedésére jogosult intézmény esetében a tandíj, és </w:t>
      </w:r>
    </w:p>
    <w:p w:rsidR="003F0718" w:rsidRPr="00973382" w:rsidRDefault="003F0718" w:rsidP="00171781">
      <w:pPr>
        <w:numPr>
          <w:ilvl w:val="0"/>
          <w:numId w:val="14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köznevelési intézmény, más saját bevétele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egészíthet</w:t>
      </w:r>
      <w:proofErr w:type="gramEnd"/>
      <w:r w:rsidRPr="00973382">
        <w:rPr>
          <w:rFonts w:ascii="Arial" w:hAnsi="Arial" w:cs="Arial"/>
          <w:color w:val="000000" w:themeColor="text1"/>
          <w:sz w:val="24"/>
          <w:szCs w:val="24"/>
        </w:rPr>
        <w:t xml:space="preserve"> ki.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 xml:space="preserve">A Fenntartó biztosítja, az általa engedélyezett </w:t>
      </w:r>
    </w:p>
    <w:p w:rsidR="003F0718" w:rsidRPr="00973382" w:rsidRDefault="003F0718" w:rsidP="00171781">
      <w:pPr>
        <w:numPr>
          <w:ilvl w:val="0"/>
          <w:numId w:val="14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többletszolgáltatások, </w:t>
      </w:r>
    </w:p>
    <w:p w:rsidR="003F0718" w:rsidRPr="00973382" w:rsidRDefault="003F0718" w:rsidP="00171781">
      <w:pPr>
        <w:numPr>
          <w:ilvl w:val="0"/>
          <w:numId w:val="14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többletlétszámok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fedezetét</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8E5253" w:rsidRPr="00973382" w:rsidRDefault="008E5253" w:rsidP="008E5253">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(2) A köznevelés alapfeladatainak ellátása.</w:t>
      </w:r>
    </w:p>
    <w:p w:rsidR="008E5253" w:rsidRPr="00973382" w:rsidRDefault="008E5253" w:rsidP="008E5253">
      <w:pPr>
        <w:autoSpaceDE w:val="0"/>
        <w:autoSpaceDN w:val="0"/>
        <w:adjustRightInd w:val="0"/>
        <w:spacing w:after="0" w:line="240" w:lineRule="auto"/>
        <w:rPr>
          <w:rFonts w:ascii="Arial" w:hAnsi="Arial" w:cs="Arial"/>
          <w:color w:val="000000" w:themeColor="text1"/>
          <w:sz w:val="24"/>
          <w:szCs w:val="24"/>
        </w:rPr>
      </w:pPr>
    </w:p>
    <w:p w:rsidR="008E5253" w:rsidRPr="00973382" w:rsidRDefault="008E5253" w:rsidP="008E5253">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köznevelés alapfeladatainak ellátását szolgáló </w:t>
      </w:r>
    </w:p>
    <w:p w:rsidR="008E5253" w:rsidRPr="00973382" w:rsidRDefault="008E5253" w:rsidP="00C96B8E">
      <w:pPr>
        <w:pStyle w:val="Listaszerbekezds"/>
        <w:numPr>
          <w:ilvl w:val="0"/>
          <w:numId w:val="42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költségvetési előirányzat összegét, </w:t>
      </w:r>
    </w:p>
    <w:p w:rsidR="008E5253" w:rsidRPr="00973382" w:rsidRDefault="008E5253" w:rsidP="00C96B8E">
      <w:pPr>
        <w:pStyle w:val="Listaszerbekezds"/>
        <w:numPr>
          <w:ilvl w:val="0"/>
          <w:numId w:val="42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éves költségvetési törvényben </w:t>
      </w:r>
    </w:p>
    <w:p w:rsidR="008E5253" w:rsidRPr="00973382" w:rsidRDefault="008E5253" w:rsidP="008E5253">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kell</w:t>
      </w:r>
      <w:proofErr w:type="gramEnd"/>
      <w:r w:rsidRPr="00973382">
        <w:rPr>
          <w:rFonts w:ascii="Arial" w:hAnsi="Arial" w:cs="Arial"/>
          <w:color w:val="000000" w:themeColor="text1"/>
          <w:sz w:val="24"/>
          <w:szCs w:val="24"/>
        </w:rPr>
        <w:t xml:space="preserve"> meghatározni. </w:t>
      </w:r>
    </w:p>
    <w:p w:rsidR="008E5253" w:rsidRPr="00973382" w:rsidRDefault="008E5253" w:rsidP="008E5253">
      <w:pPr>
        <w:autoSpaceDE w:val="0"/>
        <w:autoSpaceDN w:val="0"/>
        <w:adjustRightInd w:val="0"/>
        <w:spacing w:after="0" w:line="240" w:lineRule="auto"/>
        <w:rPr>
          <w:rFonts w:ascii="Arial" w:hAnsi="Arial" w:cs="Arial"/>
          <w:color w:val="000000" w:themeColor="text1"/>
          <w:sz w:val="24"/>
          <w:szCs w:val="24"/>
        </w:rPr>
      </w:pPr>
    </w:p>
    <w:p w:rsidR="008E5253" w:rsidRPr="00973382" w:rsidRDefault="008E5253" w:rsidP="008E5253">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köznevelés egyéb feladatainak ellátásához, a központi költségvetés támogatást</w:t>
      </w:r>
    </w:p>
    <w:p w:rsidR="008E5253" w:rsidRPr="00973382" w:rsidRDefault="008E5253" w:rsidP="008E5253">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biztosíthat</w:t>
      </w:r>
      <w:proofErr w:type="gramEnd"/>
      <w:r w:rsidRPr="00973382">
        <w:rPr>
          <w:rFonts w:ascii="Arial" w:hAnsi="Arial" w:cs="Arial"/>
          <w:color w:val="000000" w:themeColor="text1"/>
          <w:sz w:val="24"/>
          <w:szCs w:val="24"/>
        </w:rPr>
        <w:t xml:space="preserve">. </w:t>
      </w:r>
    </w:p>
    <w:p w:rsidR="008E5253" w:rsidRPr="00973382" w:rsidRDefault="008E5253" w:rsidP="008E5253">
      <w:pPr>
        <w:autoSpaceDE w:val="0"/>
        <w:autoSpaceDN w:val="0"/>
        <w:adjustRightInd w:val="0"/>
        <w:spacing w:after="0" w:line="240" w:lineRule="auto"/>
        <w:rPr>
          <w:rFonts w:ascii="Arial" w:hAnsi="Arial" w:cs="Arial"/>
          <w:color w:val="000000" w:themeColor="text1"/>
          <w:sz w:val="24"/>
          <w:szCs w:val="24"/>
        </w:rPr>
      </w:pPr>
    </w:p>
    <w:p w:rsidR="008E5253" w:rsidRPr="00973382" w:rsidRDefault="008E5253" w:rsidP="008E5253">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települési önkormányzat számára, </w:t>
      </w:r>
    </w:p>
    <w:p w:rsidR="008E5253" w:rsidRPr="00973382" w:rsidRDefault="008E5253" w:rsidP="00C96B8E">
      <w:pPr>
        <w:pStyle w:val="Listaszerbekezds"/>
        <w:numPr>
          <w:ilvl w:val="0"/>
          <w:numId w:val="56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általa fenntartott óvoda </w:t>
      </w:r>
    </w:p>
    <w:p w:rsidR="008E5253" w:rsidRPr="00973382" w:rsidRDefault="008E5253" w:rsidP="00C96B8E">
      <w:pPr>
        <w:pStyle w:val="Listaszerbekezds"/>
        <w:numPr>
          <w:ilvl w:val="0"/>
          <w:numId w:val="42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rekonstrukciós, és</w:t>
      </w:r>
    </w:p>
    <w:p w:rsidR="008E5253" w:rsidRPr="00973382" w:rsidRDefault="008E5253" w:rsidP="00C96B8E">
      <w:pPr>
        <w:pStyle w:val="Listaszerbekezds"/>
        <w:numPr>
          <w:ilvl w:val="0"/>
          <w:numId w:val="42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fejlesztési </w:t>
      </w:r>
    </w:p>
    <w:p w:rsidR="008E5253" w:rsidRPr="00973382" w:rsidRDefault="008E5253" w:rsidP="008E5253">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fedezéséhez</w:t>
      </w:r>
      <w:proofErr w:type="gramEnd"/>
      <w:r w:rsidRPr="00973382">
        <w:rPr>
          <w:rFonts w:ascii="Arial" w:hAnsi="Arial" w:cs="Arial"/>
          <w:color w:val="000000" w:themeColor="text1"/>
          <w:sz w:val="24"/>
          <w:szCs w:val="24"/>
        </w:rPr>
        <w:t xml:space="preserve"> </w:t>
      </w:r>
    </w:p>
    <w:p w:rsidR="008E5253" w:rsidRPr="00973382" w:rsidRDefault="008E5253" w:rsidP="008E5253">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az</w:t>
      </w:r>
      <w:proofErr w:type="gramEnd"/>
      <w:r w:rsidRPr="00973382">
        <w:rPr>
          <w:rFonts w:ascii="Arial" w:hAnsi="Arial" w:cs="Arial"/>
          <w:color w:val="000000" w:themeColor="text1"/>
          <w:sz w:val="24"/>
          <w:szCs w:val="24"/>
        </w:rPr>
        <w:t xml:space="preserve"> állam, pályázati úton támogatást nyújthat.</w:t>
      </w:r>
    </w:p>
    <w:p w:rsidR="008E5253" w:rsidRPr="00973382" w:rsidRDefault="008E5253" w:rsidP="008E5253">
      <w:pPr>
        <w:autoSpaceDE w:val="0"/>
        <w:autoSpaceDN w:val="0"/>
        <w:adjustRightInd w:val="0"/>
        <w:spacing w:after="0" w:line="240" w:lineRule="auto"/>
        <w:rPr>
          <w:rFonts w:ascii="Arial" w:hAnsi="Arial" w:cs="Arial"/>
          <w:color w:val="000000" w:themeColor="text1"/>
          <w:sz w:val="24"/>
          <w:szCs w:val="24"/>
        </w:rPr>
      </w:pPr>
    </w:p>
    <w:p w:rsidR="00C86753" w:rsidRDefault="00C86753"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 xml:space="preserve">(3) </w:t>
      </w:r>
      <w:r w:rsidRPr="00973382">
        <w:rPr>
          <w:rFonts w:ascii="Arial" w:hAnsi="Arial" w:cs="Arial"/>
          <w:color w:val="000000" w:themeColor="text1"/>
          <w:sz w:val="24"/>
          <w:szCs w:val="24"/>
          <w:u w:val="single"/>
        </w:rPr>
        <w:t>A nem állami szerv által fenntartott intézmény</w:t>
      </w:r>
      <w:r w:rsidRPr="00973382">
        <w:rPr>
          <w:rFonts w:ascii="Arial" w:hAnsi="Arial" w:cs="Arial"/>
          <w:color w:val="000000" w:themeColor="text1"/>
          <w:sz w:val="24"/>
          <w:szCs w:val="24"/>
        </w:rPr>
        <w:t xml:space="preserve"> köznevelési feladatainak ellátásához biztosított, költségvetési hozzájárulás.</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központi költségvetés, a nem állami szerv által fenntartott intézmény köznevelési feladatainak ellátásához, </w:t>
      </w:r>
    </w:p>
    <w:p w:rsidR="003F0718" w:rsidRPr="00973382" w:rsidRDefault="003F0718" w:rsidP="00171781">
      <w:pPr>
        <w:numPr>
          <w:ilvl w:val="0"/>
          <w:numId w:val="15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költségvetési hozzájárulást biztosít, amelynek feltétele, hogy </w:t>
      </w:r>
    </w:p>
    <w:p w:rsidR="003F0718" w:rsidRPr="00973382" w:rsidRDefault="003F0718" w:rsidP="00171781">
      <w:pPr>
        <w:numPr>
          <w:ilvl w:val="0"/>
          <w:numId w:val="15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intézmény, a működési engedélyben foglaltaknak megfelelően végzi tevékenységét.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(4) </w:t>
      </w:r>
      <w:r w:rsidRPr="00973382">
        <w:rPr>
          <w:rFonts w:ascii="Arial" w:hAnsi="Arial" w:cs="Arial"/>
          <w:color w:val="000000" w:themeColor="text1"/>
          <w:sz w:val="24"/>
          <w:szCs w:val="24"/>
          <w:u w:val="single"/>
        </w:rPr>
        <w:t>A költségvetési hozzájárulás összege fedezi</w:t>
      </w:r>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költségvetési hozzájárulás összege fedezi, </w:t>
      </w:r>
    </w:p>
    <w:p w:rsidR="003F0718" w:rsidRPr="00973382" w:rsidRDefault="003F0718" w:rsidP="00171781">
      <w:pPr>
        <w:numPr>
          <w:ilvl w:val="0"/>
          <w:numId w:val="15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nevelési-oktatási intézmény, és </w:t>
      </w:r>
    </w:p>
    <w:p w:rsidR="003F0718" w:rsidRPr="00973382" w:rsidRDefault="003F0718" w:rsidP="00171781">
      <w:pPr>
        <w:numPr>
          <w:ilvl w:val="0"/>
          <w:numId w:val="15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pedagógiai szakszolgálat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ellátásához</w:t>
      </w:r>
      <w:proofErr w:type="gramEnd"/>
      <w:r w:rsidRPr="00973382">
        <w:rPr>
          <w:rFonts w:ascii="Arial" w:hAnsi="Arial" w:cs="Arial"/>
          <w:color w:val="000000" w:themeColor="text1"/>
          <w:sz w:val="24"/>
          <w:szCs w:val="24"/>
        </w:rPr>
        <w:t xml:space="preserve"> szükséges </w:t>
      </w:r>
    </w:p>
    <w:p w:rsidR="003F0718" w:rsidRPr="00973382" w:rsidRDefault="003F0718" w:rsidP="00171781">
      <w:pPr>
        <w:numPr>
          <w:ilvl w:val="0"/>
          <w:numId w:val="15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pedagógusok, és </w:t>
      </w:r>
    </w:p>
    <w:p w:rsidR="003F0718" w:rsidRPr="00973382" w:rsidRDefault="003F0718" w:rsidP="00171781">
      <w:pPr>
        <w:numPr>
          <w:ilvl w:val="0"/>
          <w:numId w:val="15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nevelő-oktató munkát közvetlenül segítő alkalmazottak </w:t>
      </w:r>
    </w:p>
    <w:p w:rsidR="003F0718" w:rsidRPr="00973382" w:rsidRDefault="003F0718" w:rsidP="00171781">
      <w:pPr>
        <w:numPr>
          <w:ilvl w:val="1"/>
          <w:numId w:val="15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illetményét, </w:t>
      </w:r>
    </w:p>
    <w:p w:rsidR="003F0718" w:rsidRPr="00973382" w:rsidRDefault="003F0718" w:rsidP="00171781">
      <w:pPr>
        <w:numPr>
          <w:ilvl w:val="1"/>
          <w:numId w:val="15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munkabérét, és ezek</w:t>
      </w:r>
    </w:p>
    <w:p w:rsidR="003F0718" w:rsidRPr="00973382" w:rsidRDefault="003F0718" w:rsidP="00171781">
      <w:pPr>
        <w:numPr>
          <w:ilvl w:val="1"/>
          <w:numId w:val="15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járulékait.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pedagógiai szakszolgálat keretében biztosított ellátás, időkereteit külön jogszabály állapítja meg.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u w:val="single"/>
        </w:rPr>
        <w:t>Nem állami fenntartású szakképző iskola esetében</w:t>
      </w:r>
      <w:r w:rsidRPr="00973382">
        <w:rPr>
          <w:rFonts w:ascii="Arial" w:hAnsi="Arial" w:cs="Arial"/>
          <w:color w:val="000000" w:themeColor="text1"/>
          <w:sz w:val="24"/>
          <w:szCs w:val="24"/>
        </w:rPr>
        <w:t xml:space="preserve">, a költségvetési hozzájárulás igénybevételének feltétele, hogy a Fenntartó, </w:t>
      </w:r>
    </w:p>
    <w:p w:rsidR="003F0718" w:rsidRPr="00973382" w:rsidRDefault="003F0718" w:rsidP="00171781">
      <w:pPr>
        <w:numPr>
          <w:ilvl w:val="0"/>
          <w:numId w:val="15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„Szakképzési megállapodást” kössön,</w:t>
      </w:r>
    </w:p>
    <w:p w:rsidR="003F0718" w:rsidRPr="00973382" w:rsidRDefault="003F0718" w:rsidP="00171781">
      <w:pPr>
        <w:numPr>
          <w:ilvl w:val="0"/>
          <w:numId w:val="15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Kormányhivatallal.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(5) </w:t>
      </w:r>
      <w:r w:rsidRPr="00973382">
        <w:rPr>
          <w:rFonts w:ascii="Arial" w:hAnsi="Arial" w:cs="Arial"/>
          <w:color w:val="000000" w:themeColor="text1"/>
          <w:sz w:val="24"/>
          <w:szCs w:val="24"/>
          <w:u w:val="single"/>
        </w:rPr>
        <w:t>Az egyházi, valamint a nemzetiségi önkormányzati intézményfenntartók</w:t>
      </w:r>
      <w:r w:rsidRPr="00973382">
        <w:rPr>
          <w:rFonts w:ascii="Arial" w:hAnsi="Arial" w:cs="Arial"/>
          <w:color w:val="000000" w:themeColor="text1"/>
          <w:sz w:val="24"/>
          <w:szCs w:val="24"/>
        </w:rPr>
        <w:t xml:space="preserve"> által ellátott nevelési, nevelési-oktatási feladatok.</w:t>
      </w:r>
    </w:p>
    <w:p w:rsidR="003B3186" w:rsidRDefault="003B3186"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B3186" w:rsidP="003F0718">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A</w:t>
      </w:r>
      <w:r w:rsidR="003F0718" w:rsidRPr="00973382">
        <w:rPr>
          <w:rFonts w:ascii="Arial" w:hAnsi="Arial" w:cs="Arial"/>
          <w:color w:val="000000" w:themeColor="text1"/>
          <w:sz w:val="24"/>
          <w:szCs w:val="24"/>
        </w:rPr>
        <w:t xml:space="preserve">z </w:t>
      </w:r>
    </w:p>
    <w:p w:rsidR="003F0718" w:rsidRPr="00973382" w:rsidRDefault="003F0718" w:rsidP="00171781">
      <w:pPr>
        <w:numPr>
          <w:ilvl w:val="0"/>
          <w:numId w:val="15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egyházi, valamint </w:t>
      </w:r>
    </w:p>
    <w:p w:rsidR="003F0718" w:rsidRPr="00973382" w:rsidRDefault="003F0718" w:rsidP="00171781">
      <w:pPr>
        <w:numPr>
          <w:ilvl w:val="0"/>
          <w:numId w:val="15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nemzetiségi önkormányzati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intézményfenntartók</w:t>
      </w:r>
      <w:proofErr w:type="gramEnd"/>
      <w:r w:rsidRPr="00973382">
        <w:rPr>
          <w:rFonts w:ascii="Arial" w:hAnsi="Arial" w:cs="Arial"/>
          <w:color w:val="000000" w:themeColor="text1"/>
          <w:sz w:val="24"/>
          <w:szCs w:val="24"/>
        </w:rPr>
        <w:t xml:space="preserve"> által ellátott, </w:t>
      </w:r>
    </w:p>
    <w:p w:rsidR="003F0718" w:rsidRPr="00973382" w:rsidRDefault="003F0718" w:rsidP="00171781">
      <w:pPr>
        <w:numPr>
          <w:ilvl w:val="1"/>
          <w:numId w:val="15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nevelési, </w:t>
      </w:r>
    </w:p>
    <w:p w:rsidR="003F0718" w:rsidRPr="00973382" w:rsidRDefault="003F0718" w:rsidP="00171781">
      <w:pPr>
        <w:numPr>
          <w:ilvl w:val="1"/>
          <w:numId w:val="15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nevelési-oktatási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feladatok</w:t>
      </w:r>
      <w:proofErr w:type="gramEnd"/>
      <w:r w:rsidRPr="00973382">
        <w:rPr>
          <w:rFonts w:ascii="Arial" w:hAnsi="Arial" w:cs="Arial"/>
          <w:color w:val="000000" w:themeColor="text1"/>
          <w:sz w:val="24"/>
          <w:szCs w:val="24"/>
        </w:rPr>
        <w:t xml:space="preserve">, központi költségvetési finanszírozása, </w:t>
      </w:r>
    </w:p>
    <w:p w:rsidR="003F0718" w:rsidRPr="00973382" w:rsidRDefault="003F0718" w:rsidP="00171781">
      <w:pPr>
        <w:numPr>
          <w:ilvl w:val="2"/>
          <w:numId w:val="15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állami fenntartású intézményekre vonatkozó </w:t>
      </w:r>
    </w:p>
    <w:p w:rsidR="003F0718" w:rsidRPr="00973382" w:rsidRDefault="003F0718" w:rsidP="00171781">
      <w:pPr>
        <w:numPr>
          <w:ilvl w:val="0"/>
          <w:numId w:val="15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általános szabályok alapján, </w:t>
      </w:r>
    </w:p>
    <w:p w:rsidR="003F0718" w:rsidRPr="00973382" w:rsidRDefault="003F0718" w:rsidP="00171781">
      <w:pPr>
        <w:numPr>
          <w:ilvl w:val="3"/>
          <w:numId w:val="15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azokkal azonos mértékben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történik</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AC3F4F" w:rsidRPr="00973382" w:rsidRDefault="00AC3F4F">
      <w:pPr>
        <w:rPr>
          <w:rFonts w:ascii="Arial" w:hAnsi="Arial" w:cs="Arial"/>
          <w:b/>
          <w:bCs/>
          <w:color w:val="000000" w:themeColor="text1"/>
          <w:sz w:val="28"/>
          <w:szCs w:val="28"/>
        </w:rPr>
      </w:pPr>
      <w:r w:rsidRPr="00973382">
        <w:rPr>
          <w:rFonts w:ascii="Arial" w:hAnsi="Arial" w:cs="Arial"/>
          <w:b/>
          <w:bCs/>
          <w:color w:val="000000" w:themeColor="text1"/>
          <w:sz w:val="28"/>
          <w:szCs w:val="28"/>
        </w:rPr>
        <w:br w:type="page"/>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8"/>
          <w:szCs w:val="28"/>
        </w:rPr>
      </w:pPr>
      <w:r w:rsidRPr="00973382">
        <w:rPr>
          <w:rFonts w:ascii="Arial" w:hAnsi="Arial" w:cs="Arial"/>
          <w:b/>
          <w:bCs/>
          <w:color w:val="000000" w:themeColor="text1"/>
          <w:sz w:val="28"/>
          <w:szCs w:val="28"/>
        </w:rPr>
        <w:lastRenderedPageBreak/>
        <w:t xml:space="preserve">89. § </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8"/>
          <w:szCs w:val="28"/>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(1) Azon a településen, ahol legalább nyolc óvodáskorú vagy nyolc alsó tagozatos korú gyermek rendelkezik lakóhellyel. </w:t>
      </w:r>
    </w:p>
    <w:p w:rsidR="003F0718" w:rsidRPr="00973382" w:rsidRDefault="003F0718" w:rsidP="003F0718">
      <w:pPr>
        <w:autoSpaceDE w:val="0"/>
        <w:autoSpaceDN w:val="0"/>
        <w:adjustRightInd w:val="0"/>
        <w:spacing w:after="0" w:line="240" w:lineRule="auto"/>
        <w:jc w:val="both"/>
        <w:rPr>
          <w:rFonts w:ascii="Times New Roman" w:hAnsi="Times New Roman"/>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Azon a településen, ahol legalább </w:t>
      </w:r>
    </w:p>
    <w:p w:rsidR="003F0718" w:rsidRPr="00973382" w:rsidRDefault="003F0718" w:rsidP="00C96B8E">
      <w:pPr>
        <w:pStyle w:val="Listaszerbekezds"/>
        <w:numPr>
          <w:ilvl w:val="0"/>
          <w:numId w:val="43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nyolc óvodáskorú vagy </w:t>
      </w:r>
    </w:p>
    <w:p w:rsidR="003F0718" w:rsidRPr="00973382" w:rsidRDefault="001E2CD4" w:rsidP="00C96B8E">
      <w:pPr>
        <w:pStyle w:val="Listaszerbekezds"/>
        <w:numPr>
          <w:ilvl w:val="0"/>
          <w:numId w:val="433"/>
        </w:num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3F0718" w:rsidRPr="00973382">
        <w:rPr>
          <w:rFonts w:ascii="Arial" w:hAnsi="Arial" w:cs="Arial"/>
          <w:color w:val="000000" w:themeColor="text1"/>
          <w:sz w:val="24"/>
          <w:szCs w:val="24"/>
        </w:rPr>
        <w:t xml:space="preserve">nyolc alsó tagozatos korú gyermek </w:t>
      </w:r>
    </w:p>
    <w:p w:rsidR="003F0718" w:rsidRPr="00973382" w:rsidRDefault="003F0718" w:rsidP="00C96B8E">
      <w:pPr>
        <w:pStyle w:val="Listaszerbekezds"/>
        <w:numPr>
          <w:ilvl w:val="0"/>
          <w:numId w:val="43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rendelkezik lakóhellyel, és </w:t>
      </w:r>
    </w:p>
    <w:p w:rsidR="003F0718" w:rsidRPr="00973382" w:rsidRDefault="003F0718" w:rsidP="00C96B8E">
      <w:pPr>
        <w:pStyle w:val="Listaszerbekezds"/>
        <w:numPr>
          <w:ilvl w:val="0"/>
          <w:numId w:val="43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demográfiai adatok alapján feltételezhető, hogy ez a létszám legalább három évig fennmarad, továbbá ha </w:t>
      </w:r>
    </w:p>
    <w:p w:rsidR="003F0718" w:rsidRPr="00973382" w:rsidRDefault="003F0718" w:rsidP="00C96B8E">
      <w:pPr>
        <w:pStyle w:val="Listaszerbekezds"/>
        <w:numPr>
          <w:ilvl w:val="0"/>
          <w:numId w:val="43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szülők ezt igénylik, </w:t>
      </w:r>
    </w:p>
    <w:p w:rsidR="00D47DC0" w:rsidRPr="00973382" w:rsidRDefault="00D47DC0" w:rsidP="00C96B8E">
      <w:pPr>
        <w:pStyle w:val="Listaszerbekezds"/>
        <w:numPr>
          <w:ilvl w:val="0"/>
          <w:numId w:val="67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óvoda esetében, a települési önkormányzat, </w:t>
      </w:r>
    </w:p>
    <w:p w:rsidR="00D47DC0" w:rsidRPr="00973382" w:rsidRDefault="00D47DC0" w:rsidP="00C96B8E">
      <w:pPr>
        <w:pStyle w:val="Listaszerbekezds"/>
        <w:numPr>
          <w:ilvl w:val="0"/>
          <w:numId w:val="43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alsó tagozat esetében a települési önkormányzat </w:t>
      </w:r>
    </w:p>
    <w:p w:rsidR="00D47DC0" w:rsidRPr="00973382" w:rsidRDefault="00D47DC0" w:rsidP="00D47DC0">
      <w:pPr>
        <w:pStyle w:val="Listaszerbekezds"/>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kezdeményezésére</w:t>
      </w:r>
      <w:proofErr w:type="gramEnd"/>
      <w:r w:rsidRPr="00973382">
        <w:rPr>
          <w:rFonts w:ascii="Arial" w:hAnsi="Arial" w:cs="Arial"/>
          <w:color w:val="000000" w:themeColor="text1"/>
          <w:sz w:val="24"/>
          <w:szCs w:val="24"/>
        </w:rPr>
        <w:t xml:space="preserve"> </w:t>
      </w:r>
    </w:p>
    <w:p w:rsidR="001E1413" w:rsidRPr="00973382" w:rsidRDefault="00D47DC0" w:rsidP="00C96B8E">
      <w:pPr>
        <w:pStyle w:val="Listaszerbekezds"/>
        <w:numPr>
          <w:ilvl w:val="0"/>
          <w:numId w:val="67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állami intézményfenntartó központ gondoskodik</w:t>
      </w:r>
      <w:r w:rsidR="001E1413" w:rsidRPr="00973382">
        <w:rPr>
          <w:rFonts w:ascii="Arial" w:hAnsi="Arial" w:cs="Arial"/>
          <w:color w:val="000000" w:themeColor="text1"/>
          <w:sz w:val="24"/>
          <w:szCs w:val="24"/>
        </w:rPr>
        <w:t xml:space="preserve">, </w:t>
      </w:r>
    </w:p>
    <w:p w:rsidR="001E1413" w:rsidRPr="00973382" w:rsidRDefault="00D47DC0" w:rsidP="00C96B8E">
      <w:pPr>
        <w:pStyle w:val="Listaszerbekezds"/>
        <w:numPr>
          <w:ilvl w:val="0"/>
          <w:numId w:val="67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feladat helyben történő ellátásáról</w:t>
      </w:r>
      <w:r w:rsidR="001E1413" w:rsidRPr="00973382">
        <w:rPr>
          <w:rFonts w:ascii="Arial" w:hAnsi="Arial" w:cs="Arial"/>
          <w:color w:val="000000" w:themeColor="text1"/>
          <w:sz w:val="24"/>
          <w:szCs w:val="24"/>
        </w:rPr>
        <w:t xml:space="preserve">. </w:t>
      </w:r>
      <w:r w:rsidRPr="00973382">
        <w:rPr>
          <w:rFonts w:ascii="Arial" w:hAnsi="Arial" w:cs="Arial"/>
          <w:color w:val="000000" w:themeColor="text1"/>
          <w:sz w:val="24"/>
          <w:szCs w:val="24"/>
        </w:rPr>
        <w:t xml:space="preserve"> </w:t>
      </w:r>
    </w:p>
    <w:p w:rsidR="00D47DC0" w:rsidRPr="00973382" w:rsidRDefault="00D47DC0" w:rsidP="00D47DC0">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(2) A nemzetiséghez tartozók részére, az iskolai osztályt megszervezése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 xml:space="preserve">A nemzetiséghez tartozók részére az iskolai osztályt, akkor is </w:t>
      </w:r>
    </w:p>
    <w:p w:rsidR="003F0718" w:rsidRPr="00973382" w:rsidRDefault="003F0718" w:rsidP="00171781">
      <w:pPr>
        <w:numPr>
          <w:ilvl w:val="2"/>
          <w:numId w:val="15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 kell szervezni, </w:t>
      </w:r>
    </w:p>
    <w:p w:rsidR="003F0718" w:rsidRPr="00973382" w:rsidRDefault="003F0718" w:rsidP="00171781">
      <w:pPr>
        <w:numPr>
          <w:ilvl w:val="2"/>
          <w:numId w:val="15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fenn kell tartani, ha </w:t>
      </w:r>
    </w:p>
    <w:p w:rsidR="003F0718" w:rsidRPr="00973382" w:rsidRDefault="003F0718" w:rsidP="00171781">
      <w:pPr>
        <w:numPr>
          <w:ilvl w:val="3"/>
          <w:numId w:val="15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ugyanazon nemzetiséghez tartozó, </w:t>
      </w:r>
    </w:p>
    <w:p w:rsidR="003F0718" w:rsidRPr="00973382" w:rsidRDefault="003F0718" w:rsidP="00171781">
      <w:pPr>
        <w:numPr>
          <w:ilvl w:val="3"/>
          <w:numId w:val="15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nyolc tanuló szülője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kéri</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(3) Az éves, - Költségvetési törvényben - kell meghatározni.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éves, - Költségvetési törvényben - kell meghatározni annak </w:t>
      </w:r>
      <w:r w:rsidRPr="00973382">
        <w:rPr>
          <w:rFonts w:ascii="Arial" w:hAnsi="Arial" w:cs="Arial"/>
          <w:color w:val="000000" w:themeColor="text1"/>
          <w:sz w:val="24"/>
          <w:szCs w:val="24"/>
          <w:u w:val="single"/>
        </w:rPr>
        <w:t>a támogatásnak</w:t>
      </w:r>
      <w:r w:rsidRPr="00973382">
        <w:rPr>
          <w:rFonts w:ascii="Arial" w:hAnsi="Arial" w:cs="Arial"/>
          <w:color w:val="000000" w:themeColor="text1"/>
          <w:sz w:val="24"/>
          <w:szCs w:val="24"/>
        </w:rPr>
        <w:t xml:space="preserve"> </w:t>
      </w:r>
    </w:p>
    <w:p w:rsidR="003F0718" w:rsidRPr="00973382" w:rsidRDefault="003F0718" w:rsidP="00171781">
      <w:pPr>
        <w:numPr>
          <w:ilvl w:val="0"/>
          <w:numId w:val="15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összegét, amelyet </w:t>
      </w:r>
    </w:p>
    <w:p w:rsidR="003F0718" w:rsidRPr="00973382" w:rsidRDefault="003F0718" w:rsidP="00171781">
      <w:pPr>
        <w:numPr>
          <w:ilvl w:val="0"/>
          <w:numId w:val="15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iskolafenntartó kap </w:t>
      </w:r>
    </w:p>
    <w:p w:rsidR="003F0718" w:rsidRPr="00973382" w:rsidRDefault="003F0718" w:rsidP="00171781">
      <w:pPr>
        <w:numPr>
          <w:ilvl w:val="1"/>
          <w:numId w:val="15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piaci áron forgalomba kerülő, </w:t>
      </w:r>
    </w:p>
    <w:p w:rsidR="003F0718" w:rsidRPr="00973382" w:rsidRDefault="003F0718" w:rsidP="00171781">
      <w:pPr>
        <w:numPr>
          <w:ilvl w:val="1"/>
          <w:numId w:val="15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tanulói tankönyvek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megvásárlásának</w:t>
      </w:r>
      <w:proofErr w:type="gramEnd"/>
      <w:r w:rsidRPr="00973382">
        <w:rPr>
          <w:rFonts w:ascii="Arial" w:hAnsi="Arial" w:cs="Arial"/>
          <w:color w:val="000000" w:themeColor="text1"/>
          <w:sz w:val="24"/>
          <w:szCs w:val="24"/>
        </w:rPr>
        <w:t xml:space="preserve"> támogatásához.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A támogatás módjáról,</w:t>
      </w:r>
    </w:p>
    <w:p w:rsidR="003F0718" w:rsidRPr="00973382" w:rsidRDefault="003F0718" w:rsidP="00171781">
      <w:pPr>
        <w:numPr>
          <w:ilvl w:val="0"/>
          <w:numId w:val="15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Nevelőtestület, </w:t>
      </w:r>
    </w:p>
    <w:p w:rsidR="003F0718" w:rsidRPr="00973382" w:rsidRDefault="003F0718" w:rsidP="00171781">
      <w:pPr>
        <w:numPr>
          <w:ilvl w:val="0"/>
          <w:numId w:val="156"/>
        </w:num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  -</w:t>
      </w:r>
      <w:proofErr w:type="gramEnd"/>
      <w:r w:rsidRPr="00973382">
        <w:rPr>
          <w:rFonts w:ascii="Arial" w:hAnsi="Arial" w:cs="Arial"/>
          <w:color w:val="000000" w:themeColor="text1"/>
          <w:sz w:val="24"/>
          <w:szCs w:val="24"/>
        </w:rPr>
        <w:t xml:space="preserve"> Tankönyvpiac rendjéről szóló, 2001. évi XXXVII. törvényben - meghatározottak szerint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dönt</w:t>
      </w:r>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 xml:space="preserve">Az iskolának </w:t>
      </w:r>
    </w:p>
    <w:p w:rsidR="003F0718" w:rsidRPr="00973382" w:rsidRDefault="003F0718" w:rsidP="00171781">
      <w:pPr>
        <w:numPr>
          <w:ilvl w:val="0"/>
          <w:numId w:val="156"/>
        </w:num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 Tankönyvpiac rendjéről szóló törvényben - meghatározottak szerint,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gondoskodnia</w:t>
      </w:r>
      <w:proofErr w:type="gramEnd"/>
      <w:r w:rsidRPr="00973382">
        <w:rPr>
          <w:rFonts w:ascii="Arial" w:hAnsi="Arial" w:cs="Arial"/>
          <w:color w:val="000000" w:themeColor="text1"/>
          <w:sz w:val="24"/>
          <w:szCs w:val="24"/>
        </w:rPr>
        <w:t xml:space="preserve"> kell </w:t>
      </w:r>
    </w:p>
    <w:p w:rsidR="003F0718" w:rsidRPr="00973382" w:rsidRDefault="003F0718" w:rsidP="00171781">
      <w:pPr>
        <w:numPr>
          <w:ilvl w:val="0"/>
          <w:numId w:val="15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térítésmentes tankönyvellátásról.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900D9E" w:rsidRDefault="00900D9E" w:rsidP="003F0718">
      <w:pPr>
        <w:autoSpaceDE w:val="0"/>
        <w:autoSpaceDN w:val="0"/>
        <w:adjustRightInd w:val="0"/>
        <w:spacing w:after="0" w:line="240" w:lineRule="auto"/>
        <w:rPr>
          <w:rFonts w:ascii="Arial" w:hAnsi="Arial" w:cs="Arial"/>
          <w:color w:val="000000" w:themeColor="text1"/>
          <w:sz w:val="24"/>
          <w:szCs w:val="24"/>
        </w:rPr>
      </w:pPr>
    </w:p>
    <w:p w:rsidR="00CB6BA5" w:rsidRDefault="00CB6BA5" w:rsidP="003F0718">
      <w:pPr>
        <w:autoSpaceDE w:val="0"/>
        <w:autoSpaceDN w:val="0"/>
        <w:adjustRightInd w:val="0"/>
        <w:spacing w:after="0" w:line="240" w:lineRule="auto"/>
        <w:rPr>
          <w:rFonts w:ascii="Arial" w:hAnsi="Arial" w:cs="Arial"/>
          <w:color w:val="000000" w:themeColor="text1"/>
          <w:sz w:val="24"/>
          <w:szCs w:val="24"/>
        </w:rPr>
      </w:pPr>
    </w:p>
    <w:p w:rsidR="00CB6BA5" w:rsidRDefault="00CB6BA5"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(4) Az éves költségvetési törvényben kell meghatározni.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éves költségvetési törvényben kell meghatározni annak a támogatásnak az összegét, amelyet </w:t>
      </w:r>
    </w:p>
    <w:p w:rsidR="003F0718" w:rsidRPr="00973382" w:rsidRDefault="003F0718" w:rsidP="00C96B8E">
      <w:pPr>
        <w:pStyle w:val="Listaszerbekezds"/>
        <w:numPr>
          <w:ilvl w:val="0"/>
          <w:numId w:val="43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fenntartó, vagy </w:t>
      </w:r>
    </w:p>
    <w:p w:rsidR="003F0718" w:rsidRPr="00973382" w:rsidRDefault="003F0718" w:rsidP="00C96B8E">
      <w:pPr>
        <w:pStyle w:val="Listaszerbekezds"/>
        <w:numPr>
          <w:ilvl w:val="0"/>
          <w:numId w:val="43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települési önkormányzat </w:t>
      </w:r>
    </w:p>
    <w:p w:rsidR="003F0718" w:rsidRPr="00973382" w:rsidRDefault="003F0718" w:rsidP="003F0718">
      <w:pPr>
        <w:autoSpaceDE w:val="0"/>
        <w:autoSpaceDN w:val="0"/>
        <w:adjustRightInd w:val="0"/>
        <w:spacing w:after="0" w:line="240" w:lineRule="auto"/>
        <w:ind w:left="360"/>
        <w:rPr>
          <w:rFonts w:ascii="Arial" w:hAnsi="Arial" w:cs="Arial"/>
          <w:color w:val="000000" w:themeColor="text1"/>
          <w:sz w:val="24"/>
          <w:szCs w:val="24"/>
        </w:rPr>
      </w:pPr>
      <w:proofErr w:type="gramStart"/>
      <w:r w:rsidRPr="00973382">
        <w:rPr>
          <w:rFonts w:ascii="Arial" w:hAnsi="Arial" w:cs="Arial"/>
          <w:color w:val="000000" w:themeColor="text1"/>
          <w:sz w:val="24"/>
          <w:szCs w:val="24"/>
        </w:rPr>
        <w:t>kap</w:t>
      </w:r>
      <w:proofErr w:type="gramEnd"/>
      <w:r w:rsidRPr="00973382">
        <w:rPr>
          <w:rFonts w:ascii="Arial" w:hAnsi="Arial" w:cs="Arial"/>
          <w:color w:val="000000" w:themeColor="text1"/>
          <w:sz w:val="24"/>
          <w:szCs w:val="24"/>
        </w:rPr>
        <w:t xml:space="preserve"> a gyermekek kedvezményes étkeztetésének megszervezéséhez, figyelembe véve </w:t>
      </w:r>
    </w:p>
    <w:p w:rsidR="003F0718" w:rsidRPr="00973382" w:rsidRDefault="003F0718" w:rsidP="00C96B8E">
      <w:pPr>
        <w:pStyle w:val="Listaszerbekezds"/>
        <w:numPr>
          <w:ilvl w:val="0"/>
          <w:numId w:val="43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gyermekek védelméről és a gyámügyi igazgatásról szóló törvényben meghatározott normatív kedvezményeket.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 (5) Szolgáltatások, amelyek, - a Személyi jövedelemadó megállapításánál - adómentes szolgáltatásnak minősülnek.</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 xml:space="preserve">Az </w:t>
      </w:r>
      <w:proofErr w:type="spellStart"/>
      <w:r w:rsidRPr="00973382">
        <w:rPr>
          <w:rFonts w:ascii="Arial" w:hAnsi="Arial" w:cs="Arial"/>
          <w:b/>
          <w:color w:val="000000" w:themeColor="text1"/>
          <w:sz w:val="24"/>
          <w:szCs w:val="24"/>
          <w:u w:val="single"/>
        </w:rPr>
        <w:t>Nktv</w:t>
      </w:r>
      <w:proofErr w:type="spellEnd"/>
      <w:r w:rsidRPr="00973382">
        <w:rPr>
          <w:rFonts w:ascii="Arial" w:hAnsi="Arial" w:cs="Arial"/>
          <w:b/>
          <w:color w:val="000000" w:themeColor="text1"/>
          <w:sz w:val="24"/>
          <w:szCs w:val="24"/>
          <w:u w:val="single"/>
        </w:rPr>
        <w:t>.</w:t>
      </w:r>
      <w:r w:rsidRPr="00973382">
        <w:rPr>
          <w:rFonts w:ascii="Arial" w:hAnsi="Arial" w:cs="Arial"/>
          <w:color w:val="000000" w:themeColor="text1"/>
          <w:sz w:val="24"/>
          <w:szCs w:val="24"/>
          <w:u w:val="single"/>
        </w:rPr>
        <w:t xml:space="preserve"> alapján, a tanuló részére biztosított </w:t>
      </w:r>
    </w:p>
    <w:p w:rsidR="003F0718" w:rsidRPr="00973382" w:rsidRDefault="003F0718" w:rsidP="00171781">
      <w:pPr>
        <w:numPr>
          <w:ilvl w:val="0"/>
          <w:numId w:val="15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iskolai nevelés-, és oktatás, </w:t>
      </w:r>
    </w:p>
    <w:p w:rsidR="003F0718" w:rsidRPr="00973382" w:rsidRDefault="003F0718" w:rsidP="00171781">
      <w:pPr>
        <w:numPr>
          <w:ilvl w:val="0"/>
          <w:numId w:val="15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kollégiumi ellátás, </w:t>
      </w:r>
    </w:p>
    <w:p w:rsidR="003F0718" w:rsidRPr="00973382" w:rsidRDefault="003F0718" w:rsidP="00171781">
      <w:pPr>
        <w:numPr>
          <w:ilvl w:val="0"/>
          <w:numId w:val="15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pedagógiai szakszolgálat,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az</w:t>
      </w:r>
      <w:proofErr w:type="gramEnd"/>
      <w:r w:rsidRPr="00973382">
        <w:rPr>
          <w:rFonts w:ascii="Arial" w:hAnsi="Arial" w:cs="Arial"/>
          <w:color w:val="000000" w:themeColor="text1"/>
          <w:sz w:val="24"/>
          <w:szCs w:val="24"/>
        </w:rPr>
        <w:t xml:space="preserve"> ezekhez kapcsolódó, bármilyen </w:t>
      </w:r>
    </w:p>
    <w:p w:rsidR="003F0718" w:rsidRPr="00973382" w:rsidRDefault="003F0718" w:rsidP="00171781">
      <w:pPr>
        <w:numPr>
          <w:ilvl w:val="0"/>
          <w:numId w:val="15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térítési díj, </w:t>
      </w:r>
    </w:p>
    <w:p w:rsidR="003F0718" w:rsidRPr="00973382" w:rsidRDefault="003F0718" w:rsidP="00171781">
      <w:pPr>
        <w:numPr>
          <w:ilvl w:val="0"/>
          <w:numId w:val="15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tandíj </w:t>
      </w:r>
    </w:p>
    <w:p w:rsidR="003F0718" w:rsidRPr="00973382" w:rsidRDefault="003F0718" w:rsidP="00171781">
      <w:pPr>
        <w:numPr>
          <w:ilvl w:val="1"/>
          <w:numId w:val="15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elengedése, </w:t>
      </w:r>
    </w:p>
    <w:p w:rsidR="003F0718" w:rsidRPr="00973382" w:rsidRDefault="003F0718" w:rsidP="00171781">
      <w:pPr>
        <w:numPr>
          <w:ilvl w:val="1"/>
          <w:numId w:val="15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mérséklése,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bármilyen</w:t>
      </w:r>
      <w:proofErr w:type="gramEnd"/>
      <w:r w:rsidRPr="00973382">
        <w:rPr>
          <w:rFonts w:ascii="Arial" w:hAnsi="Arial" w:cs="Arial"/>
          <w:color w:val="000000" w:themeColor="text1"/>
          <w:sz w:val="24"/>
          <w:szCs w:val="24"/>
        </w:rPr>
        <w:t xml:space="preserve"> </w:t>
      </w:r>
    </w:p>
    <w:p w:rsidR="003F0718" w:rsidRPr="00973382" w:rsidRDefault="003F0718" w:rsidP="00171781">
      <w:pPr>
        <w:numPr>
          <w:ilvl w:val="2"/>
          <w:numId w:val="15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térítési díj, </w:t>
      </w:r>
    </w:p>
    <w:p w:rsidR="003F0718" w:rsidRPr="00973382" w:rsidRDefault="003F0718" w:rsidP="00171781">
      <w:pPr>
        <w:numPr>
          <w:ilvl w:val="2"/>
          <w:numId w:val="15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tandíj </w:t>
      </w:r>
    </w:p>
    <w:p w:rsidR="003F0718" w:rsidRPr="00973382" w:rsidRDefault="003F0718" w:rsidP="00171781">
      <w:pPr>
        <w:numPr>
          <w:ilvl w:val="3"/>
          <w:numId w:val="15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megfizetéséhez nyújtott támogatás, </w:t>
      </w:r>
    </w:p>
    <w:p w:rsidR="003F0718" w:rsidRPr="00973382" w:rsidRDefault="003F0718" w:rsidP="00171781">
      <w:pPr>
        <w:numPr>
          <w:ilvl w:val="3"/>
          <w:numId w:val="15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természetben nyújtott ellátás</w:t>
      </w:r>
    </w:p>
    <w:p w:rsidR="003F0718" w:rsidRPr="00973382" w:rsidRDefault="003F0718" w:rsidP="00171781">
      <w:pPr>
        <w:numPr>
          <w:ilvl w:val="3"/>
          <w:numId w:val="15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tankönyv, </w:t>
      </w:r>
    </w:p>
    <w:p w:rsidR="003F0718" w:rsidRPr="00973382" w:rsidRDefault="003F0718" w:rsidP="00171781">
      <w:pPr>
        <w:numPr>
          <w:ilvl w:val="3"/>
          <w:numId w:val="15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segédkönyv, </w:t>
      </w:r>
    </w:p>
    <w:p w:rsidR="003F0718" w:rsidRPr="00973382" w:rsidRDefault="003F0718" w:rsidP="00171781">
      <w:pPr>
        <w:numPr>
          <w:ilvl w:val="3"/>
          <w:numId w:val="15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étkezés,</w:t>
      </w:r>
    </w:p>
    <w:p w:rsidR="003F0718" w:rsidRPr="00973382" w:rsidRDefault="003F0718" w:rsidP="00171781">
      <w:pPr>
        <w:numPr>
          <w:ilvl w:val="3"/>
          <w:numId w:val="15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utaztatás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köznevelési intézmény fenntartójától függetlenül, </w:t>
      </w:r>
    </w:p>
    <w:p w:rsidR="003F0718" w:rsidRPr="00973382" w:rsidRDefault="003F0718" w:rsidP="00171781">
      <w:pPr>
        <w:numPr>
          <w:ilvl w:val="4"/>
          <w:numId w:val="15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személyi jövedelemadó megállapításánál, </w:t>
      </w:r>
    </w:p>
    <w:p w:rsidR="003F0718" w:rsidRPr="00973382" w:rsidRDefault="003F0718" w:rsidP="00171781">
      <w:pPr>
        <w:numPr>
          <w:ilvl w:val="4"/>
          <w:numId w:val="15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adómentes szolgáltatásnak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minősül</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jc w:val="center"/>
        <w:rPr>
          <w:rFonts w:ascii="Arial" w:hAnsi="Arial" w:cs="Arial"/>
          <w:b/>
          <w:bCs/>
          <w:color w:val="000000" w:themeColor="text1"/>
          <w:sz w:val="32"/>
          <w:szCs w:val="32"/>
        </w:rPr>
      </w:pPr>
    </w:p>
    <w:p w:rsidR="00AC3F4F" w:rsidRPr="00973382" w:rsidRDefault="00AC3F4F">
      <w:pPr>
        <w:rPr>
          <w:rFonts w:ascii="Arial" w:hAnsi="Arial" w:cs="Arial"/>
          <w:b/>
          <w:bCs/>
          <w:color w:val="000000" w:themeColor="text1"/>
          <w:sz w:val="32"/>
          <w:szCs w:val="32"/>
        </w:rPr>
      </w:pPr>
      <w:r w:rsidRPr="00973382">
        <w:rPr>
          <w:rFonts w:ascii="Arial" w:hAnsi="Arial" w:cs="Arial"/>
          <w:b/>
          <w:bCs/>
          <w:color w:val="000000" w:themeColor="text1"/>
          <w:sz w:val="32"/>
          <w:szCs w:val="32"/>
        </w:rPr>
        <w:br w:type="page"/>
      </w:r>
    </w:p>
    <w:p w:rsidR="003F0718" w:rsidRPr="00973382" w:rsidRDefault="003F0718" w:rsidP="003F0718">
      <w:pPr>
        <w:autoSpaceDE w:val="0"/>
        <w:autoSpaceDN w:val="0"/>
        <w:adjustRightInd w:val="0"/>
        <w:spacing w:after="0" w:line="240" w:lineRule="auto"/>
        <w:jc w:val="center"/>
        <w:rPr>
          <w:rFonts w:ascii="Arial" w:hAnsi="Arial" w:cs="Arial"/>
          <w:b/>
          <w:bCs/>
          <w:color w:val="000000" w:themeColor="text1"/>
          <w:sz w:val="32"/>
          <w:szCs w:val="32"/>
        </w:rPr>
      </w:pPr>
      <w:r w:rsidRPr="00973382">
        <w:rPr>
          <w:rFonts w:ascii="Arial" w:hAnsi="Arial" w:cs="Arial"/>
          <w:b/>
          <w:bCs/>
          <w:color w:val="000000" w:themeColor="text1"/>
          <w:sz w:val="32"/>
          <w:szCs w:val="32"/>
        </w:rPr>
        <w:lastRenderedPageBreak/>
        <w:t>51. Nemzetközi vonatkozású rendelkezések</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8"/>
          <w:szCs w:val="28"/>
        </w:rPr>
      </w:pPr>
      <w:r w:rsidRPr="00973382">
        <w:rPr>
          <w:rFonts w:ascii="Arial" w:hAnsi="Arial" w:cs="Arial"/>
          <w:b/>
          <w:bCs/>
          <w:color w:val="000000" w:themeColor="text1"/>
          <w:sz w:val="28"/>
          <w:szCs w:val="28"/>
        </w:rPr>
        <w:t xml:space="preserve">90. § </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rPr>
        <w:t xml:space="preserve">(1) Magyarország területén, </w:t>
      </w:r>
      <w:r w:rsidRPr="00973382">
        <w:rPr>
          <w:rFonts w:ascii="Arial" w:hAnsi="Arial" w:cs="Arial"/>
          <w:color w:val="000000" w:themeColor="text1"/>
          <w:sz w:val="24"/>
          <w:szCs w:val="24"/>
          <w:u w:val="single"/>
        </w:rPr>
        <w:t>külföldi nevelési-oktatási intézmény működése.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Magyarország területén </w:t>
      </w:r>
      <w:r w:rsidRPr="00973382">
        <w:rPr>
          <w:rFonts w:ascii="Arial" w:hAnsi="Arial" w:cs="Arial"/>
          <w:color w:val="000000" w:themeColor="text1"/>
          <w:sz w:val="24"/>
          <w:szCs w:val="24"/>
          <w:u w:val="single"/>
        </w:rPr>
        <w:t>külföldi nevelési-oktatási intézmény</w:t>
      </w:r>
      <w:r w:rsidRPr="00973382">
        <w:rPr>
          <w:rFonts w:ascii="Arial" w:hAnsi="Arial" w:cs="Arial"/>
          <w:color w:val="000000" w:themeColor="text1"/>
          <w:sz w:val="24"/>
          <w:szCs w:val="24"/>
        </w:rPr>
        <w:t xml:space="preserve"> akkor </w:t>
      </w:r>
    </w:p>
    <w:p w:rsidR="003F0718" w:rsidRPr="00973382" w:rsidRDefault="003F0718" w:rsidP="00171781">
      <w:pPr>
        <w:numPr>
          <w:ilvl w:val="0"/>
          <w:numId w:val="15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működhet, </w:t>
      </w:r>
    </w:p>
    <w:p w:rsidR="003F0718" w:rsidRPr="00973382" w:rsidRDefault="003F0718" w:rsidP="00171781">
      <w:pPr>
        <w:numPr>
          <w:ilvl w:val="0"/>
          <w:numId w:val="15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adhat ki, külföldi bizonyítványt, ha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abban</w:t>
      </w:r>
      <w:proofErr w:type="gramEnd"/>
      <w:r w:rsidRPr="00973382">
        <w:rPr>
          <w:rFonts w:ascii="Arial" w:hAnsi="Arial" w:cs="Arial"/>
          <w:color w:val="000000" w:themeColor="text1"/>
          <w:sz w:val="24"/>
          <w:szCs w:val="24"/>
        </w:rPr>
        <w:t xml:space="preserve"> az államban, ahonnan származik, az intézmény </w:t>
      </w:r>
    </w:p>
    <w:p w:rsidR="003F0718" w:rsidRPr="00973382" w:rsidRDefault="003F0718" w:rsidP="00171781">
      <w:pPr>
        <w:numPr>
          <w:ilvl w:val="0"/>
          <w:numId w:val="16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nevelési-oktatási intézménynek, </w:t>
      </w:r>
      <w:proofErr w:type="gramStart"/>
      <w:r w:rsidRPr="00973382">
        <w:rPr>
          <w:rFonts w:ascii="Arial" w:hAnsi="Arial" w:cs="Arial"/>
          <w:color w:val="000000" w:themeColor="text1"/>
          <w:sz w:val="24"/>
          <w:szCs w:val="24"/>
        </w:rPr>
        <w:t>a</w:t>
      </w:r>
      <w:proofErr w:type="gramEnd"/>
    </w:p>
    <w:p w:rsidR="003F0718" w:rsidRPr="00973382" w:rsidRDefault="003F0718" w:rsidP="00171781">
      <w:pPr>
        <w:numPr>
          <w:ilvl w:val="0"/>
          <w:numId w:val="16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általa kiadott bizonyítványt pedig, </w:t>
      </w:r>
    </w:p>
    <w:p w:rsidR="003F0718" w:rsidRPr="00973382" w:rsidRDefault="003F0718" w:rsidP="00171781">
      <w:pPr>
        <w:numPr>
          <w:ilvl w:val="1"/>
          <w:numId w:val="16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ilyen nevelési-oktatási intézménynek megfelelő bizonyítványnak jogszerűen elismerik, és </w:t>
      </w:r>
    </w:p>
    <w:p w:rsidR="003F0718" w:rsidRPr="00973382" w:rsidRDefault="003F0718" w:rsidP="00171781">
      <w:pPr>
        <w:numPr>
          <w:ilvl w:val="1"/>
          <w:numId w:val="16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elismerést-hitelt érdemlően bizonyították,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feltéve</w:t>
      </w:r>
      <w:proofErr w:type="gramEnd"/>
      <w:r w:rsidRPr="00973382">
        <w:rPr>
          <w:rFonts w:ascii="Arial" w:hAnsi="Arial" w:cs="Arial"/>
          <w:color w:val="000000" w:themeColor="text1"/>
          <w:sz w:val="24"/>
          <w:szCs w:val="24"/>
        </w:rPr>
        <w:t xml:space="preserve">, hogy az intézmény működése, nem ellentétes az Alaptörvényben foglaltakkal.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 rendelkezéseket, </w:t>
      </w:r>
      <w:r w:rsidRPr="00973382">
        <w:rPr>
          <w:rFonts w:ascii="Arial" w:hAnsi="Arial" w:cs="Arial"/>
          <w:color w:val="000000" w:themeColor="text1"/>
          <w:sz w:val="24"/>
          <w:szCs w:val="24"/>
          <w:u w:val="single"/>
        </w:rPr>
        <w:t>a nemzetközi iskolák</w:t>
      </w:r>
      <w:r w:rsidRPr="00973382">
        <w:rPr>
          <w:rFonts w:ascii="Arial" w:hAnsi="Arial" w:cs="Arial"/>
          <w:color w:val="000000" w:themeColor="text1"/>
          <w:sz w:val="24"/>
          <w:szCs w:val="24"/>
        </w:rPr>
        <w:t xml:space="preserve"> tekintetében is alkalmazni kell, azzal az eltéréssel, hogy </w:t>
      </w:r>
    </w:p>
    <w:p w:rsidR="003F0718" w:rsidRPr="00973382" w:rsidRDefault="003F0718" w:rsidP="00171781">
      <w:pPr>
        <w:numPr>
          <w:ilvl w:val="0"/>
          <w:numId w:val="16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elismerést </w:t>
      </w:r>
    </w:p>
    <w:p w:rsidR="003F0718" w:rsidRPr="00973382" w:rsidRDefault="003F0718" w:rsidP="00171781">
      <w:pPr>
        <w:numPr>
          <w:ilvl w:val="0"/>
          <w:numId w:val="16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intézményt akkreditáló,</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nemzetközi</w:t>
      </w:r>
      <w:proofErr w:type="gramEnd"/>
      <w:r w:rsidRPr="00973382">
        <w:rPr>
          <w:rFonts w:ascii="Arial" w:hAnsi="Arial" w:cs="Arial"/>
          <w:color w:val="000000" w:themeColor="text1"/>
          <w:sz w:val="24"/>
          <w:szCs w:val="24"/>
        </w:rPr>
        <w:t xml:space="preserve"> szervezetnek kell kiadnia.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r w:rsidRPr="00973382">
        <w:rPr>
          <w:rFonts w:ascii="Arial" w:hAnsi="Arial" w:cs="Arial"/>
          <w:color w:val="000000" w:themeColor="text1"/>
          <w:sz w:val="24"/>
          <w:szCs w:val="24"/>
          <w:u w:val="single"/>
        </w:rPr>
        <w:t>külföldi nevelési-oktatási intézményt</w:t>
      </w:r>
      <w:r w:rsidRPr="00973382">
        <w:rPr>
          <w:rFonts w:ascii="Arial" w:hAnsi="Arial" w:cs="Arial"/>
          <w:color w:val="000000" w:themeColor="text1"/>
          <w:sz w:val="24"/>
          <w:szCs w:val="24"/>
        </w:rPr>
        <w:t xml:space="preserve">, az oktatásért felelős miniszter – az intézmény fenntartójának kérelme alapján – </w:t>
      </w:r>
    </w:p>
    <w:p w:rsidR="003F0718" w:rsidRPr="00973382" w:rsidRDefault="003F0718" w:rsidP="00171781">
      <w:pPr>
        <w:numPr>
          <w:ilvl w:val="0"/>
          <w:numId w:val="16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nyilvántartásba veszi, és </w:t>
      </w:r>
    </w:p>
    <w:p w:rsidR="003F0718" w:rsidRPr="00973382" w:rsidRDefault="003F0718" w:rsidP="00171781">
      <w:pPr>
        <w:numPr>
          <w:ilvl w:val="0"/>
          <w:numId w:val="16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engedélyezi, a működését.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(2) A külföldi nevelési-oktatási intézmény.</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külföldi nevelési-oktatási intézmény </w:t>
      </w:r>
    </w:p>
    <w:p w:rsidR="003F0718" w:rsidRPr="00973382" w:rsidRDefault="003F0718" w:rsidP="00171781">
      <w:pPr>
        <w:numPr>
          <w:ilvl w:val="0"/>
          <w:numId w:val="16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alapítására, </w:t>
      </w:r>
    </w:p>
    <w:p w:rsidR="003F0718" w:rsidRPr="00973382" w:rsidRDefault="003F0718" w:rsidP="00171781">
      <w:pPr>
        <w:numPr>
          <w:ilvl w:val="0"/>
          <w:numId w:val="16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intézményben folyó </w:t>
      </w:r>
    </w:p>
    <w:p w:rsidR="003F0718" w:rsidRPr="00973382" w:rsidRDefault="003F0718" w:rsidP="00171781">
      <w:pPr>
        <w:numPr>
          <w:ilvl w:val="0"/>
          <w:numId w:val="16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nevelő-, és oktató munkára, valamint annak </w:t>
      </w:r>
    </w:p>
    <w:p w:rsidR="003F0718" w:rsidRPr="00973382" w:rsidRDefault="003F0718" w:rsidP="00171781">
      <w:pPr>
        <w:numPr>
          <w:ilvl w:val="0"/>
          <w:numId w:val="16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ellenőrzésére, </w:t>
      </w:r>
    </w:p>
    <w:p w:rsidR="003F0718" w:rsidRPr="00973382" w:rsidRDefault="003F0718" w:rsidP="00171781">
      <w:pPr>
        <w:numPr>
          <w:ilvl w:val="0"/>
          <w:numId w:val="16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tanulókkal összefüggő, </w:t>
      </w:r>
    </w:p>
    <w:p w:rsidR="003F0718" w:rsidRPr="00973382" w:rsidRDefault="003F0718" w:rsidP="00171781">
      <w:pPr>
        <w:numPr>
          <w:ilvl w:val="0"/>
          <w:numId w:val="16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ügyekre, és </w:t>
      </w:r>
    </w:p>
    <w:p w:rsidR="003F0718" w:rsidRPr="00973382" w:rsidRDefault="003F0718" w:rsidP="00171781">
      <w:pPr>
        <w:numPr>
          <w:ilvl w:val="0"/>
          <w:numId w:val="16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döntésekre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rPr>
        <w:t>annak</w:t>
      </w:r>
      <w:proofErr w:type="gramEnd"/>
      <w:r w:rsidRPr="00973382">
        <w:rPr>
          <w:rFonts w:ascii="Arial" w:hAnsi="Arial" w:cs="Arial"/>
          <w:color w:val="000000" w:themeColor="text1"/>
          <w:sz w:val="24"/>
          <w:szCs w:val="24"/>
        </w:rPr>
        <w:t xml:space="preserve">, az államnak az előírásait kell alkalmazni, amelyik </w:t>
      </w:r>
      <w:r w:rsidRPr="00973382">
        <w:rPr>
          <w:rFonts w:ascii="Arial" w:hAnsi="Arial" w:cs="Arial"/>
          <w:color w:val="000000" w:themeColor="text1"/>
          <w:sz w:val="24"/>
          <w:szCs w:val="24"/>
          <w:u w:val="single"/>
        </w:rPr>
        <w:t xml:space="preserve">a nevelési-oktatási intézményt sajátjának elismerte.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1E2CD4" w:rsidRDefault="001E2CD4" w:rsidP="003F0718">
      <w:pPr>
        <w:autoSpaceDE w:val="0"/>
        <w:autoSpaceDN w:val="0"/>
        <w:adjustRightInd w:val="0"/>
        <w:spacing w:after="0" w:line="240" w:lineRule="auto"/>
        <w:rPr>
          <w:rFonts w:ascii="Arial" w:hAnsi="Arial" w:cs="Arial"/>
          <w:color w:val="000000" w:themeColor="text1"/>
          <w:sz w:val="24"/>
          <w:szCs w:val="24"/>
        </w:rPr>
      </w:pPr>
    </w:p>
    <w:p w:rsidR="001E2CD4" w:rsidRDefault="001E2CD4" w:rsidP="003F0718">
      <w:pPr>
        <w:autoSpaceDE w:val="0"/>
        <w:autoSpaceDN w:val="0"/>
        <w:adjustRightInd w:val="0"/>
        <w:spacing w:after="0" w:line="240" w:lineRule="auto"/>
        <w:rPr>
          <w:rFonts w:ascii="Arial" w:hAnsi="Arial" w:cs="Arial"/>
          <w:color w:val="000000" w:themeColor="text1"/>
          <w:sz w:val="24"/>
          <w:szCs w:val="24"/>
        </w:rPr>
      </w:pPr>
    </w:p>
    <w:p w:rsidR="001E2CD4" w:rsidRDefault="001E2CD4" w:rsidP="003F0718">
      <w:pPr>
        <w:autoSpaceDE w:val="0"/>
        <w:autoSpaceDN w:val="0"/>
        <w:adjustRightInd w:val="0"/>
        <w:spacing w:after="0" w:line="240" w:lineRule="auto"/>
        <w:rPr>
          <w:rFonts w:ascii="Arial" w:hAnsi="Arial" w:cs="Arial"/>
          <w:color w:val="000000" w:themeColor="text1"/>
          <w:sz w:val="24"/>
          <w:szCs w:val="24"/>
        </w:rPr>
      </w:pPr>
    </w:p>
    <w:p w:rsidR="001E2CD4" w:rsidRDefault="001E2CD4" w:rsidP="003F0718">
      <w:pPr>
        <w:autoSpaceDE w:val="0"/>
        <w:autoSpaceDN w:val="0"/>
        <w:adjustRightInd w:val="0"/>
        <w:spacing w:after="0" w:line="240" w:lineRule="auto"/>
        <w:rPr>
          <w:rFonts w:ascii="Arial" w:hAnsi="Arial" w:cs="Arial"/>
          <w:color w:val="000000" w:themeColor="text1"/>
          <w:sz w:val="24"/>
          <w:szCs w:val="24"/>
        </w:rPr>
      </w:pPr>
    </w:p>
    <w:p w:rsidR="001E2CD4" w:rsidRDefault="001E2CD4" w:rsidP="003F0718">
      <w:pPr>
        <w:autoSpaceDE w:val="0"/>
        <w:autoSpaceDN w:val="0"/>
        <w:adjustRightInd w:val="0"/>
        <w:spacing w:after="0" w:line="240" w:lineRule="auto"/>
        <w:rPr>
          <w:rFonts w:ascii="Arial" w:hAnsi="Arial" w:cs="Arial"/>
          <w:color w:val="000000" w:themeColor="text1"/>
          <w:sz w:val="24"/>
          <w:szCs w:val="24"/>
        </w:rPr>
      </w:pPr>
    </w:p>
    <w:p w:rsidR="001E2CD4" w:rsidRDefault="001E2CD4" w:rsidP="003F0718">
      <w:pPr>
        <w:autoSpaceDE w:val="0"/>
        <w:autoSpaceDN w:val="0"/>
        <w:adjustRightInd w:val="0"/>
        <w:spacing w:after="0" w:line="240" w:lineRule="auto"/>
        <w:rPr>
          <w:rFonts w:ascii="Arial" w:hAnsi="Arial" w:cs="Arial"/>
          <w:color w:val="000000" w:themeColor="text1"/>
          <w:sz w:val="24"/>
          <w:szCs w:val="24"/>
        </w:rPr>
      </w:pPr>
    </w:p>
    <w:p w:rsidR="001E2CD4" w:rsidRDefault="001E2CD4"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34. § (2) bekezdésében meghatározott törvényességi ellenőrzést a Kormányhivatal látja el.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i/>
          <w:color w:val="000000" w:themeColor="text1"/>
          <w:sz w:val="20"/>
          <w:szCs w:val="20"/>
        </w:rPr>
      </w:pPr>
      <w:r w:rsidRPr="00973382">
        <w:rPr>
          <w:rFonts w:ascii="Arial" w:hAnsi="Arial" w:cs="Arial"/>
          <w:i/>
          <w:color w:val="000000" w:themeColor="text1"/>
          <w:sz w:val="20"/>
          <w:szCs w:val="20"/>
        </w:rPr>
        <w:t>„</w:t>
      </w:r>
      <w:proofErr w:type="spellStart"/>
      <w:r w:rsidRPr="00973382">
        <w:rPr>
          <w:rFonts w:ascii="Arial" w:hAnsi="Arial" w:cs="Arial"/>
          <w:b/>
          <w:i/>
          <w:color w:val="000000" w:themeColor="text1"/>
          <w:sz w:val="20"/>
          <w:szCs w:val="20"/>
        </w:rPr>
        <w:t>Nktv</w:t>
      </w:r>
      <w:proofErr w:type="spellEnd"/>
      <w:r w:rsidRPr="00973382">
        <w:rPr>
          <w:rFonts w:ascii="Arial" w:hAnsi="Arial" w:cs="Arial"/>
          <w:b/>
          <w:i/>
          <w:color w:val="000000" w:themeColor="text1"/>
          <w:sz w:val="20"/>
          <w:szCs w:val="20"/>
        </w:rPr>
        <w:t>.</w:t>
      </w: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b/>
          <w:i/>
          <w:color w:val="000000" w:themeColor="text1"/>
          <w:sz w:val="20"/>
          <w:szCs w:val="20"/>
        </w:rPr>
      </w:pPr>
      <w:r w:rsidRPr="00973382">
        <w:rPr>
          <w:rFonts w:ascii="Arial" w:hAnsi="Arial" w:cs="Arial"/>
          <w:b/>
          <w:i/>
          <w:color w:val="000000" w:themeColor="text1"/>
          <w:sz w:val="20"/>
          <w:szCs w:val="20"/>
        </w:rPr>
        <w:t>34.§</w:t>
      </w:r>
    </w:p>
    <w:p w:rsidR="003F0718" w:rsidRPr="00973382" w:rsidRDefault="003F0718" w:rsidP="003F0718">
      <w:pPr>
        <w:autoSpaceDE w:val="0"/>
        <w:autoSpaceDN w:val="0"/>
        <w:adjustRightInd w:val="0"/>
        <w:spacing w:after="0" w:line="240" w:lineRule="auto"/>
        <w:rPr>
          <w:rFonts w:ascii="Arial" w:hAnsi="Arial" w:cs="Arial"/>
          <w:b/>
          <w:i/>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u w:val="single"/>
        </w:rPr>
      </w:pPr>
      <w:r w:rsidRPr="00973382">
        <w:rPr>
          <w:rFonts w:ascii="Arial" w:hAnsi="Arial" w:cs="Arial"/>
          <w:i/>
          <w:color w:val="000000" w:themeColor="text1"/>
          <w:sz w:val="20"/>
          <w:szCs w:val="20"/>
        </w:rPr>
        <w:t xml:space="preserve">(2) A nem állami, nem települési önkormányzati fenntartású, köznevelési intézmény fenntartói tevékenységének </w:t>
      </w:r>
      <w:r w:rsidRPr="00973382">
        <w:rPr>
          <w:rFonts w:ascii="Arial" w:hAnsi="Arial" w:cs="Arial"/>
          <w:i/>
          <w:color w:val="000000" w:themeColor="text1"/>
          <w:sz w:val="20"/>
          <w:szCs w:val="20"/>
          <w:u w:val="single"/>
        </w:rPr>
        <w:t>törvényességi ellenőrzése.</w:t>
      </w: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u w:val="single"/>
        </w:rPr>
      </w:pP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u w:val="single"/>
        </w:rPr>
      </w:pPr>
      <w:r w:rsidRPr="00973382">
        <w:rPr>
          <w:rFonts w:ascii="Arial" w:hAnsi="Arial" w:cs="Arial"/>
          <w:i/>
          <w:color w:val="000000" w:themeColor="text1"/>
          <w:sz w:val="20"/>
          <w:szCs w:val="20"/>
          <w:u w:val="single"/>
        </w:rPr>
        <w:t xml:space="preserve">A Kormányhivatal, - legalább, kétévente - végzi </w:t>
      </w:r>
    </w:p>
    <w:p w:rsidR="003F0718" w:rsidRPr="00973382" w:rsidRDefault="003F0718" w:rsidP="00171781">
      <w:pPr>
        <w:numPr>
          <w:ilvl w:val="0"/>
          <w:numId w:val="165"/>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az egyházi, és más </w:t>
      </w:r>
    </w:p>
    <w:p w:rsidR="003F0718" w:rsidRPr="00973382" w:rsidRDefault="003F0718" w:rsidP="00171781">
      <w:pPr>
        <w:numPr>
          <w:ilvl w:val="0"/>
          <w:numId w:val="165"/>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nem állami, </w:t>
      </w:r>
    </w:p>
    <w:p w:rsidR="003F0718" w:rsidRPr="00973382" w:rsidRDefault="003F0718" w:rsidP="00171781">
      <w:pPr>
        <w:numPr>
          <w:ilvl w:val="0"/>
          <w:numId w:val="165"/>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nem települési önkormányzati </w:t>
      </w: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proofErr w:type="gramStart"/>
      <w:r w:rsidRPr="00973382">
        <w:rPr>
          <w:rFonts w:ascii="Arial" w:hAnsi="Arial" w:cs="Arial"/>
          <w:i/>
          <w:color w:val="000000" w:themeColor="text1"/>
          <w:sz w:val="20"/>
          <w:szCs w:val="20"/>
        </w:rPr>
        <w:t>fenntartású</w:t>
      </w:r>
      <w:proofErr w:type="gramEnd"/>
      <w:r w:rsidRPr="00973382">
        <w:rPr>
          <w:rFonts w:ascii="Arial" w:hAnsi="Arial" w:cs="Arial"/>
          <w:i/>
          <w:color w:val="000000" w:themeColor="text1"/>
          <w:sz w:val="20"/>
          <w:szCs w:val="20"/>
        </w:rPr>
        <w:t xml:space="preserve">, köznevelési intézmény </w:t>
      </w:r>
    </w:p>
    <w:p w:rsidR="003F0718" w:rsidRPr="00973382" w:rsidRDefault="003F0718" w:rsidP="00171781">
      <w:pPr>
        <w:numPr>
          <w:ilvl w:val="0"/>
          <w:numId w:val="166"/>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fenntartói tevékenységének, törvényességi ellenőrzését, </w:t>
      </w: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proofErr w:type="gramStart"/>
      <w:r w:rsidRPr="00973382">
        <w:rPr>
          <w:rFonts w:ascii="Arial" w:hAnsi="Arial" w:cs="Arial"/>
          <w:i/>
          <w:color w:val="000000" w:themeColor="text1"/>
          <w:sz w:val="20"/>
          <w:szCs w:val="20"/>
        </w:rPr>
        <w:t>amelynek</w:t>
      </w:r>
      <w:proofErr w:type="gramEnd"/>
      <w:r w:rsidRPr="00973382">
        <w:rPr>
          <w:rFonts w:ascii="Arial" w:hAnsi="Arial" w:cs="Arial"/>
          <w:i/>
          <w:color w:val="000000" w:themeColor="text1"/>
          <w:sz w:val="20"/>
          <w:szCs w:val="20"/>
        </w:rPr>
        <w:t xml:space="preserve"> eredményéről </w:t>
      </w:r>
    </w:p>
    <w:p w:rsidR="003F0718" w:rsidRPr="00973382" w:rsidRDefault="003F0718" w:rsidP="00171781">
      <w:pPr>
        <w:numPr>
          <w:ilvl w:val="0"/>
          <w:numId w:val="166"/>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értesíti, a költségvetési hozzájárulást folyósító szervet. </w:t>
      </w: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A Kormányhivatal, - a törvényességi ellenőrzés keretében - vizsgálja, hogy a Fenntartó a nevelési-oktatási intézményt </w:t>
      </w:r>
    </w:p>
    <w:p w:rsidR="003F0718" w:rsidRPr="00973382" w:rsidRDefault="003F0718" w:rsidP="00171781">
      <w:pPr>
        <w:numPr>
          <w:ilvl w:val="0"/>
          <w:numId w:val="166"/>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az Alapító okiratban, és </w:t>
      </w:r>
    </w:p>
    <w:p w:rsidR="003F0718" w:rsidRPr="00973382" w:rsidRDefault="003F0718" w:rsidP="00171781">
      <w:pPr>
        <w:numPr>
          <w:ilvl w:val="0"/>
          <w:numId w:val="166"/>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a működéshez szükséges engedélyben </w:t>
      </w: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proofErr w:type="gramStart"/>
      <w:r w:rsidRPr="00973382">
        <w:rPr>
          <w:rFonts w:ascii="Arial" w:hAnsi="Arial" w:cs="Arial"/>
          <w:i/>
          <w:color w:val="000000" w:themeColor="text1"/>
          <w:sz w:val="20"/>
          <w:szCs w:val="20"/>
        </w:rPr>
        <w:t>meghatározottak</w:t>
      </w:r>
      <w:proofErr w:type="gramEnd"/>
      <w:r w:rsidRPr="00973382">
        <w:rPr>
          <w:rFonts w:ascii="Arial" w:hAnsi="Arial" w:cs="Arial"/>
          <w:i/>
          <w:color w:val="000000" w:themeColor="text1"/>
          <w:sz w:val="20"/>
          <w:szCs w:val="20"/>
        </w:rPr>
        <w:t xml:space="preserve"> szerint működteti-e”.</w:t>
      </w: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rPr>
        <w:t xml:space="preserve">(3) Magyarország területén, </w:t>
      </w:r>
      <w:r w:rsidRPr="00973382">
        <w:rPr>
          <w:rFonts w:ascii="Arial" w:hAnsi="Arial" w:cs="Arial"/>
          <w:color w:val="000000" w:themeColor="text1"/>
          <w:sz w:val="24"/>
          <w:szCs w:val="24"/>
          <w:u w:val="single"/>
        </w:rPr>
        <w:t xml:space="preserve">külföldi nevelési-oktatási intézmény </w:t>
      </w:r>
      <w:r w:rsidRPr="00973382">
        <w:rPr>
          <w:rFonts w:ascii="Arial" w:hAnsi="Arial" w:cs="Arial"/>
          <w:color w:val="000000" w:themeColor="text1"/>
          <w:sz w:val="24"/>
          <w:szCs w:val="24"/>
        </w:rPr>
        <w:t>nemzetközi szerződés alapján történő létrejötte, és működtetése.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90.§ (1) bekezdésben megjelölt nevelési-oktatási intézmény, Magyarországon nemzetközi szerződés alapján is </w:t>
      </w:r>
    </w:p>
    <w:p w:rsidR="003F0718" w:rsidRPr="00973382" w:rsidRDefault="003F0718" w:rsidP="00171781">
      <w:pPr>
        <w:numPr>
          <w:ilvl w:val="0"/>
          <w:numId w:val="16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létrejöhet, és </w:t>
      </w:r>
    </w:p>
    <w:p w:rsidR="003F0718" w:rsidRPr="00973382" w:rsidRDefault="003F0718" w:rsidP="00171781">
      <w:pPr>
        <w:numPr>
          <w:ilvl w:val="0"/>
          <w:numId w:val="16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működhet.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nemzetközi szerződés alapján </w:t>
      </w:r>
    </w:p>
    <w:p w:rsidR="003F0718" w:rsidRPr="00973382" w:rsidRDefault="003F0718" w:rsidP="00171781">
      <w:pPr>
        <w:numPr>
          <w:ilvl w:val="0"/>
          <w:numId w:val="1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létrejött, és </w:t>
      </w:r>
    </w:p>
    <w:p w:rsidR="003F0718" w:rsidRPr="00973382" w:rsidRDefault="003F0718" w:rsidP="00171781">
      <w:pPr>
        <w:numPr>
          <w:ilvl w:val="0"/>
          <w:numId w:val="1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működő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nevelési-oktatási</w:t>
      </w:r>
      <w:proofErr w:type="gramEnd"/>
      <w:r w:rsidRPr="00973382">
        <w:rPr>
          <w:rFonts w:ascii="Arial" w:hAnsi="Arial" w:cs="Arial"/>
          <w:color w:val="000000" w:themeColor="text1"/>
          <w:sz w:val="24"/>
          <w:szCs w:val="24"/>
        </w:rPr>
        <w:t xml:space="preserve"> intézményeket, </w:t>
      </w:r>
    </w:p>
    <w:p w:rsidR="003F0718" w:rsidRPr="00973382" w:rsidRDefault="003F0718" w:rsidP="00171781">
      <w:pPr>
        <w:numPr>
          <w:ilvl w:val="0"/>
          <w:numId w:val="17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oktatásért felelős miniszter, </w:t>
      </w:r>
    </w:p>
    <w:p w:rsidR="003F0718" w:rsidRPr="00973382" w:rsidRDefault="003F0718" w:rsidP="00171781">
      <w:pPr>
        <w:numPr>
          <w:ilvl w:val="0"/>
          <w:numId w:val="17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hivatalból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felveszi</w:t>
      </w:r>
      <w:proofErr w:type="gramEnd"/>
      <w:r w:rsidRPr="00973382">
        <w:rPr>
          <w:rFonts w:ascii="Arial" w:hAnsi="Arial" w:cs="Arial"/>
          <w:color w:val="000000" w:themeColor="text1"/>
          <w:sz w:val="24"/>
          <w:szCs w:val="24"/>
        </w:rPr>
        <w:t xml:space="preserve"> a nyilvántartásba.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nemzetközi szerződés alapján létrejött, és működő nevelési-oktatási intézményeknek – 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90.§ (2) bekezdésben meghatározott – </w:t>
      </w:r>
    </w:p>
    <w:p w:rsidR="003F0718" w:rsidRPr="00973382" w:rsidRDefault="003F0718" w:rsidP="00171781">
      <w:pPr>
        <w:numPr>
          <w:ilvl w:val="0"/>
          <w:numId w:val="16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törvényességi ellenőrzésére vonatkozó rendelkezéseket, </w:t>
      </w:r>
    </w:p>
    <w:p w:rsidR="003F0718" w:rsidRPr="00973382" w:rsidRDefault="003F0718" w:rsidP="00171781">
      <w:pPr>
        <w:numPr>
          <w:ilvl w:val="0"/>
          <w:numId w:val="16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nemzetközi szerződés, </w:t>
      </w:r>
    </w:p>
    <w:p w:rsidR="003F0718" w:rsidRPr="00973382" w:rsidRDefault="003F0718" w:rsidP="00171781">
      <w:pPr>
        <w:numPr>
          <w:ilvl w:val="0"/>
          <w:numId w:val="16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eltérő rendelkezésének hiányában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kell</w:t>
      </w:r>
      <w:proofErr w:type="gramEnd"/>
      <w:r w:rsidRPr="00973382">
        <w:rPr>
          <w:rFonts w:ascii="Arial" w:hAnsi="Arial" w:cs="Arial"/>
          <w:color w:val="000000" w:themeColor="text1"/>
          <w:sz w:val="24"/>
          <w:szCs w:val="24"/>
        </w:rPr>
        <w:t xml:space="preserve"> alkalmazni.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AC3F4F" w:rsidRPr="00973382" w:rsidRDefault="00AC3F4F">
      <w:pPr>
        <w:rPr>
          <w:rFonts w:ascii="Arial" w:hAnsi="Arial" w:cs="Arial"/>
          <w:color w:val="000000" w:themeColor="text1"/>
          <w:sz w:val="24"/>
          <w:szCs w:val="24"/>
        </w:rPr>
      </w:pPr>
      <w:r w:rsidRPr="00973382">
        <w:rPr>
          <w:rFonts w:ascii="Arial" w:hAnsi="Arial" w:cs="Arial"/>
          <w:color w:val="000000" w:themeColor="text1"/>
          <w:sz w:val="24"/>
          <w:szCs w:val="24"/>
        </w:rPr>
        <w:br w:type="page"/>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rPr>
        <w:lastRenderedPageBreak/>
        <w:t xml:space="preserve">(4) </w:t>
      </w:r>
      <w:r w:rsidRPr="00973382">
        <w:rPr>
          <w:rFonts w:ascii="Arial" w:hAnsi="Arial" w:cs="Arial"/>
          <w:color w:val="000000" w:themeColor="text1"/>
          <w:sz w:val="24"/>
          <w:szCs w:val="24"/>
          <w:u w:val="single"/>
        </w:rPr>
        <w:t>A magyar köznevelési intézmény alapítása, külföldön.</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Ha a működés helye szerinti, </w:t>
      </w:r>
    </w:p>
    <w:p w:rsidR="003F0718" w:rsidRPr="00973382" w:rsidRDefault="003F0718" w:rsidP="00171781">
      <w:pPr>
        <w:numPr>
          <w:ilvl w:val="0"/>
          <w:numId w:val="17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állam belső joga, vagy </w:t>
      </w:r>
    </w:p>
    <w:p w:rsidR="003F0718" w:rsidRPr="00973382" w:rsidRDefault="003F0718" w:rsidP="00171781">
      <w:pPr>
        <w:numPr>
          <w:ilvl w:val="0"/>
          <w:numId w:val="17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nemzetközi szerződés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ezt</w:t>
      </w:r>
      <w:proofErr w:type="gramEnd"/>
      <w:r w:rsidRPr="00973382">
        <w:rPr>
          <w:rFonts w:ascii="Arial" w:hAnsi="Arial" w:cs="Arial"/>
          <w:color w:val="000000" w:themeColor="text1"/>
          <w:sz w:val="24"/>
          <w:szCs w:val="24"/>
        </w:rPr>
        <w:t xml:space="preserve"> lehetővé teszi, </w:t>
      </w:r>
    </w:p>
    <w:p w:rsidR="003F0718" w:rsidRPr="00973382" w:rsidRDefault="003F0718" w:rsidP="00171781">
      <w:pPr>
        <w:numPr>
          <w:ilvl w:val="0"/>
          <w:numId w:val="17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magyar köznevelési intézmény </w:t>
      </w:r>
    </w:p>
    <w:p w:rsidR="003F0718" w:rsidRPr="00973382" w:rsidRDefault="003F0718" w:rsidP="00171781">
      <w:pPr>
        <w:numPr>
          <w:ilvl w:val="0"/>
          <w:numId w:val="17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külföldön, </w:t>
      </w:r>
    </w:p>
    <w:p w:rsidR="003F0718" w:rsidRPr="00973382" w:rsidRDefault="003F0718" w:rsidP="00171781">
      <w:pPr>
        <w:numPr>
          <w:ilvl w:val="0"/>
          <w:numId w:val="17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oktatásért felelős miniszter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engedélyével</w:t>
      </w:r>
      <w:proofErr w:type="gramEnd"/>
      <w:r w:rsidRPr="00973382">
        <w:rPr>
          <w:rFonts w:ascii="Arial" w:hAnsi="Arial" w:cs="Arial"/>
          <w:color w:val="000000" w:themeColor="text1"/>
          <w:sz w:val="24"/>
          <w:szCs w:val="24"/>
        </w:rPr>
        <w:t xml:space="preserve"> alapítható.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Ha a magyar nevelési-oktatási intézmény székhelye </w:t>
      </w:r>
    </w:p>
    <w:p w:rsidR="003F0718" w:rsidRPr="00973382" w:rsidRDefault="003F0718" w:rsidP="00171781">
      <w:pPr>
        <w:numPr>
          <w:ilvl w:val="0"/>
          <w:numId w:val="17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külföldön, magyar külképviseleten van, </w:t>
      </w:r>
    </w:p>
    <w:p w:rsidR="003F0718" w:rsidRPr="00973382" w:rsidRDefault="003F0718" w:rsidP="00171781">
      <w:pPr>
        <w:numPr>
          <w:ilvl w:val="0"/>
          <w:numId w:val="17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oktatásért felelős miniszter veszi </w:t>
      </w:r>
    </w:p>
    <w:p w:rsidR="003F0718" w:rsidRPr="00973382" w:rsidRDefault="003F0718" w:rsidP="00171781">
      <w:pPr>
        <w:numPr>
          <w:ilvl w:val="0"/>
          <w:numId w:val="17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nyilvántartásba, és </w:t>
      </w:r>
    </w:p>
    <w:p w:rsidR="003F0718" w:rsidRPr="00973382" w:rsidRDefault="003F0718" w:rsidP="00171781">
      <w:pPr>
        <w:numPr>
          <w:ilvl w:val="0"/>
          <w:numId w:val="17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ellátja a törvényességi ellenőrzéssel kapcsolatos feladatokat.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(5) A külföldön működő, magyar nevelési-oktatási intézmény létesítéséhez és működéséhez adott engedély tartalma.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külföldön működő, magyar nevelési-oktatási intézmény </w:t>
      </w:r>
    </w:p>
    <w:p w:rsidR="003F0718" w:rsidRPr="00973382" w:rsidRDefault="003F0718" w:rsidP="00171781">
      <w:pPr>
        <w:numPr>
          <w:ilvl w:val="0"/>
          <w:numId w:val="17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létesítéséhez, és </w:t>
      </w:r>
    </w:p>
    <w:p w:rsidR="003F0718" w:rsidRPr="00973382" w:rsidRDefault="003F0718" w:rsidP="00171781">
      <w:pPr>
        <w:numPr>
          <w:ilvl w:val="0"/>
          <w:numId w:val="17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működéséhez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adott</w:t>
      </w:r>
      <w:proofErr w:type="gramEnd"/>
      <w:r w:rsidRPr="00973382">
        <w:rPr>
          <w:rFonts w:ascii="Arial" w:hAnsi="Arial" w:cs="Arial"/>
          <w:color w:val="000000" w:themeColor="text1"/>
          <w:sz w:val="24"/>
          <w:szCs w:val="24"/>
        </w:rPr>
        <w:t xml:space="preserve"> engedélyben, </w:t>
      </w:r>
    </w:p>
    <w:p w:rsidR="003F0718" w:rsidRPr="00973382" w:rsidRDefault="003F0718" w:rsidP="00171781">
      <w:pPr>
        <w:numPr>
          <w:ilvl w:val="0"/>
          <w:numId w:val="17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 kell határozni </w:t>
      </w:r>
    </w:p>
    <w:p w:rsidR="003F0718" w:rsidRPr="00973382" w:rsidRDefault="003F0718" w:rsidP="00171781">
      <w:pPr>
        <w:numPr>
          <w:ilvl w:val="0"/>
          <w:numId w:val="17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alapítás, és </w:t>
      </w:r>
    </w:p>
    <w:p w:rsidR="003F0718" w:rsidRPr="00973382" w:rsidRDefault="003F0718" w:rsidP="00171781">
      <w:pPr>
        <w:numPr>
          <w:ilvl w:val="0"/>
          <w:numId w:val="17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működés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feltételeit</w:t>
      </w:r>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külföldön működő, magyar nevelési-oktatási intézményt, az oktatásért felelős miniszter </w:t>
      </w:r>
    </w:p>
    <w:p w:rsidR="003F0718" w:rsidRPr="00973382" w:rsidRDefault="003F0718" w:rsidP="00171781">
      <w:pPr>
        <w:numPr>
          <w:ilvl w:val="0"/>
          <w:numId w:val="17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nyilvántartásba veszi, és </w:t>
      </w:r>
    </w:p>
    <w:p w:rsidR="003F0718" w:rsidRPr="00973382" w:rsidRDefault="003F0718" w:rsidP="00171781">
      <w:pPr>
        <w:numPr>
          <w:ilvl w:val="0"/>
          <w:numId w:val="17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gyakorolja, 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34. § (2) bekezdésében meghatározott jogköröket.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i/>
          <w:color w:val="000000" w:themeColor="text1"/>
          <w:sz w:val="20"/>
          <w:szCs w:val="20"/>
        </w:rPr>
      </w:pPr>
      <w:r w:rsidRPr="00973382">
        <w:rPr>
          <w:rFonts w:ascii="Arial" w:hAnsi="Arial" w:cs="Arial"/>
          <w:i/>
          <w:color w:val="000000" w:themeColor="text1"/>
          <w:sz w:val="20"/>
          <w:szCs w:val="20"/>
        </w:rPr>
        <w:t>„</w:t>
      </w:r>
      <w:proofErr w:type="spellStart"/>
      <w:r w:rsidRPr="00973382">
        <w:rPr>
          <w:rFonts w:ascii="Arial" w:hAnsi="Arial" w:cs="Arial"/>
          <w:b/>
          <w:i/>
          <w:color w:val="000000" w:themeColor="text1"/>
          <w:sz w:val="20"/>
          <w:szCs w:val="20"/>
        </w:rPr>
        <w:t>Nktv</w:t>
      </w:r>
      <w:proofErr w:type="spellEnd"/>
      <w:r w:rsidRPr="00973382">
        <w:rPr>
          <w:rFonts w:ascii="Arial" w:hAnsi="Arial" w:cs="Arial"/>
          <w:b/>
          <w:i/>
          <w:color w:val="000000" w:themeColor="text1"/>
          <w:sz w:val="20"/>
          <w:szCs w:val="20"/>
        </w:rPr>
        <w:t>.</w:t>
      </w: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b/>
          <w:i/>
          <w:color w:val="000000" w:themeColor="text1"/>
          <w:sz w:val="20"/>
          <w:szCs w:val="20"/>
        </w:rPr>
      </w:pPr>
      <w:r w:rsidRPr="00973382">
        <w:rPr>
          <w:rFonts w:ascii="Arial" w:hAnsi="Arial" w:cs="Arial"/>
          <w:b/>
          <w:i/>
          <w:color w:val="000000" w:themeColor="text1"/>
          <w:sz w:val="20"/>
          <w:szCs w:val="20"/>
        </w:rPr>
        <w:t>34.§</w:t>
      </w:r>
    </w:p>
    <w:p w:rsidR="003F0718" w:rsidRPr="00973382" w:rsidRDefault="003F0718" w:rsidP="003F0718">
      <w:pPr>
        <w:autoSpaceDE w:val="0"/>
        <w:autoSpaceDN w:val="0"/>
        <w:adjustRightInd w:val="0"/>
        <w:spacing w:after="0" w:line="240" w:lineRule="auto"/>
        <w:rPr>
          <w:rFonts w:ascii="Arial" w:hAnsi="Arial" w:cs="Arial"/>
          <w:b/>
          <w:i/>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u w:val="single"/>
        </w:rPr>
      </w:pPr>
      <w:r w:rsidRPr="00973382">
        <w:rPr>
          <w:rFonts w:ascii="Arial" w:hAnsi="Arial" w:cs="Arial"/>
          <w:i/>
          <w:color w:val="000000" w:themeColor="text1"/>
          <w:sz w:val="20"/>
          <w:szCs w:val="20"/>
        </w:rPr>
        <w:t xml:space="preserve">(2) A nem állami, nem települési önkormányzati fenntartású, köznevelési intézmény fenntartói tevékenységének </w:t>
      </w:r>
      <w:r w:rsidRPr="00973382">
        <w:rPr>
          <w:rFonts w:ascii="Arial" w:hAnsi="Arial" w:cs="Arial"/>
          <w:i/>
          <w:color w:val="000000" w:themeColor="text1"/>
          <w:sz w:val="20"/>
          <w:szCs w:val="20"/>
          <w:u w:val="single"/>
        </w:rPr>
        <w:t>törvényességi ellenőrzése.</w:t>
      </w: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u w:val="single"/>
        </w:rPr>
      </w:pP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u w:val="single"/>
        </w:rPr>
      </w:pPr>
      <w:r w:rsidRPr="00973382">
        <w:rPr>
          <w:rFonts w:ascii="Arial" w:hAnsi="Arial" w:cs="Arial"/>
          <w:i/>
          <w:color w:val="000000" w:themeColor="text1"/>
          <w:sz w:val="20"/>
          <w:szCs w:val="20"/>
          <w:u w:val="single"/>
        </w:rPr>
        <w:t xml:space="preserve">A Kormányhivatal, - legalább, kétévente - végzi </w:t>
      </w:r>
    </w:p>
    <w:p w:rsidR="003F0718" w:rsidRPr="00973382" w:rsidRDefault="003F0718" w:rsidP="00171781">
      <w:pPr>
        <w:numPr>
          <w:ilvl w:val="0"/>
          <w:numId w:val="165"/>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az egyházi, és más </w:t>
      </w:r>
    </w:p>
    <w:p w:rsidR="003F0718" w:rsidRPr="00973382" w:rsidRDefault="003F0718" w:rsidP="00171781">
      <w:pPr>
        <w:numPr>
          <w:ilvl w:val="0"/>
          <w:numId w:val="165"/>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nem állami, </w:t>
      </w:r>
    </w:p>
    <w:p w:rsidR="003F0718" w:rsidRPr="00973382" w:rsidRDefault="003F0718" w:rsidP="00171781">
      <w:pPr>
        <w:numPr>
          <w:ilvl w:val="0"/>
          <w:numId w:val="165"/>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nem települési önkormányzati </w:t>
      </w: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proofErr w:type="gramStart"/>
      <w:r w:rsidRPr="00973382">
        <w:rPr>
          <w:rFonts w:ascii="Arial" w:hAnsi="Arial" w:cs="Arial"/>
          <w:i/>
          <w:color w:val="000000" w:themeColor="text1"/>
          <w:sz w:val="20"/>
          <w:szCs w:val="20"/>
        </w:rPr>
        <w:t>fenntartású</w:t>
      </w:r>
      <w:proofErr w:type="gramEnd"/>
      <w:r w:rsidRPr="00973382">
        <w:rPr>
          <w:rFonts w:ascii="Arial" w:hAnsi="Arial" w:cs="Arial"/>
          <w:i/>
          <w:color w:val="000000" w:themeColor="text1"/>
          <w:sz w:val="20"/>
          <w:szCs w:val="20"/>
        </w:rPr>
        <w:t xml:space="preserve">, köznevelési intézmény </w:t>
      </w:r>
    </w:p>
    <w:p w:rsidR="003F0718" w:rsidRPr="00973382" w:rsidRDefault="003F0718" w:rsidP="00171781">
      <w:pPr>
        <w:numPr>
          <w:ilvl w:val="0"/>
          <w:numId w:val="166"/>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fenntartói tevékenységének, törvényességi ellenőrzését, </w:t>
      </w: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proofErr w:type="gramStart"/>
      <w:r w:rsidRPr="00973382">
        <w:rPr>
          <w:rFonts w:ascii="Arial" w:hAnsi="Arial" w:cs="Arial"/>
          <w:i/>
          <w:color w:val="000000" w:themeColor="text1"/>
          <w:sz w:val="20"/>
          <w:szCs w:val="20"/>
        </w:rPr>
        <w:t>amelynek</w:t>
      </w:r>
      <w:proofErr w:type="gramEnd"/>
      <w:r w:rsidRPr="00973382">
        <w:rPr>
          <w:rFonts w:ascii="Arial" w:hAnsi="Arial" w:cs="Arial"/>
          <w:i/>
          <w:color w:val="000000" w:themeColor="text1"/>
          <w:sz w:val="20"/>
          <w:szCs w:val="20"/>
        </w:rPr>
        <w:t xml:space="preserve"> eredményéről </w:t>
      </w:r>
    </w:p>
    <w:p w:rsidR="003F0718" w:rsidRPr="00973382" w:rsidRDefault="003F0718" w:rsidP="00171781">
      <w:pPr>
        <w:numPr>
          <w:ilvl w:val="0"/>
          <w:numId w:val="166"/>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értesíti, a költségvetési hozzájárulást folyósító szervet. </w:t>
      </w: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p>
    <w:p w:rsidR="00AC3F4F" w:rsidRPr="00973382" w:rsidRDefault="00AC3F4F">
      <w:pPr>
        <w:rPr>
          <w:rFonts w:ascii="Arial" w:hAnsi="Arial" w:cs="Arial"/>
          <w:i/>
          <w:color w:val="000000" w:themeColor="text1"/>
          <w:sz w:val="20"/>
          <w:szCs w:val="20"/>
        </w:rPr>
      </w:pPr>
      <w:r w:rsidRPr="00973382">
        <w:rPr>
          <w:rFonts w:ascii="Arial" w:hAnsi="Arial" w:cs="Arial"/>
          <w:i/>
          <w:color w:val="000000" w:themeColor="text1"/>
          <w:sz w:val="20"/>
          <w:szCs w:val="20"/>
        </w:rPr>
        <w:br w:type="page"/>
      </w: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lastRenderedPageBreak/>
        <w:t xml:space="preserve">A Kormányhivatal, - a törvényességi ellenőrzés keretében - vizsgálja, hogy a Fenntartó a nevelési-oktatási intézményt </w:t>
      </w:r>
    </w:p>
    <w:p w:rsidR="003F0718" w:rsidRPr="00973382" w:rsidRDefault="003F0718" w:rsidP="00171781">
      <w:pPr>
        <w:numPr>
          <w:ilvl w:val="0"/>
          <w:numId w:val="166"/>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az Alapító okiratban, és </w:t>
      </w:r>
    </w:p>
    <w:p w:rsidR="003F0718" w:rsidRPr="00973382" w:rsidRDefault="003F0718" w:rsidP="00171781">
      <w:pPr>
        <w:numPr>
          <w:ilvl w:val="0"/>
          <w:numId w:val="166"/>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a működéshez szükséges engedélyben </w:t>
      </w: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proofErr w:type="gramStart"/>
      <w:r w:rsidRPr="00973382">
        <w:rPr>
          <w:rFonts w:ascii="Arial" w:hAnsi="Arial" w:cs="Arial"/>
          <w:i/>
          <w:color w:val="000000" w:themeColor="text1"/>
          <w:sz w:val="20"/>
          <w:szCs w:val="20"/>
        </w:rPr>
        <w:t>meghatározottak</w:t>
      </w:r>
      <w:proofErr w:type="gramEnd"/>
      <w:r w:rsidRPr="00973382">
        <w:rPr>
          <w:rFonts w:ascii="Arial" w:hAnsi="Arial" w:cs="Arial"/>
          <w:i/>
          <w:color w:val="000000" w:themeColor="text1"/>
          <w:sz w:val="20"/>
          <w:szCs w:val="20"/>
        </w:rPr>
        <w:t xml:space="preserve"> szerint működteti-e”.</w:t>
      </w:r>
    </w:p>
    <w:p w:rsidR="00AC3F4F" w:rsidRPr="00973382" w:rsidRDefault="00AC3F4F"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(6) Ha, a külföldi köznevelési intézményt, nem ismerték el.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a külföldi köznevelési intézmény, amelyet abban az államban, ahonnan származik, </w:t>
      </w:r>
    </w:p>
    <w:p w:rsidR="003F0718" w:rsidRPr="00973382" w:rsidRDefault="003F0718" w:rsidP="00171781">
      <w:pPr>
        <w:numPr>
          <w:ilvl w:val="0"/>
          <w:numId w:val="17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nevelési-oktatási intézménynek nem ismerték el, </w:t>
      </w:r>
    </w:p>
    <w:p w:rsidR="003F0718" w:rsidRPr="00973382" w:rsidRDefault="003F0718" w:rsidP="00171781">
      <w:pPr>
        <w:numPr>
          <w:ilvl w:val="0"/>
          <w:numId w:val="17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Magyarország területén, csak akkor működhet, ha az oktatásért felelős miniszter nyilvántartásba vette.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(7) A külföldi köznevelési intézmény, és a nemzetközi iskola Köznevelési szerződése.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
    <w:p w:rsidR="003F0718" w:rsidRPr="00973382" w:rsidRDefault="003F0718" w:rsidP="00171781">
      <w:pPr>
        <w:numPr>
          <w:ilvl w:val="0"/>
          <w:numId w:val="17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külföldi köznevelési intézmény, és </w:t>
      </w: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w:t>
      </w:r>
    </w:p>
    <w:p w:rsidR="003F0718" w:rsidRPr="00973382" w:rsidRDefault="003F0718" w:rsidP="00171781">
      <w:pPr>
        <w:numPr>
          <w:ilvl w:val="0"/>
          <w:numId w:val="17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nemzetközi iskola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fenntartójával</w:t>
      </w:r>
      <w:proofErr w:type="gramEnd"/>
      <w:r w:rsidRPr="00973382">
        <w:rPr>
          <w:rFonts w:ascii="Arial" w:hAnsi="Arial" w:cs="Arial"/>
          <w:color w:val="000000" w:themeColor="text1"/>
          <w:sz w:val="24"/>
          <w:szCs w:val="24"/>
        </w:rPr>
        <w:t xml:space="preserve">, </w:t>
      </w:r>
    </w:p>
    <w:p w:rsidR="003F0718" w:rsidRPr="00973382" w:rsidRDefault="003F0718" w:rsidP="00171781">
      <w:pPr>
        <w:numPr>
          <w:ilvl w:val="0"/>
          <w:numId w:val="18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oktatásért felelős miniszter</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köthet</w:t>
      </w:r>
      <w:proofErr w:type="gramEnd"/>
      <w:r w:rsidRPr="00973382">
        <w:rPr>
          <w:rFonts w:ascii="Arial" w:hAnsi="Arial" w:cs="Arial"/>
          <w:color w:val="000000" w:themeColor="text1"/>
          <w:sz w:val="24"/>
          <w:szCs w:val="24"/>
        </w:rPr>
        <w:t>, Köznevelési szerződést.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(8) 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w:t>
      </w:r>
      <w:r w:rsidRPr="00973382">
        <w:rPr>
          <w:rFonts w:ascii="Arial" w:hAnsi="Arial" w:cs="Arial"/>
          <w:color w:val="000000" w:themeColor="text1"/>
          <w:sz w:val="24"/>
          <w:szCs w:val="24"/>
        </w:rPr>
        <w:t xml:space="preserve"> 90. §</w:t>
      </w:r>
      <w:proofErr w:type="spellStart"/>
      <w:r w:rsidRPr="00973382">
        <w:rPr>
          <w:rFonts w:ascii="Arial" w:hAnsi="Arial" w:cs="Arial"/>
          <w:color w:val="000000" w:themeColor="text1"/>
          <w:sz w:val="24"/>
          <w:szCs w:val="24"/>
        </w:rPr>
        <w:t>-ban</w:t>
      </w:r>
      <w:proofErr w:type="spellEnd"/>
      <w:r w:rsidRPr="00973382">
        <w:rPr>
          <w:rFonts w:ascii="Arial" w:hAnsi="Arial" w:cs="Arial"/>
          <w:color w:val="000000" w:themeColor="text1"/>
          <w:sz w:val="24"/>
          <w:szCs w:val="24"/>
        </w:rPr>
        <w:t xml:space="preserve"> szabályozott köznevelési intézmények </w:t>
      </w:r>
      <w:proofErr w:type="spellStart"/>
      <w:r w:rsidRPr="00973382">
        <w:rPr>
          <w:rFonts w:ascii="Arial" w:hAnsi="Arial" w:cs="Arial"/>
          <w:color w:val="000000" w:themeColor="text1"/>
          <w:sz w:val="24"/>
          <w:szCs w:val="24"/>
        </w:rPr>
        <w:t>kötelelezettségei</w:t>
      </w:r>
      <w:proofErr w:type="spell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w:t>
      </w:r>
      <w:r w:rsidRPr="00973382">
        <w:rPr>
          <w:rFonts w:ascii="Arial" w:hAnsi="Arial" w:cs="Arial"/>
          <w:color w:val="000000" w:themeColor="text1"/>
          <w:sz w:val="24"/>
          <w:szCs w:val="24"/>
        </w:rPr>
        <w:t xml:space="preserve"> 90. §</w:t>
      </w:r>
      <w:proofErr w:type="spellStart"/>
      <w:r w:rsidRPr="00973382">
        <w:rPr>
          <w:rFonts w:ascii="Arial" w:hAnsi="Arial" w:cs="Arial"/>
          <w:color w:val="000000" w:themeColor="text1"/>
          <w:sz w:val="24"/>
          <w:szCs w:val="24"/>
        </w:rPr>
        <w:t>-ban</w:t>
      </w:r>
      <w:proofErr w:type="spellEnd"/>
      <w:r w:rsidRPr="00973382">
        <w:rPr>
          <w:rFonts w:ascii="Arial" w:hAnsi="Arial" w:cs="Arial"/>
          <w:color w:val="000000" w:themeColor="text1"/>
          <w:sz w:val="24"/>
          <w:szCs w:val="24"/>
        </w:rPr>
        <w:t xml:space="preserve"> szabályozott köznevelési intézmények kötelesek </w:t>
      </w:r>
    </w:p>
    <w:p w:rsidR="003F0718" w:rsidRPr="00973382" w:rsidRDefault="003F0718" w:rsidP="00171781">
      <w:pPr>
        <w:numPr>
          <w:ilvl w:val="0"/>
          <w:numId w:val="18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bejelentkezni a </w:t>
      </w:r>
      <w:proofErr w:type="spellStart"/>
      <w:r w:rsidRPr="00973382">
        <w:rPr>
          <w:rFonts w:ascii="Arial" w:hAnsi="Arial" w:cs="Arial"/>
          <w:b/>
          <w:color w:val="000000" w:themeColor="text1"/>
          <w:sz w:val="24"/>
          <w:szCs w:val="24"/>
        </w:rPr>
        <w:t>KIR</w:t>
      </w:r>
      <w:r w:rsidRPr="00973382">
        <w:rPr>
          <w:rFonts w:ascii="Arial" w:hAnsi="Arial" w:cs="Arial"/>
          <w:color w:val="000000" w:themeColor="text1"/>
          <w:sz w:val="24"/>
          <w:szCs w:val="24"/>
        </w:rPr>
        <w:t>-be</w:t>
      </w:r>
      <w:proofErr w:type="spellEnd"/>
      <w:r w:rsidRPr="00973382">
        <w:rPr>
          <w:rFonts w:ascii="Arial" w:hAnsi="Arial" w:cs="Arial"/>
          <w:color w:val="000000" w:themeColor="text1"/>
          <w:sz w:val="24"/>
          <w:szCs w:val="24"/>
        </w:rPr>
        <w:t xml:space="preserve">, és </w:t>
      </w:r>
    </w:p>
    <w:p w:rsidR="003F0718" w:rsidRPr="00973382" w:rsidRDefault="003F0718" w:rsidP="00171781">
      <w:pPr>
        <w:numPr>
          <w:ilvl w:val="0"/>
          <w:numId w:val="18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adatot szolgáltatni számára.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(9) A Magyarország területén tartózkodó, </w:t>
      </w:r>
      <w:r w:rsidRPr="00973382">
        <w:rPr>
          <w:rFonts w:ascii="Arial" w:hAnsi="Arial" w:cs="Arial"/>
          <w:color w:val="000000" w:themeColor="text1"/>
          <w:sz w:val="24"/>
          <w:szCs w:val="24"/>
          <w:u w:val="single"/>
        </w:rPr>
        <w:t>menedékesek gyermekei</w:t>
      </w:r>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Magyarország területén tartózkodó, menedékesek gyermekei részére </w:t>
      </w:r>
    </w:p>
    <w:p w:rsidR="003F0718" w:rsidRPr="00973382" w:rsidRDefault="003F0718" w:rsidP="00171781">
      <w:pPr>
        <w:numPr>
          <w:ilvl w:val="0"/>
          <w:numId w:val="18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oktatásért felelős miniszter, </w:t>
      </w:r>
    </w:p>
    <w:p w:rsidR="003F0718" w:rsidRPr="00973382" w:rsidRDefault="003F0718" w:rsidP="00171781">
      <w:pPr>
        <w:numPr>
          <w:ilvl w:val="0"/>
          <w:numId w:val="18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idegenrendészetért,- és menekültügyért felelős miniszter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egyetértésével</w:t>
      </w:r>
      <w:proofErr w:type="gramEnd"/>
    </w:p>
    <w:p w:rsidR="003F0718" w:rsidRPr="00973382" w:rsidRDefault="003F0718" w:rsidP="00171781">
      <w:pPr>
        <w:numPr>
          <w:ilvl w:val="0"/>
          <w:numId w:val="18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Ideiglenes működési engedély kiadásával, </w:t>
      </w:r>
    </w:p>
    <w:p w:rsidR="003F0718" w:rsidRPr="00973382" w:rsidRDefault="003F0718" w:rsidP="00171781">
      <w:pPr>
        <w:numPr>
          <w:ilvl w:val="0"/>
          <w:numId w:val="18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engedélyezheti nevelési-oktatási intézmény működését, </w:t>
      </w:r>
    </w:p>
    <w:p w:rsidR="003F0718" w:rsidRPr="00973382" w:rsidRDefault="003F0718" w:rsidP="00171781">
      <w:pPr>
        <w:numPr>
          <w:ilvl w:val="0"/>
          <w:numId w:val="18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w:t>
      </w:r>
      <w:r w:rsidRPr="00973382">
        <w:rPr>
          <w:rFonts w:ascii="Arial" w:hAnsi="Arial" w:cs="Arial"/>
          <w:color w:val="000000" w:themeColor="text1"/>
          <w:sz w:val="24"/>
          <w:szCs w:val="24"/>
        </w:rPr>
        <w:t xml:space="preserve"> 90. § (1) bekezdésben meghatározott feltételek hiányában is, ha </w:t>
      </w:r>
    </w:p>
    <w:p w:rsidR="003F0718" w:rsidRPr="00973382" w:rsidRDefault="003F0718" w:rsidP="003F0718">
      <w:pPr>
        <w:autoSpaceDE w:val="0"/>
        <w:autoSpaceDN w:val="0"/>
        <w:adjustRightInd w:val="0"/>
        <w:spacing w:after="0" w:line="240" w:lineRule="auto"/>
        <w:ind w:left="709"/>
        <w:rPr>
          <w:rFonts w:ascii="Arial" w:hAnsi="Arial" w:cs="Arial"/>
          <w:color w:val="000000" w:themeColor="text1"/>
          <w:sz w:val="24"/>
          <w:szCs w:val="24"/>
        </w:rPr>
      </w:pPr>
      <w:proofErr w:type="gramStart"/>
      <w:r w:rsidRPr="00973382">
        <w:rPr>
          <w:rFonts w:ascii="Arial" w:hAnsi="Arial" w:cs="Arial"/>
          <w:color w:val="000000" w:themeColor="text1"/>
          <w:sz w:val="24"/>
          <w:szCs w:val="24"/>
        </w:rPr>
        <w:t>működése</w:t>
      </w:r>
      <w:proofErr w:type="gramEnd"/>
      <w:r w:rsidRPr="00973382">
        <w:rPr>
          <w:rFonts w:ascii="Arial" w:hAnsi="Arial" w:cs="Arial"/>
          <w:color w:val="000000" w:themeColor="text1"/>
          <w:sz w:val="24"/>
          <w:szCs w:val="24"/>
        </w:rPr>
        <w:t xml:space="preserve">, nem ellentétes, </w:t>
      </w:r>
    </w:p>
    <w:p w:rsidR="003F0718" w:rsidRPr="00973382" w:rsidRDefault="003F0718" w:rsidP="00171781">
      <w:pPr>
        <w:numPr>
          <w:ilvl w:val="0"/>
          <w:numId w:val="18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Alaptörvényben foglaltakkal.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Ideiglenes működési engedély, </w:t>
      </w:r>
    </w:p>
    <w:p w:rsidR="003F0718" w:rsidRPr="00973382" w:rsidRDefault="003F0718" w:rsidP="00171781">
      <w:pPr>
        <w:numPr>
          <w:ilvl w:val="0"/>
          <w:numId w:val="18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egy évre szól, és </w:t>
      </w:r>
    </w:p>
    <w:p w:rsidR="003F0718" w:rsidRPr="00973382" w:rsidRDefault="003F0718" w:rsidP="00171781">
      <w:pPr>
        <w:numPr>
          <w:ilvl w:val="0"/>
          <w:numId w:val="18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több alkalommal is meghosszabbítható.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Ideiglenes működési engedély iránti kérelmet, az idegenrendészetért-, és menekültügyért felelős miniszter nyújtja be.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AC3F4F" w:rsidRPr="00973382" w:rsidRDefault="00AC3F4F">
      <w:pPr>
        <w:rPr>
          <w:rFonts w:ascii="Arial" w:hAnsi="Arial" w:cs="Arial"/>
          <w:color w:val="000000" w:themeColor="text1"/>
          <w:sz w:val="24"/>
          <w:szCs w:val="24"/>
        </w:rPr>
      </w:pPr>
      <w:r w:rsidRPr="00973382">
        <w:rPr>
          <w:rFonts w:ascii="Arial" w:hAnsi="Arial" w:cs="Arial"/>
          <w:color w:val="000000" w:themeColor="text1"/>
          <w:sz w:val="24"/>
          <w:szCs w:val="24"/>
        </w:rPr>
        <w:br w:type="page"/>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 xml:space="preserve">Az </w:t>
      </w:r>
    </w:p>
    <w:p w:rsidR="003F0718" w:rsidRPr="00973382" w:rsidRDefault="003F0718" w:rsidP="00171781">
      <w:pPr>
        <w:numPr>
          <w:ilvl w:val="0"/>
          <w:numId w:val="18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Ideiglenes működési engedély kiadásával egyidejűleg, </w:t>
      </w:r>
    </w:p>
    <w:p w:rsidR="003F0718" w:rsidRPr="00973382" w:rsidRDefault="003F0718" w:rsidP="00171781">
      <w:pPr>
        <w:numPr>
          <w:ilvl w:val="0"/>
          <w:numId w:val="18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nevelési-oktatási intézményt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nyilvántartásba</w:t>
      </w:r>
      <w:proofErr w:type="gramEnd"/>
      <w:r w:rsidRPr="00973382">
        <w:rPr>
          <w:rFonts w:ascii="Arial" w:hAnsi="Arial" w:cs="Arial"/>
          <w:color w:val="000000" w:themeColor="text1"/>
          <w:sz w:val="24"/>
          <w:szCs w:val="24"/>
        </w:rPr>
        <w:t xml:space="preserve"> kell venni.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Ideiglenes működési engedélyben, - az oktatásért felelős miniszter - tudomásul veszi, hogy az ideiglenes menedéket élvezők </w:t>
      </w:r>
    </w:p>
    <w:p w:rsidR="003F0718" w:rsidRPr="00973382" w:rsidRDefault="003F0718" w:rsidP="00171781">
      <w:pPr>
        <w:numPr>
          <w:ilvl w:val="0"/>
          <w:numId w:val="18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Magyarország területén,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gyermekeik</w:t>
      </w:r>
      <w:proofErr w:type="gramEnd"/>
      <w:r w:rsidRPr="00973382">
        <w:rPr>
          <w:rFonts w:ascii="Arial" w:hAnsi="Arial" w:cs="Arial"/>
          <w:color w:val="000000" w:themeColor="text1"/>
          <w:sz w:val="24"/>
          <w:szCs w:val="24"/>
        </w:rPr>
        <w:t xml:space="preserve"> részére,megszervezték, </w:t>
      </w:r>
    </w:p>
    <w:p w:rsidR="003F0718" w:rsidRPr="00973382" w:rsidRDefault="003F0718" w:rsidP="00171781">
      <w:pPr>
        <w:numPr>
          <w:ilvl w:val="0"/>
          <w:numId w:val="18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iskolai, nevelés-oktatást.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ideiglenes működési engedély nem jelenti annak elismerését, hogy </w:t>
      </w:r>
    </w:p>
    <w:p w:rsidR="003F0718" w:rsidRPr="00973382" w:rsidRDefault="003F0718" w:rsidP="00171781">
      <w:pPr>
        <w:numPr>
          <w:ilvl w:val="0"/>
          <w:numId w:val="18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nevelési-oktatási intézmény megfelel, azon ország előírásainak, ahonnan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az</w:t>
      </w:r>
      <w:proofErr w:type="gramEnd"/>
      <w:r w:rsidRPr="00973382">
        <w:rPr>
          <w:rFonts w:ascii="Arial" w:hAnsi="Arial" w:cs="Arial"/>
          <w:color w:val="000000" w:themeColor="text1"/>
          <w:sz w:val="24"/>
          <w:szCs w:val="24"/>
        </w:rPr>
        <w:t xml:space="preserve"> ideiglenes menedéket élvezők Magyarország területére érkeztek, továbbá </w:t>
      </w:r>
    </w:p>
    <w:p w:rsidR="003F0718" w:rsidRPr="00973382" w:rsidRDefault="003F0718" w:rsidP="00171781">
      <w:pPr>
        <w:numPr>
          <w:ilvl w:val="0"/>
          <w:numId w:val="18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nem jelenti az iskola által kiállított bizonyítvány, Magyarország részéről történő elismerését. </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8"/>
          <w:szCs w:val="28"/>
        </w:rPr>
      </w:pPr>
      <w:r w:rsidRPr="00973382">
        <w:rPr>
          <w:rFonts w:ascii="Arial" w:hAnsi="Arial" w:cs="Arial"/>
          <w:b/>
          <w:bCs/>
          <w:color w:val="000000" w:themeColor="text1"/>
          <w:sz w:val="28"/>
          <w:szCs w:val="28"/>
        </w:rPr>
        <w:t xml:space="preserve">91. § </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 Magyar állampolgár tanulmánya, külföldön.</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Magyar állampolgár </w:t>
      </w:r>
    </w:p>
    <w:p w:rsidR="003F0718" w:rsidRPr="00973382" w:rsidRDefault="003F0718" w:rsidP="00171781">
      <w:pPr>
        <w:numPr>
          <w:ilvl w:val="0"/>
          <w:numId w:val="18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engedély nélkül folytathat tanulmányokat külföldön, és </w:t>
      </w:r>
    </w:p>
    <w:p w:rsidR="003F0718" w:rsidRPr="00973382" w:rsidRDefault="003F0718" w:rsidP="00171781">
      <w:pPr>
        <w:numPr>
          <w:ilvl w:val="0"/>
          <w:numId w:val="18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tankötelezettségét külföldi nevelési-oktatási intézményben is teljesítheti.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(2) A tanköteles tanuló, tanulmányainak külföldön történő folytatása.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tanköteles tanuló, tanulmányainak külföldön történő folytatását – a tanköteles gyermek nyilvántartása céljából – </w:t>
      </w:r>
    </w:p>
    <w:p w:rsidR="003F0718" w:rsidRPr="00973382" w:rsidRDefault="003F0718" w:rsidP="00171781">
      <w:pPr>
        <w:numPr>
          <w:ilvl w:val="0"/>
          <w:numId w:val="18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be kell jelenteni a lakóhely,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ennek</w:t>
      </w:r>
      <w:proofErr w:type="gramEnd"/>
      <w:r w:rsidRPr="00973382">
        <w:rPr>
          <w:rFonts w:ascii="Arial" w:hAnsi="Arial" w:cs="Arial"/>
          <w:color w:val="000000" w:themeColor="text1"/>
          <w:sz w:val="24"/>
          <w:szCs w:val="24"/>
        </w:rPr>
        <w:t xml:space="preserve"> hiányában, </w:t>
      </w:r>
    </w:p>
    <w:p w:rsidR="003F0718" w:rsidRPr="00973382" w:rsidRDefault="003F0718" w:rsidP="00171781">
      <w:pPr>
        <w:numPr>
          <w:ilvl w:val="0"/>
          <w:numId w:val="18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tartózkodási hely szerint, illetékes járási hivatalnak, vagy, ha </w:t>
      </w:r>
    </w:p>
    <w:p w:rsidR="003F0718" w:rsidRPr="00973382" w:rsidRDefault="003F0718" w:rsidP="00171781">
      <w:pPr>
        <w:numPr>
          <w:ilvl w:val="0"/>
          <w:numId w:val="18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tanuló már hazai iskolába beiratkozott, az iskola igazgatójának.</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(3) A külföldi tanulmányok alatt, a tanuló magyarországi tanulói jogviszonya szünetel.</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highlight w:val="yellow"/>
        </w:rPr>
      </w:pPr>
    </w:p>
    <w:p w:rsidR="00B157DB" w:rsidRDefault="00B157DB">
      <w:pPr>
        <w:rPr>
          <w:rFonts w:ascii="Arial" w:hAnsi="Arial" w:cs="Arial"/>
          <w:b/>
          <w:bCs/>
          <w:color w:val="000000" w:themeColor="text1"/>
          <w:sz w:val="28"/>
          <w:szCs w:val="28"/>
        </w:rPr>
      </w:pPr>
      <w:r>
        <w:rPr>
          <w:rFonts w:ascii="Arial" w:hAnsi="Arial" w:cs="Arial"/>
          <w:b/>
          <w:bCs/>
          <w:color w:val="000000" w:themeColor="text1"/>
          <w:sz w:val="28"/>
          <w:szCs w:val="28"/>
        </w:rPr>
        <w:br w:type="page"/>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8"/>
          <w:szCs w:val="28"/>
        </w:rPr>
      </w:pPr>
      <w:r w:rsidRPr="00973382">
        <w:rPr>
          <w:rFonts w:ascii="Arial" w:hAnsi="Arial" w:cs="Arial"/>
          <w:b/>
          <w:bCs/>
          <w:color w:val="000000" w:themeColor="text1"/>
          <w:sz w:val="28"/>
          <w:szCs w:val="28"/>
        </w:rPr>
        <w:lastRenderedPageBreak/>
        <w:t xml:space="preserve">92. § </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 A nem magyar állampolgár, mikor tanköteles Magyarországon?</w:t>
      </w:r>
    </w:p>
    <w:p w:rsidR="003F0718" w:rsidRPr="00973382" w:rsidRDefault="003F0718" w:rsidP="003F0718">
      <w:pPr>
        <w:autoSpaceDE w:val="0"/>
        <w:autoSpaceDN w:val="0"/>
        <w:adjustRightInd w:val="0"/>
        <w:spacing w:after="0" w:line="240" w:lineRule="auto"/>
        <w:ind w:firstLine="204"/>
        <w:jc w:val="both"/>
        <w:rPr>
          <w:rFonts w:ascii="Times New Roman" w:hAnsi="Times New Roman"/>
          <w:b/>
          <w:bCs/>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nem magyar állampolgár, kiskorú akkor válik óvodai ellátásra jogosulttá, továbbá</w:t>
      </w:r>
      <w:r w:rsidR="00B157DB">
        <w:rPr>
          <w:rFonts w:ascii="Arial" w:hAnsi="Arial" w:cs="Arial"/>
          <w:color w:val="000000" w:themeColor="text1"/>
          <w:sz w:val="24"/>
          <w:szCs w:val="24"/>
        </w:rPr>
        <w:t>,</w:t>
      </w:r>
      <w:r w:rsidRPr="00973382">
        <w:rPr>
          <w:rFonts w:ascii="Arial" w:hAnsi="Arial" w:cs="Arial"/>
          <w:color w:val="000000" w:themeColor="text1"/>
          <w:sz w:val="24"/>
          <w:szCs w:val="24"/>
        </w:rPr>
        <w:t xml:space="preserve"> akkor tanköteles Magyarországon, ha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a</w:t>
      </w:r>
      <w:proofErr w:type="gramEnd"/>
      <w:r w:rsidRPr="00973382">
        <w:rPr>
          <w:rFonts w:ascii="Arial" w:hAnsi="Arial" w:cs="Arial"/>
          <w:color w:val="000000" w:themeColor="text1"/>
          <w:sz w:val="24"/>
          <w:szCs w:val="24"/>
          <w:u w:val="single"/>
        </w:rPr>
        <w:t xml:space="preserve"> Menedékjogról szóló, 1997. évi LXXX. törvény rendelkezései szerint, </w:t>
      </w:r>
    </w:p>
    <w:p w:rsidR="003F0718" w:rsidRPr="00973382" w:rsidRDefault="003F0718" w:rsidP="00171781">
      <w:pPr>
        <w:numPr>
          <w:ilvl w:val="0"/>
          <w:numId w:val="18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magyar állampolgárokkal </w:t>
      </w:r>
    </w:p>
    <w:p w:rsidR="003F0718" w:rsidRPr="00973382" w:rsidRDefault="003F0718" w:rsidP="00171781">
      <w:pPr>
        <w:numPr>
          <w:ilvl w:val="0"/>
          <w:numId w:val="18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azonos jogok illetik meg,</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b)</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a</w:t>
      </w:r>
      <w:proofErr w:type="gramEnd"/>
      <w:r w:rsidRPr="00973382">
        <w:rPr>
          <w:rFonts w:ascii="Arial" w:hAnsi="Arial" w:cs="Arial"/>
          <w:color w:val="000000" w:themeColor="text1"/>
          <w:sz w:val="24"/>
          <w:szCs w:val="24"/>
          <w:u w:val="single"/>
        </w:rPr>
        <w:t xml:space="preserve"> szabad mozgás, és tartózkodás jogával rendelkező személyek </w:t>
      </w:r>
    </w:p>
    <w:p w:rsidR="003F0718" w:rsidRPr="00973382" w:rsidRDefault="003F0718" w:rsidP="00171781">
      <w:pPr>
        <w:numPr>
          <w:ilvl w:val="1"/>
          <w:numId w:val="26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Beutazásáról és tartózkodásáról szóló, 2007. évi II. törvény szerint, </w:t>
      </w:r>
    </w:p>
    <w:p w:rsidR="003F0718" w:rsidRPr="00973382" w:rsidRDefault="003F0718" w:rsidP="00171781">
      <w:pPr>
        <w:numPr>
          <w:ilvl w:val="1"/>
          <w:numId w:val="26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szabad mozgás és tartózkodás jogát,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Magyarországon gyakorolja,</w:t>
      </w:r>
    </w:p>
    <w:p w:rsidR="00AC3F4F" w:rsidRPr="00973382" w:rsidRDefault="00AC3F4F"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c)</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a</w:t>
      </w:r>
      <w:proofErr w:type="gramEnd"/>
      <w:r w:rsidRPr="00973382">
        <w:rPr>
          <w:rFonts w:ascii="Arial" w:hAnsi="Arial" w:cs="Arial"/>
          <w:color w:val="000000" w:themeColor="text1"/>
          <w:sz w:val="24"/>
          <w:szCs w:val="24"/>
          <w:u w:val="single"/>
        </w:rPr>
        <w:t xml:space="preserve"> harmadik országbeli állampolgárok, </w:t>
      </w:r>
    </w:p>
    <w:p w:rsidR="003F0718" w:rsidRPr="00973382" w:rsidRDefault="003F0718" w:rsidP="00171781">
      <w:pPr>
        <w:numPr>
          <w:ilvl w:val="3"/>
          <w:numId w:val="26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Beutazásáról és tartózkodásáról szóló, 2007. évi </w:t>
      </w:r>
      <w:proofErr w:type="gramStart"/>
      <w:r w:rsidRPr="00973382">
        <w:rPr>
          <w:rFonts w:ascii="Arial" w:hAnsi="Arial" w:cs="Arial"/>
          <w:color w:val="000000" w:themeColor="text1"/>
          <w:sz w:val="24"/>
          <w:szCs w:val="24"/>
        </w:rPr>
        <w:t>II.  törvény</w:t>
      </w:r>
      <w:proofErr w:type="gramEnd"/>
      <w:r w:rsidRPr="00973382">
        <w:rPr>
          <w:rFonts w:ascii="Arial" w:hAnsi="Arial" w:cs="Arial"/>
          <w:color w:val="000000" w:themeColor="text1"/>
          <w:sz w:val="24"/>
          <w:szCs w:val="24"/>
        </w:rPr>
        <w:t xml:space="preserve"> hatálya alá tartozik, és </w:t>
      </w:r>
    </w:p>
    <w:p w:rsidR="003F0718" w:rsidRPr="00973382" w:rsidRDefault="003F0718" w:rsidP="00171781">
      <w:pPr>
        <w:numPr>
          <w:ilvl w:val="3"/>
          <w:numId w:val="26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bevándorolt, vagy </w:t>
      </w:r>
    </w:p>
    <w:p w:rsidR="003F0718" w:rsidRPr="00973382" w:rsidRDefault="003F0718" w:rsidP="00171781">
      <w:pPr>
        <w:numPr>
          <w:ilvl w:val="3"/>
          <w:numId w:val="26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letelepedett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jogállású</w:t>
      </w:r>
      <w:proofErr w:type="gramEnd"/>
      <w:r w:rsidRPr="00973382">
        <w:rPr>
          <w:rFonts w:ascii="Arial" w:hAnsi="Arial" w:cs="Arial"/>
          <w:color w:val="000000" w:themeColor="text1"/>
          <w:sz w:val="24"/>
          <w:szCs w:val="24"/>
        </w:rPr>
        <w:t xml:space="preserve">, vagy </w:t>
      </w:r>
    </w:p>
    <w:p w:rsidR="003F0718" w:rsidRPr="00973382" w:rsidRDefault="003F0718" w:rsidP="00171781">
      <w:pPr>
        <w:numPr>
          <w:ilvl w:val="0"/>
          <w:numId w:val="26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Magyarország területén való tartózkodásra jogosító engedéllyel</w:t>
      </w:r>
    </w:p>
    <w:p w:rsidR="003F0718" w:rsidRPr="00973382" w:rsidRDefault="003F0718" w:rsidP="003F0718">
      <w:pPr>
        <w:autoSpaceDE w:val="0"/>
        <w:autoSpaceDN w:val="0"/>
        <w:adjustRightInd w:val="0"/>
        <w:spacing w:after="0" w:line="240" w:lineRule="auto"/>
        <w:ind w:left="720"/>
        <w:rPr>
          <w:rFonts w:ascii="Arial" w:hAnsi="Arial" w:cs="Arial"/>
          <w:color w:val="000000" w:themeColor="text1"/>
          <w:sz w:val="24"/>
          <w:szCs w:val="24"/>
        </w:rPr>
      </w:pPr>
      <w:proofErr w:type="gramStart"/>
      <w:r w:rsidRPr="00973382">
        <w:rPr>
          <w:rFonts w:ascii="Arial" w:hAnsi="Arial" w:cs="Arial"/>
          <w:color w:val="000000" w:themeColor="text1"/>
          <w:sz w:val="24"/>
          <w:szCs w:val="24"/>
        </w:rPr>
        <w:t>rendelkezik</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(2) A feltételek meglétét, a tanuló nevelési-oktatási intézménybe történő felvételénél igazolni kell.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(3) A nem magyar állampolgár, a magyar állampolgárokkal, azonos feltételekkel veheti igénybe, az iskolai nevelés-oktatást stb.</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nem magyar állampolgár mindaddig, ameddig megfelel 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92.§ (1) bekezdésben meghatározott feltételeknek, ha a magyar jog szerinti tanköteles kort eléri </w:t>
      </w:r>
    </w:p>
    <w:p w:rsidR="003F0718" w:rsidRPr="00973382" w:rsidRDefault="003F0718" w:rsidP="00171781">
      <w:pPr>
        <w:numPr>
          <w:ilvl w:val="2"/>
          <w:numId w:val="18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iskolai nevelés-oktatást, </w:t>
      </w:r>
    </w:p>
    <w:p w:rsidR="003F0718" w:rsidRPr="00973382" w:rsidRDefault="003F0718" w:rsidP="00171781">
      <w:pPr>
        <w:numPr>
          <w:ilvl w:val="2"/>
          <w:numId w:val="18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kollégiumi nevelést,</w:t>
      </w:r>
    </w:p>
    <w:p w:rsidR="003F0718" w:rsidRPr="00973382" w:rsidRDefault="003F0718" w:rsidP="00171781">
      <w:pPr>
        <w:numPr>
          <w:ilvl w:val="2"/>
          <w:numId w:val="18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pedagógiai szakszolgálatokat, </w:t>
      </w:r>
    </w:p>
    <w:p w:rsidR="003F0718" w:rsidRPr="00973382" w:rsidRDefault="003F0718" w:rsidP="00171781">
      <w:pPr>
        <w:numPr>
          <w:ilvl w:val="3"/>
          <w:numId w:val="18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tankötelezettség fennállása, továbbá </w:t>
      </w:r>
    </w:p>
    <w:p w:rsidR="003F0718" w:rsidRPr="00973382" w:rsidRDefault="003F0718" w:rsidP="00171781">
      <w:pPr>
        <w:numPr>
          <w:ilvl w:val="3"/>
          <w:numId w:val="18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tankötelezettség ideje alatt megkezdett, és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tankötelezettség megszűnése után folytatott tanulmányok alatt </w:t>
      </w:r>
    </w:p>
    <w:p w:rsidR="003F0718" w:rsidRPr="00973382" w:rsidRDefault="003F0718" w:rsidP="00171781">
      <w:pPr>
        <w:numPr>
          <w:ilvl w:val="4"/>
          <w:numId w:val="18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magyar állampolgárokkal, azonos feltételekkel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veheti</w:t>
      </w:r>
      <w:proofErr w:type="gramEnd"/>
      <w:r w:rsidRPr="00973382">
        <w:rPr>
          <w:rFonts w:ascii="Arial" w:hAnsi="Arial" w:cs="Arial"/>
          <w:color w:val="000000" w:themeColor="text1"/>
          <w:sz w:val="24"/>
          <w:szCs w:val="24"/>
        </w:rPr>
        <w:t xml:space="preserve"> igénybe.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483D3D" w:rsidRDefault="00483D3D">
      <w:pPr>
        <w:rPr>
          <w:rFonts w:ascii="Arial" w:hAnsi="Arial" w:cs="Arial"/>
          <w:color w:val="000000" w:themeColor="text1"/>
          <w:sz w:val="24"/>
          <w:szCs w:val="24"/>
        </w:rPr>
      </w:pPr>
      <w:r>
        <w:rPr>
          <w:rFonts w:ascii="Arial" w:hAnsi="Arial" w:cs="Arial"/>
          <w:color w:val="000000" w:themeColor="text1"/>
          <w:sz w:val="24"/>
          <w:szCs w:val="24"/>
        </w:rPr>
        <w:br w:type="page"/>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(4) A magyar állampolgárokkal azonos jogok, gyakorlásának hatályba lépése.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92.§ (1) bekezdésben, felsoroltak (a Menedékjogról szóló, 1997. évi </w:t>
      </w:r>
      <w:proofErr w:type="gramStart"/>
      <w:r w:rsidRPr="00973382">
        <w:rPr>
          <w:rFonts w:ascii="Arial" w:hAnsi="Arial" w:cs="Arial"/>
          <w:color w:val="000000" w:themeColor="text1"/>
          <w:sz w:val="24"/>
          <w:szCs w:val="24"/>
        </w:rPr>
        <w:t>LXXX.</w:t>
      </w:r>
      <w:r w:rsidRPr="00973382">
        <w:rPr>
          <w:rFonts w:ascii="Arial" w:hAnsi="Arial" w:cs="Arial"/>
          <w:color w:val="000000" w:themeColor="text1"/>
          <w:sz w:val="24"/>
          <w:szCs w:val="24"/>
          <w:u w:val="single"/>
        </w:rPr>
        <w:t xml:space="preserve"> </w:t>
      </w:r>
      <w:r w:rsidRPr="00973382">
        <w:rPr>
          <w:rFonts w:ascii="Arial" w:hAnsi="Arial" w:cs="Arial"/>
          <w:color w:val="000000" w:themeColor="text1"/>
          <w:sz w:val="24"/>
          <w:szCs w:val="24"/>
        </w:rPr>
        <w:t xml:space="preserve"> törvény</w:t>
      </w:r>
      <w:proofErr w:type="gramEnd"/>
      <w:r w:rsidRPr="00973382">
        <w:rPr>
          <w:rFonts w:ascii="Arial" w:hAnsi="Arial" w:cs="Arial"/>
          <w:color w:val="000000" w:themeColor="text1"/>
          <w:sz w:val="24"/>
          <w:szCs w:val="24"/>
        </w:rPr>
        <w:t xml:space="preserve"> rendelkezései szerint, a magyar állampolgárokkal azonos jogok illetik meg), </w:t>
      </w:r>
    </w:p>
    <w:p w:rsidR="003F0718" w:rsidRPr="00973382" w:rsidRDefault="003F0718" w:rsidP="00171781">
      <w:pPr>
        <w:numPr>
          <w:ilvl w:val="4"/>
          <w:numId w:val="18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elismerés iránti kérelem benyújtásától kezdődően gyakorolhatják, </w:t>
      </w:r>
    </w:p>
    <w:p w:rsidR="003F0718" w:rsidRPr="00973382" w:rsidRDefault="003F0718" w:rsidP="00171781">
      <w:pPr>
        <w:numPr>
          <w:ilvl w:val="4"/>
          <w:numId w:val="18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92.§ (3) bekezdésben meghatározott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jogokat</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(5) 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92.§ (3) bekezdésben szabályozott jogok gyakorlása.</w:t>
      </w:r>
    </w:p>
    <w:p w:rsidR="003F0718" w:rsidRPr="00973382" w:rsidRDefault="003F0718" w:rsidP="003F0718">
      <w:pPr>
        <w:autoSpaceDE w:val="0"/>
        <w:autoSpaceDN w:val="0"/>
        <w:adjustRightInd w:val="0"/>
        <w:spacing w:after="0" w:line="240" w:lineRule="auto"/>
        <w:jc w:val="both"/>
        <w:rPr>
          <w:rFonts w:ascii="Arial" w:hAnsi="Arial" w:cs="Arial"/>
          <w:color w:val="000000" w:themeColor="text1"/>
          <w:sz w:val="24"/>
          <w:szCs w:val="24"/>
        </w:rPr>
      </w:pPr>
    </w:p>
    <w:p w:rsidR="00921633" w:rsidRDefault="003F0718" w:rsidP="003F0718">
      <w:pPr>
        <w:autoSpaceDE w:val="0"/>
        <w:autoSpaceDN w:val="0"/>
        <w:adjustRightInd w:val="0"/>
        <w:spacing w:after="0" w:line="240" w:lineRule="auto"/>
        <w:jc w:val="both"/>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92.§ (3) bekezdésben szabályozott jog, 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92.§</w:t>
      </w:r>
      <w:r w:rsidR="00921633">
        <w:rPr>
          <w:rFonts w:ascii="Arial" w:hAnsi="Arial" w:cs="Arial"/>
          <w:color w:val="000000" w:themeColor="text1"/>
          <w:sz w:val="24"/>
          <w:szCs w:val="24"/>
        </w:rPr>
        <w:t xml:space="preserve"> </w:t>
      </w:r>
      <w:r w:rsidRPr="00973382">
        <w:rPr>
          <w:rFonts w:ascii="Arial" w:hAnsi="Arial" w:cs="Arial"/>
          <w:color w:val="000000" w:themeColor="text1"/>
          <w:sz w:val="24"/>
          <w:szCs w:val="24"/>
        </w:rPr>
        <w:t xml:space="preserve">(1) b), c) pontjában meghatározottak alapján akkor gyakorolható, </w:t>
      </w:r>
    </w:p>
    <w:p w:rsidR="003F0718" w:rsidRPr="00921633" w:rsidRDefault="003F0718" w:rsidP="00C96B8E">
      <w:pPr>
        <w:pStyle w:val="Listaszerbekezds"/>
        <w:numPr>
          <w:ilvl w:val="0"/>
          <w:numId w:val="710"/>
        </w:numPr>
        <w:autoSpaceDE w:val="0"/>
        <w:autoSpaceDN w:val="0"/>
        <w:adjustRightInd w:val="0"/>
        <w:spacing w:after="0" w:line="240" w:lineRule="auto"/>
        <w:jc w:val="both"/>
        <w:rPr>
          <w:rFonts w:ascii="Arial" w:hAnsi="Arial" w:cs="Arial"/>
          <w:color w:val="000000" w:themeColor="text1"/>
          <w:sz w:val="24"/>
          <w:szCs w:val="24"/>
        </w:rPr>
      </w:pPr>
      <w:r w:rsidRPr="00921633">
        <w:rPr>
          <w:rFonts w:ascii="Arial" w:hAnsi="Arial" w:cs="Arial"/>
          <w:color w:val="000000" w:themeColor="text1"/>
          <w:sz w:val="24"/>
          <w:szCs w:val="24"/>
        </w:rPr>
        <w:t xml:space="preserve">ha a szülő </w:t>
      </w:r>
    </w:p>
    <w:p w:rsidR="003F0718" w:rsidRPr="00921633" w:rsidRDefault="003F0718" w:rsidP="00C96B8E">
      <w:pPr>
        <w:pStyle w:val="Listaszerbekezds"/>
        <w:numPr>
          <w:ilvl w:val="0"/>
          <w:numId w:val="711"/>
        </w:numPr>
        <w:autoSpaceDE w:val="0"/>
        <w:autoSpaceDN w:val="0"/>
        <w:adjustRightInd w:val="0"/>
        <w:spacing w:after="0" w:line="240" w:lineRule="auto"/>
        <w:rPr>
          <w:rFonts w:ascii="Arial" w:hAnsi="Arial" w:cs="Arial"/>
          <w:color w:val="000000" w:themeColor="text1"/>
          <w:sz w:val="24"/>
          <w:szCs w:val="24"/>
        </w:rPr>
      </w:pPr>
      <w:r w:rsidRPr="00921633">
        <w:rPr>
          <w:rFonts w:ascii="Arial" w:hAnsi="Arial" w:cs="Arial"/>
          <w:color w:val="000000" w:themeColor="text1"/>
          <w:sz w:val="24"/>
          <w:szCs w:val="24"/>
        </w:rPr>
        <w:t xml:space="preserve">három hónapot meghaladó tartózkodásra jogosító engedéllyel rendelkezik, és </w:t>
      </w:r>
    </w:p>
    <w:p w:rsidR="003F0718" w:rsidRPr="00921633" w:rsidRDefault="003F0718" w:rsidP="00C96B8E">
      <w:pPr>
        <w:pStyle w:val="Listaszerbekezds"/>
        <w:numPr>
          <w:ilvl w:val="0"/>
          <w:numId w:val="711"/>
        </w:numPr>
        <w:autoSpaceDE w:val="0"/>
        <w:autoSpaceDN w:val="0"/>
        <w:adjustRightInd w:val="0"/>
        <w:spacing w:after="0" w:line="240" w:lineRule="auto"/>
        <w:rPr>
          <w:rFonts w:ascii="Arial" w:hAnsi="Arial" w:cs="Arial"/>
          <w:color w:val="000000" w:themeColor="text1"/>
          <w:sz w:val="24"/>
          <w:szCs w:val="24"/>
        </w:rPr>
      </w:pPr>
      <w:r w:rsidRPr="00921633">
        <w:rPr>
          <w:rFonts w:ascii="Arial" w:hAnsi="Arial" w:cs="Arial"/>
          <w:color w:val="000000" w:themeColor="text1"/>
          <w:sz w:val="24"/>
          <w:szCs w:val="24"/>
        </w:rPr>
        <w:t>keresőtevékenységet folytat.</w:t>
      </w:r>
    </w:p>
    <w:p w:rsidR="003F0718" w:rsidRPr="00921633"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rPr>
        <w:t xml:space="preserve">(6) Az a nem magyar állampolgár, aki </w:t>
      </w:r>
      <w:r w:rsidRPr="00973382">
        <w:rPr>
          <w:rFonts w:ascii="Arial" w:hAnsi="Arial" w:cs="Arial"/>
          <w:color w:val="000000" w:themeColor="text1"/>
          <w:sz w:val="24"/>
          <w:szCs w:val="24"/>
          <w:u w:val="single"/>
        </w:rPr>
        <w:t>az oktatásért felelős miniszter meghívólevelével rendelkezik.</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a nem magyar állampolgár, aki az oktatásért felelős miniszter meghívólevelével rendelkezik, </w:t>
      </w:r>
    </w:p>
    <w:p w:rsidR="003F0718" w:rsidRPr="00973382" w:rsidRDefault="003F0718" w:rsidP="00171781">
      <w:pPr>
        <w:numPr>
          <w:ilvl w:val="0"/>
          <w:numId w:val="18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meghívólevélben meghatározott ellátást, </w:t>
      </w:r>
    </w:p>
    <w:p w:rsidR="003F0718" w:rsidRPr="00973382" w:rsidRDefault="003F0718" w:rsidP="00171781">
      <w:pPr>
        <w:numPr>
          <w:ilvl w:val="0"/>
          <w:numId w:val="18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magyar állampolgárokkal azonos feltételek szerint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veheti</w:t>
      </w:r>
      <w:proofErr w:type="gramEnd"/>
      <w:r w:rsidRPr="00973382">
        <w:rPr>
          <w:rFonts w:ascii="Arial" w:hAnsi="Arial" w:cs="Arial"/>
          <w:color w:val="000000" w:themeColor="text1"/>
          <w:sz w:val="24"/>
          <w:szCs w:val="24"/>
        </w:rPr>
        <w:t xml:space="preserve"> igénybe.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rPr>
        <w:t xml:space="preserve">(7) Az a nem magyar állampolgár, aki </w:t>
      </w:r>
      <w:r w:rsidRPr="00973382">
        <w:rPr>
          <w:rFonts w:ascii="Arial" w:hAnsi="Arial" w:cs="Arial"/>
          <w:color w:val="000000" w:themeColor="text1"/>
          <w:sz w:val="24"/>
          <w:szCs w:val="24"/>
          <w:u w:val="single"/>
        </w:rPr>
        <w:t xml:space="preserve">nem tartozik a </w:t>
      </w:r>
      <w:proofErr w:type="spellStart"/>
      <w:r w:rsidRPr="00973382">
        <w:rPr>
          <w:rFonts w:ascii="Arial" w:hAnsi="Arial" w:cs="Arial"/>
          <w:b/>
          <w:color w:val="000000" w:themeColor="text1"/>
          <w:sz w:val="24"/>
          <w:szCs w:val="24"/>
          <w:u w:val="single"/>
        </w:rPr>
        <w:t>Nktv</w:t>
      </w:r>
      <w:proofErr w:type="spellEnd"/>
      <w:r w:rsidRPr="00973382">
        <w:rPr>
          <w:rFonts w:ascii="Arial" w:hAnsi="Arial" w:cs="Arial"/>
          <w:b/>
          <w:color w:val="000000" w:themeColor="text1"/>
          <w:sz w:val="24"/>
          <w:szCs w:val="24"/>
          <w:u w:val="single"/>
        </w:rPr>
        <w:t xml:space="preserve">. </w:t>
      </w:r>
      <w:r w:rsidRPr="00973382">
        <w:rPr>
          <w:rFonts w:ascii="Arial" w:hAnsi="Arial" w:cs="Arial"/>
          <w:color w:val="000000" w:themeColor="text1"/>
          <w:sz w:val="24"/>
          <w:szCs w:val="24"/>
          <w:u w:val="single"/>
        </w:rPr>
        <w:t>92.</w:t>
      </w:r>
      <w:proofErr w:type="gramStart"/>
      <w:r w:rsidRPr="00973382">
        <w:rPr>
          <w:rFonts w:ascii="Arial" w:hAnsi="Arial" w:cs="Arial"/>
          <w:color w:val="000000" w:themeColor="text1"/>
          <w:sz w:val="24"/>
          <w:szCs w:val="24"/>
          <w:u w:val="single"/>
        </w:rPr>
        <w:t>§  (</w:t>
      </w:r>
      <w:proofErr w:type="gramEnd"/>
      <w:r w:rsidRPr="00973382">
        <w:rPr>
          <w:rFonts w:ascii="Arial" w:hAnsi="Arial" w:cs="Arial"/>
          <w:color w:val="000000" w:themeColor="text1"/>
          <w:sz w:val="24"/>
          <w:szCs w:val="24"/>
          <w:u w:val="single"/>
        </w:rPr>
        <w:t>1)–(6) bekezdésben foglaltak hatálya alá.</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a nem magyar állampolgár, aki nem tartozik 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92.§  (1)–(6) bekezdésben foglaltak hatálya </w:t>
      </w:r>
      <w:proofErr w:type="gramStart"/>
      <w:r w:rsidRPr="00973382">
        <w:rPr>
          <w:rFonts w:ascii="Arial" w:hAnsi="Arial" w:cs="Arial"/>
          <w:color w:val="000000" w:themeColor="text1"/>
          <w:sz w:val="24"/>
          <w:szCs w:val="24"/>
        </w:rPr>
        <w:t>alá</w:t>
      </w:r>
      <w:proofErr w:type="gramEnd"/>
      <w:r w:rsidRPr="00973382">
        <w:rPr>
          <w:rFonts w:ascii="Arial" w:hAnsi="Arial" w:cs="Arial"/>
          <w:color w:val="000000" w:themeColor="text1"/>
          <w:sz w:val="24"/>
          <w:szCs w:val="24"/>
        </w:rPr>
        <w:t xml:space="preserve">  ha nemzetközi szerződés vagy jogszabály másképpen nem rendelkezik -</w:t>
      </w:r>
    </w:p>
    <w:p w:rsidR="003F0718" w:rsidRPr="00973382" w:rsidRDefault="003F0718" w:rsidP="00171781">
      <w:pPr>
        <w:numPr>
          <w:ilvl w:val="0"/>
          <w:numId w:val="19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iskolai, és </w:t>
      </w:r>
    </w:p>
    <w:p w:rsidR="003F0718" w:rsidRPr="00973382" w:rsidRDefault="003F0718" w:rsidP="00171781">
      <w:pPr>
        <w:numPr>
          <w:ilvl w:val="0"/>
          <w:numId w:val="19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kollégiumi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ellátásért</w:t>
      </w:r>
      <w:proofErr w:type="gramEnd"/>
      <w:r w:rsidRPr="00973382">
        <w:rPr>
          <w:rFonts w:ascii="Arial" w:hAnsi="Arial" w:cs="Arial"/>
          <w:color w:val="000000" w:themeColor="text1"/>
          <w:sz w:val="24"/>
          <w:szCs w:val="24"/>
        </w:rPr>
        <w:t xml:space="preserve">, továbbá </w:t>
      </w:r>
    </w:p>
    <w:p w:rsidR="003F0718" w:rsidRPr="00973382" w:rsidRDefault="003F0718" w:rsidP="00171781">
      <w:pPr>
        <w:numPr>
          <w:ilvl w:val="0"/>
          <w:numId w:val="19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pedagógiai szakszolgálat igénybevételéért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díjat</w:t>
      </w:r>
      <w:proofErr w:type="gramEnd"/>
      <w:r w:rsidRPr="00973382">
        <w:rPr>
          <w:rFonts w:ascii="Arial" w:hAnsi="Arial" w:cs="Arial"/>
          <w:color w:val="000000" w:themeColor="text1"/>
          <w:sz w:val="24"/>
          <w:szCs w:val="24"/>
        </w:rPr>
        <w:t xml:space="preserve"> fizet.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 xml:space="preserve">A díj nem haladhatja meg, </w:t>
      </w:r>
    </w:p>
    <w:p w:rsidR="003F0718" w:rsidRPr="00973382" w:rsidRDefault="003F0718" w:rsidP="00171781">
      <w:pPr>
        <w:numPr>
          <w:ilvl w:val="0"/>
          <w:numId w:val="19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szakmai feladatra jutó folyó kiadások, </w:t>
      </w:r>
    </w:p>
    <w:p w:rsidR="003F0718" w:rsidRPr="00973382" w:rsidRDefault="003F0718" w:rsidP="00171781">
      <w:pPr>
        <w:numPr>
          <w:ilvl w:val="0"/>
          <w:numId w:val="19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egy tanulóra jutó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hányadát</w:t>
      </w:r>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köznevelési intézmény vezetője, - a díjat – a Fenntartó által meghatározott szabályok alapján </w:t>
      </w:r>
    </w:p>
    <w:p w:rsidR="003F0718" w:rsidRPr="00973382" w:rsidRDefault="003F0718" w:rsidP="00171781">
      <w:pPr>
        <w:numPr>
          <w:ilvl w:val="0"/>
          <w:numId w:val="19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csökkentheti, vagy </w:t>
      </w:r>
    </w:p>
    <w:p w:rsidR="003F0718" w:rsidRPr="00973382" w:rsidRDefault="003F0718" w:rsidP="00171781">
      <w:pPr>
        <w:numPr>
          <w:ilvl w:val="0"/>
          <w:numId w:val="19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elengedheti.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A34380" w:rsidRDefault="00A34380"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 xml:space="preserve">(8) 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92.§ (1) bekezdésben meghatározott személyek, iskolai nevelés-oktatása.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92.§ (1) bekezdésben meghatározott személyek, iskolai nevelés-oktatásához </w:t>
      </w:r>
    </w:p>
    <w:p w:rsidR="003F0718" w:rsidRPr="00973382" w:rsidRDefault="003F0718" w:rsidP="00171781">
      <w:pPr>
        <w:numPr>
          <w:ilvl w:val="0"/>
          <w:numId w:val="19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oktatásért felelős miniszter, </w:t>
      </w:r>
    </w:p>
    <w:p w:rsidR="003F0718" w:rsidRPr="00973382" w:rsidRDefault="003F0718" w:rsidP="00171781">
      <w:pPr>
        <w:numPr>
          <w:ilvl w:val="0"/>
          <w:numId w:val="19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Nevelési-oktatási programokat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ad</w:t>
      </w:r>
      <w:proofErr w:type="gramEnd"/>
      <w:r w:rsidRPr="00973382">
        <w:rPr>
          <w:rFonts w:ascii="Arial" w:hAnsi="Arial" w:cs="Arial"/>
          <w:color w:val="000000" w:themeColor="text1"/>
          <w:sz w:val="24"/>
          <w:szCs w:val="24"/>
        </w:rPr>
        <w:t xml:space="preserve"> ki.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(9) A külföldön megkezdett, és befejezetlen tanulmányok.</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külföldön megkezdett, és befejezetlen tanulmányok a magyar köznevelés iskolarendszerében folytathatók.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tanulmányok </w:t>
      </w:r>
    </w:p>
    <w:p w:rsidR="003F0718" w:rsidRPr="00973382" w:rsidRDefault="003F0718" w:rsidP="00171781">
      <w:pPr>
        <w:numPr>
          <w:ilvl w:val="0"/>
          <w:numId w:val="19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beszámításáról, továbbá </w:t>
      </w:r>
    </w:p>
    <w:p w:rsidR="003F0718" w:rsidRPr="00973382" w:rsidRDefault="003F0718" w:rsidP="00171781">
      <w:pPr>
        <w:numPr>
          <w:ilvl w:val="0"/>
          <w:numId w:val="19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tanuló felvételéről,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az</w:t>
      </w:r>
      <w:proofErr w:type="gramEnd"/>
      <w:r w:rsidRPr="00973382">
        <w:rPr>
          <w:rFonts w:ascii="Arial" w:hAnsi="Arial" w:cs="Arial"/>
          <w:color w:val="000000" w:themeColor="text1"/>
          <w:sz w:val="24"/>
          <w:szCs w:val="24"/>
          <w:u w:val="single"/>
        </w:rPr>
        <w:t xml:space="preserve"> iskola igazgatója dönt.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(10) Ha a beszámítás kérdésében az iskola igazgatója nem tud dönteni.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Ha a beszámítás kérdésében, az iskola igazgatója nem tud dönteni,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beszerzi</w:t>
      </w:r>
      <w:proofErr w:type="gramEnd"/>
      <w:r w:rsidRPr="00973382">
        <w:rPr>
          <w:rFonts w:ascii="Arial" w:hAnsi="Arial" w:cs="Arial"/>
          <w:color w:val="000000" w:themeColor="text1"/>
          <w:sz w:val="24"/>
          <w:szCs w:val="24"/>
        </w:rPr>
        <w:t xml:space="preserve"> </w:t>
      </w:r>
    </w:p>
    <w:p w:rsidR="003F0718" w:rsidRPr="00973382" w:rsidRDefault="003F0718" w:rsidP="00171781">
      <w:pPr>
        <w:numPr>
          <w:ilvl w:val="0"/>
          <w:numId w:val="19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oktatásért felelős miniszter, </w:t>
      </w:r>
    </w:p>
    <w:p w:rsidR="003F0718" w:rsidRPr="00973382" w:rsidRDefault="003F0718" w:rsidP="00171781">
      <w:pPr>
        <w:numPr>
          <w:ilvl w:val="0"/>
          <w:numId w:val="19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szakképzés esetén, a szakképesítésért felelős miniszter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véleményét</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8"/>
          <w:szCs w:val="28"/>
        </w:rPr>
      </w:pPr>
      <w:r w:rsidRPr="00973382">
        <w:rPr>
          <w:rFonts w:ascii="Arial" w:hAnsi="Arial" w:cs="Arial"/>
          <w:b/>
          <w:bCs/>
          <w:color w:val="000000" w:themeColor="text1"/>
          <w:sz w:val="28"/>
          <w:szCs w:val="28"/>
        </w:rPr>
        <w:t xml:space="preserve">93. § </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A köznevelés rendszerében kiállított okiratot, külföldön kívánják felhasználni.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Ha a köznevelés rendszerében kiállított okiratot, külföldön kívánják felhasználni, azokat hitelesíteni kell, azaz</w:t>
      </w:r>
    </w:p>
    <w:p w:rsidR="003F0718" w:rsidRPr="00973382" w:rsidRDefault="003F0718" w:rsidP="00171781">
      <w:pPr>
        <w:numPr>
          <w:ilvl w:val="0"/>
          <w:numId w:val="19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megfelelő felülhitelesítéssel kell ellátni, feltéve, hogy </w:t>
      </w:r>
    </w:p>
    <w:p w:rsidR="003F0718" w:rsidRPr="00973382" w:rsidRDefault="003F0718" w:rsidP="00171781">
      <w:pPr>
        <w:numPr>
          <w:ilvl w:val="0"/>
          <w:numId w:val="19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nemzetközi szerződés másképpen nem rendelkezik.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hitelesítést, </w:t>
      </w:r>
    </w:p>
    <w:p w:rsidR="003F0718" w:rsidRPr="00973382" w:rsidRDefault="003F0718" w:rsidP="00171781">
      <w:pPr>
        <w:numPr>
          <w:ilvl w:val="0"/>
          <w:numId w:val="19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iskola fenntartója, </w:t>
      </w:r>
    </w:p>
    <w:p w:rsidR="003F0718" w:rsidRPr="00973382" w:rsidRDefault="003F0718" w:rsidP="00171781">
      <w:pPr>
        <w:numPr>
          <w:ilvl w:val="0"/>
          <w:numId w:val="19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kormányhivatal által működtetett érettségi vizsgabizottság,</w:t>
      </w:r>
    </w:p>
    <w:p w:rsidR="003F0718" w:rsidRPr="00973382" w:rsidRDefault="003F0718" w:rsidP="00171781">
      <w:pPr>
        <w:numPr>
          <w:ilvl w:val="0"/>
          <w:numId w:val="19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jogutód nélkül megszűnt köznevelési intézmény esetén – a területileg illetékes levéltár adatszolgáltatása alapján –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kormányhivatal végzi el, és </w:t>
      </w:r>
    </w:p>
    <w:p w:rsidR="003F0718" w:rsidRPr="00973382" w:rsidRDefault="003F0718" w:rsidP="00171781">
      <w:pPr>
        <w:numPr>
          <w:ilvl w:val="0"/>
          <w:numId w:val="19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oktatásért felelős miniszter, </w:t>
      </w:r>
    </w:p>
    <w:p w:rsidR="003F0718" w:rsidRPr="00973382" w:rsidRDefault="003F0718" w:rsidP="00171781">
      <w:pPr>
        <w:numPr>
          <w:ilvl w:val="0"/>
          <w:numId w:val="19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külpolitikáért felelős miniszter, és </w:t>
      </w:r>
    </w:p>
    <w:p w:rsidR="003F0718" w:rsidRPr="00973382" w:rsidRDefault="003F0718" w:rsidP="00171781">
      <w:pPr>
        <w:numPr>
          <w:ilvl w:val="0"/>
          <w:numId w:val="19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okirat felhasználása szerinti állam magyarországi külképviselete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hitelesíti</w:t>
      </w:r>
      <w:proofErr w:type="gramEnd"/>
      <w:r w:rsidRPr="00973382">
        <w:rPr>
          <w:rFonts w:ascii="Arial" w:hAnsi="Arial" w:cs="Arial"/>
          <w:color w:val="000000" w:themeColor="text1"/>
          <w:sz w:val="24"/>
          <w:szCs w:val="24"/>
        </w:rPr>
        <w:t xml:space="preserve"> felül.</w:t>
      </w:r>
    </w:p>
    <w:p w:rsidR="003F0718" w:rsidRPr="00973382" w:rsidRDefault="003F0718" w:rsidP="003F0718">
      <w:pPr>
        <w:autoSpaceDE w:val="0"/>
        <w:autoSpaceDN w:val="0"/>
        <w:adjustRightInd w:val="0"/>
        <w:spacing w:after="0" w:line="240" w:lineRule="auto"/>
        <w:jc w:val="center"/>
        <w:rPr>
          <w:rFonts w:ascii="Arial" w:hAnsi="Arial" w:cs="Arial"/>
          <w:b/>
          <w:bCs/>
          <w:color w:val="000000" w:themeColor="text1"/>
          <w:sz w:val="32"/>
          <w:szCs w:val="32"/>
        </w:rPr>
      </w:pPr>
    </w:p>
    <w:p w:rsidR="003F0718" w:rsidRPr="00973382" w:rsidRDefault="003F0718" w:rsidP="003F0718">
      <w:pPr>
        <w:autoSpaceDE w:val="0"/>
        <w:autoSpaceDN w:val="0"/>
        <w:adjustRightInd w:val="0"/>
        <w:spacing w:after="0" w:line="240" w:lineRule="auto"/>
        <w:jc w:val="center"/>
        <w:rPr>
          <w:rFonts w:ascii="Arial" w:hAnsi="Arial" w:cs="Arial"/>
          <w:b/>
          <w:bCs/>
          <w:color w:val="000000" w:themeColor="text1"/>
          <w:sz w:val="32"/>
          <w:szCs w:val="32"/>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D80FA1" w:rsidRDefault="00D80FA1" w:rsidP="003F0718">
      <w:pPr>
        <w:autoSpaceDE w:val="0"/>
        <w:autoSpaceDN w:val="0"/>
        <w:adjustRightInd w:val="0"/>
        <w:spacing w:after="0" w:line="240" w:lineRule="auto"/>
        <w:jc w:val="center"/>
        <w:rPr>
          <w:rFonts w:ascii="Arial" w:hAnsi="Arial" w:cs="Arial"/>
          <w:b/>
          <w:bCs/>
          <w:color w:val="000000" w:themeColor="text1"/>
          <w:sz w:val="32"/>
          <w:szCs w:val="32"/>
        </w:rPr>
      </w:pPr>
    </w:p>
    <w:p w:rsidR="003F0718" w:rsidRPr="00973382" w:rsidRDefault="003F0718" w:rsidP="003F0718">
      <w:pPr>
        <w:autoSpaceDE w:val="0"/>
        <w:autoSpaceDN w:val="0"/>
        <w:adjustRightInd w:val="0"/>
        <w:spacing w:after="0" w:line="240" w:lineRule="auto"/>
        <w:jc w:val="center"/>
        <w:rPr>
          <w:rFonts w:ascii="Arial" w:hAnsi="Arial" w:cs="Arial"/>
          <w:b/>
          <w:bCs/>
          <w:color w:val="000000" w:themeColor="text1"/>
          <w:sz w:val="32"/>
          <w:szCs w:val="32"/>
        </w:rPr>
      </w:pPr>
      <w:r w:rsidRPr="00973382">
        <w:rPr>
          <w:rFonts w:ascii="Arial" w:hAnsi="Arial" w:cs="Arial"/>
          <w:b/>
          <w:bCs/>
          <w:color w:val="000000" w:themeColor="text1"/>
          <w:sz w:val="32"/>
          <w:szCs w:val="32"/>
        </w:rPr>
        <w:lastRenderedPageBreak/>
        <w:t>52. Felhatalmazó rendelkezések</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8"/>
          <w:szCs w:val="28"/>
        </w:rPr>
      </w:pPr>
      <w:r w:rsidRPr="00973382">
        <w:rPr>
          <w:rFonts w:ascii="Arial" w:hAnsi="Arial" w:cs="Arial"/>
          <w:b/>
          <w:bCs/>
          <w:color w:val="000000" w:themeColor="text1"/>
          <w:sz w:val="28"/>
          <w:szCs w:val="28"/>
        </w:rPr>
        <w:t xml:space="preserve">94. § </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8"/>
          <w:szCs w:val="28"/>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(1)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roofErr w:type="gramStart"/>
      <w:r w:rsidRPr="00973382">
        <w:rPr>
          <w:rFonts w:ascii="Arial" w:hAnsi="Arial" w:cs="Arial"/>
          <w:iCs/>
          <w:color w:val="000000" w:themeColor="text1"/>
          <w:sz w:val="24"/>
          <w:szCs w:val="24"/>
        </w:rPr>
        <w:t>a</w:t>
      </w:r>
      <w:proofErr w:type="gramEnd"/>
      <w:r w:rsidRPr="00973382">
        <w:rPr>
          <w:rFonts w:ascii="Arial" w:hAnsi="Arial" w:cs="Arial"/>
          <w:iCs/>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(z) </w:t>
      </w:r>
    </w:p>
    <w:p w:rsidR="003F0718" w:rsidRPr="00973382" w:rsidRDefault="003F0718" w:rsidP="00C96B8E">
      <w:pPr>
        <w:pStyle w:val="Listaszerbekezds"/>
        <w:numPr>
          <w:ilvl w:val="0"/>
          <w:numId w:val="43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köznevelési intézmények működésének szakmai szabályait, </w:t>
      </w:r>
    </w:p>
    <w:p w:rsidR="003F0718" w:rsidRPr="00973382" w:rsidRDefault="003F0718" w:rsidP="00C96B8E">
      <w:pPr>
        <w:pStyle w:val="Listaszerbekezds"/>
        <w:numPr>
          <w:ilvl w:val="0"/>
          <w:numId w:val="43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köznevelési intézmények vezetői megbízásával kapcsolatos eljárást, </w:t>
      </w:r>
    </w:p>
    <w:p w:rsidR="003F0718" w:rsidRPr="00973382" w:rsidRDefault="003F0718" w:rsidP="00C96B8E">
      <w:pPr>
        <w:pStyle w:val="Listaszerbekezds"/>
        <w:numPr>
          <w:ilvl w:val="0"/>
          <w:numId w:val="43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köznevelési intézmények névhasználatával, </w:t>
      </w:r>
    </w:p>
    <w:p w:rsidR="003F0718" w:rsidRPr="00973382" w:rsidRDefault="003F0718" w:rsidP="00C96B8E">
      <w:pPr>
        <w:pStyle w:val="Listaszerbekezds"/>
        <w:numPr>
          <w:ilvl w:val="0"/>
          <w:numId w:val="43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tanulók felvételével kapcsolatos </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kérdéseket</w:t>
      </w:r>
      <w:proofErr w:type="gramEnd"/>
      <w:r w:rsidRPr="00973382">
        <w:rPr>
          <w:rFonts w:ascii="Arial" w:hAnsi="Arial" w:cs="Arial"/>
          <w:color w:val="000000" w:themeColor="text1"/>
          <w:sz w:val="24"/>
          <w:szCs w:val="24"/>
        </w:rPr>
        <w:t xml:space="preserve">, </w:t>
      </w:r>
    </w:p>
    <w:p w:rsidR="003F0718" w:rsidRPr="00973382" w:rsidRDefault="003F0718" w:rsidP="00C96B8E">
      <w:pPr>
        <w:pStyle w:val="Listaszerbekezds"/>
        <w:numPr>
          <w:ilvl w:val="0"/>
          <w:numId w:val="43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érettségi vizsgabizonyítvány kiadásának feltételeként meghatározott közösségi szolgálat végzésének megszervezésére vonatkozó részletes szabályokat, </w:t>
      </w:r>
    </w:p>
    <w:p w:rsidR="003F0718" w:rsidRPr="00973382" w:rsidRDefault="003F0718" w:rsidP="00C96B8E">
      <w:pPr>
        <w:pStyle w:val="Listaszerbekezds"/>
        <w:numPr>
          <w:ilvl w:val="0"/>
          <w:numId w:val="43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tanulókkal kapcsolatos fegyelmi eljárás lefolytatásának szabályait, </w:t>
      </w:r>
    </w:p>
    <w:p w:rsidR="003F0718" w:rsidRPr="00973382" w:rsidRDefault="003F0718" w:rsidP="00C96B8E">
      <w:pPr>
        <w:pStyle w:val="Listaszerbekezds"/>
        <w:numPr>
          <w:ilvl w:val="0"/>
          <w:numId w:val="43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diákkörök, diákönkormányzatok működésére vonatkozó részletes szabályokat,</w:t>
      </w:r>
    </w:p>
    <w:p w:rsidR="003F0718" w:rsidRPr="00973382" w:rsidRDefault="003F0718" w:rsidP="00C96B8E">
      <w:pPr>
        <w:pStyle w:val="Listaszerbekezds"/>
        <w:numPr>
          <w:ilvl w:val="0"/>
          <w:numId w:val="43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diáksport-egyesületek és a nevelési-oktatási intézmények kapcsolatát,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(z)</w:t>
      </w:r>
    </w:p>
    <w:p w:rsidR="003F0718" w:rsidRPr="00973382" w:rsidRDefault="003F0718" w:rsidP="00C96B8E">
      <w:pPr>
        <w:pStyle w:val="Listaszerbekezds"/>
        <w:numPr>
          <w:ilvl w:val="0"/>
          <w:numId w:val="43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óvodaszék, </w:t>
      </w:r>
    </w:p>
    <w:p w:rsidR="003F0718" w:rsidRPr="00973382" w:rsidRDefault="003F0718" w:rsidP="00C96B8E">
      <w:pPr>
        <w:pStyle w:val="Listaszerbekezds"/>
        <w:numPr>
          <w:ilvl w:val="0"/>
          <w:numId w:val="43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iskolaszék, </w:t>
      </w:r>
    </w:p>
    <w:p w:rsidR="003F0718" w:rsidRPr="00973382" w:rsidRDefault="003F0718" w:rsidP="00C96B8E">
      <w:pPr>
        <w:pStyle w:val="Listaszerbekezds"/>
        <w:numPr>
          <w:ilvl w:val="0"/>
          <w:numId w:val="43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kollégiumi szék, </w:t>
      </w:r>
    </w:p>
    <w:p w:rsidR="003F0718" w:rsidRPr="00973382" w:rsidRDefault="003F0718" w:rsidP="00C96B8E">
      <w:pPr>
        <w:pStyle w:val="Listaszerbekezds"/>
        <w:numPr>
          <w:ilvl w:val="0"/>
          <w:numId w:val="43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szülői szervezet, </w:t>
      </w:r>
    </w:p>
    <w:p w:rsidR="003F0718" w:rsidRPr="00973382" w:rsidRDefault="003F0718" w:rsidP="00C96B8E">
      <w:pPr>
        <w:pStyle w:val="Listaszerbekezds"/>
        <w:numPr>
          <w:ilvl w:val="0"/>
          <w:numId w:val="43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intézményi tanács </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működésének</w:t>
      </w:r>
      <w:proofErr w:type="gramEnd"/>
      <w:r w:rsidRPr="00973382">
        <w:rPr>
          <w:rFonts w:ascii="Arial" w:hAnsi="Arial" w:cs="Arial"/>
          <w:color w:val="000000" w:themeColor="text1"/>
          <w:sz w:val="24"/>
          <w:szCs w:val="24"/>
        </w:rPr>
        <w:t xml:space="preserve"> részletes szabályait, </w:t>
      </w:r>
    </w:p>
    <w:p w:rsidR="003F0718" w:rsidRPr="00973382" w:rsidRDefault="003F0718" w:rsidP="00C96B8E">
      <w:pPr>
        <w:pStyle w:val="Listaszerbekezds"/>
        <w:numPr>
          <w:ilvl w:val="0"/>
          <w:numId w:val="44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köznevelési intézmények </w:t>
      </w:r>
    </w:p>
    <w:p w:rsidR="003F0718" w:rsidRPr="00973382" w:rsidRDefault="003F0718" w:rsidP="00C96B8E">
      <w:pPr>
        <w:pStyle w:val="Listaszerbekezds"/>
        <w:numPr>
          <w:ilvl w:val="0"/>
          <w:numId w:val="44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ügyintézésének, </w:t>
      </w:r>
    </w:p>
    <w:p w:rsidR="003F0718" w:rsidRPr="00973382" w:rsidRDefault="003F0718" w:rsidP="00C96B8E">
      <w:pPr>
        <w:pStyle w:val="Listaszerbekezds"/>
        <w:numPr>
          <w:ilvl w:val="0"/>
          <w:numId w:val="44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iratkezelésének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általános</w:t>
      </w:r>
      <w:proofErr w:type="gramEnd"/>
      <w:r w:rsidRPr="00973382">
        <w:rPr>
          <w:rFonts w:ascii="Arial" w:hAnsi="Arial" w:cs="Arial"/>
          <w:color w:val="000000" w:themeColor="text1"/>
          <w:sz w:val="24"/>
          <w:szCs w:val="24"/>
        </w:rPr>
        <w:t xml:space="preserve"> szabályait, valamint </w:t>
      </w:r>
    </w:p>
    <w:p w:rsidR="003F0718" w:rsidRPr="00973382" w:rsidRDefault="003F0718" w:rsidP="00C96B8E">
      <w:pPr>
        <w:pStyle w:val="Listaszerbekezds"/>
        <w:numPr>
          <w:ilvl w:val="0"/>
          <w:numId w:val="44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tanügyi nyilvántartásokat, </w:t>
      </w:r>
    </w:p>
    <w:p w:rsidR="003F0718" w:rsidRPr="00973382" w:rsidRDefault="003F0718" w:rsidP="00C96B8E">
      <w:pPr>
        <w:pStyle w:val="Listaszerbekezds"/>
        <w:numPr>
          <w:ilvl w:val="0"/>
          <w:numId w:val="44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adatkezelés rendjét, </w:t>
      </w:r>
    </w:p>
    <w:p w:rsidR="003F0718" w:rsidRPr="00973382" w:rsidRDefault="003F0718" w:rsidP="00C96B8E">
      <w:pPr>
        <w:pStyle w:val="Listaszerbekezds"/>
        <w:numPr>
          <w:ilvl w:val="0"/>
          <w:numId w:val="44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tanuló- és gyermekbalesetek megelőzésével kapcsolatos feladatokat, továbbá </w:t>
      </w:r>
    </w:p>
    <w:p w:rsidR="003F0718" w:rsidRPr="00973382" w:rsidRDefault="003F0718" w:rsidP="00C96B8E">
      <w:pPr>
        <w:pStyle w:val="Listaszerbekezds"/>
        <w:numPr>
          <w:ilvl w:val="0"/>
          <w:numId w:val="44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balesetek </w:t>
      </w:r>
    </w:p>
    <w:p w:rsidR="003F0718" w:rsidRPr="00973382" w:rsidRDefault="003F0718" w:rsidP="00C96B8E">
      <w:pPr>
        <w:pStyle w:val="Listaszerbekezds"/>
        <w:numPr>
          <w:ilvl w:val="0"/>
          <w:numId w:val="44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kivizsgálásával, </w:t>
      </w:r>
    </w:p>
    <w:p w:rsidR="003F0718" w:rsidRPr="00973382" w:rsidRDefault="003F0718" w:rsidP="00C96B8E">
      <w:pPr>
        <w:pStyle w:val="Listaszerbekezds"/>
        <w:numPr>
          <w:ilvl w:val="0"/>
          <w:numId w:val="44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nyilvántartásával, és </w:t>
      </w:r>
    </w:p>
    <w:p w:rsidR="003F0718" w:rsidRPr="00973382" w:rsidRDefault="003F0718" w:rsidP="00C96B8E">
      <w:pPr>
        <w:pStyle w:val="Listaszerbekezds"/>
        <w:numPr>
          <w:ilvl w:val="0"/>
          <w:numId w:val="44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jelentésével </w:t>
      </w:r>
    </w:p>
    <w:p w:rsidR="003F0718" w:rsidRPr="00973382" w:rsidRDefault="003F0718" w:rsidP="003F0718">
      <w:pPr>
        <w:autoSpaceDE w:val="0"/>
        <w:autoSpaceDN w:val="0"/>
        <w:adjustRightInd w:val="0"/>
        <w:spacing w:after="0" w:line="240" w:lineRule="auto"/>
        <w:ind w:left="362"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összefüggő</w:t>
      </w:r>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      </w:t>
      </w:r>
      <w:proofErr w:type="gramStart"/>
      <w:r w:rsidRPr="00973382">
        <w:rPr>
          <w:rFonts w:ascii="Arial" w:hAnsi="Arial" w:cs="Arial"/>
          <w:color w:val="000000" w:themeColor="text1"/>
          <w:sz w:val="24"/>
          <w:szCs w:val="24"/>
        </w:rPr>
        <w:t>tevékenységet</w:t>
      </w:r>
      <w:proofErr w:type="gramEnd"/>
      <w:r w:rsidRPr="00973382">
        <w:rPr>
          <w:rFonts w:ascii="Arial" w:hAnsi="Arial" w:cs="Arial"/>
          <w:color w:val="000000" w:themeColor="text1"/>
          <w:sz w:val="24"/>
          <w:szCs w:val="24"/>
        </w:rPr>
        <w:t>,</w:t>
      </w:r>
    </w:p>
    <w:p w:rsidR="003F0718" w:rsidRPr="00973382" w:rsidRDefault="003F0718" w:rsidP="003F0718">
      <w:pPr>
        <w:rPr>
          <w:rFonts w:ascii="Arial" w:hAnsi="Arial" w:cs="Arial"/>
          <w:color w:val="000000" w:themeColor="text1"/>
        </w:rPr>
      </w:pPr>
    </w:p>
    <w:p w:rsidR="003C1095" w:rsidRDefault="003C1095">
      <w:pPr>
        <w:rPr>
          <w:rFonts w:ascii="Arial" w:hAnsi="Arial" w:cs="Arial"/>
          <w:iCs/>
          <w:color w:val="000000" w:themeColor="text1"/>
          <w:sz w:val="24"/>
          <w:szCs w:val="24"/>
        </w:rPr>
      </w:pPr>
      <w:r>
        <w:rPr>
          <w:rFonts w:ascii="Arial" w:hAnsi="Arial" w:cs="Arial"/>
          <w:iCs/>
          <w:color w:val="000000" w:themeColor="text1"/>
          <w:sz w:val="24"/>
          <w:szCs w:val="24"/>
        </w:rPr>
        <w:br w:type="page"/>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r w:rsidRPr="00973382">
        <w:rPr>
          <w:rFonts w:ascii="Arial" w:hAnsi="Arial" w:cs="Arial"/>
          <w:iCs/>
          <w:color w:val="000000" w:themeColor="text1"/>
          <w:sz w:val="24"/>
          <w:szCs w:val="24"/>
        </w:rPr>
        <w:lastRenderedPageBreak/>
        <w:t xml:space="preserve">d)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sajátos nevelési igényű gyermekek</w:t>
      </w:r>
    </w:p>
    <w:p w:rsidR="003F0718" w:rsidRPr="00973382" w:rsidRDefault="003F0718" w:rsidP="00C96B8E">
      <w:pPr>
        <w:pStyle w:val="Listaszerbekezds"/>
        <w:numPr>
          <w:ilvl w:val="0"/>
          <w:numId w:val="44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nevelésével, és </w:t>
      </w:r>
    </w:p>
    <w:p w:rsidR="003F0718" w:rsidRPr="00973382" w:rsidRDefault="003F0718" w:rsidP="00C96B8E">
      <w:pPr>
        <w:pStyle w:val="Listaszerbekezds"/>
        <w:numPr>
          <w:ilvl w:val="0"/>
          <w:numId w:val="44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oktatásával, továbbá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
    <w:p w:rsidR="003F0718" w:rsidRPr="00973382" w:rsidRDefault="003F0718" w:rsidP="00C96B8E">
      <w:pPr>
        <w:pStyle w:val="Listaszerbekezds"/>
        <w:numPr>
          <w:ilvl w:val="0"/>
          <w:numId w:val="44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beilleszkedési, </w:t>
      </w:r>
    </w:p>
    <w:p w:rsidR="003F0718" w:rsidRPr="00973382" w:rsidRDefault="003F0718" w:rsidP="00C96B8E">
      <w:pPr>
        <w:pStyle w:val="Listaszerbekezds"/>
        <w:numPr>
          <w:ilvl w:val="0"/>
          <w:numId w:val="44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tanulási, </w:t>
      </w:r>
    </w:p>
    <w:p w:rsidR="003F0718" w:rsidRPr="00973382" w:rsidRDefault="003F0718" w:rsidP="00C96B8E">
      <w:pPr>
        <w:pStyle w:val="Listaszerbekezds"/>
        <w:numPr>
          <w:ilvl w:val="0"/>
          <w:numId w:val="44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magatartási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nehézséggel</w:t>
      </w:r>
      <w:proofErr w:type="gramEnd"/>
      <w:r w:rsidRPr="00973382">
        <w:rPr>
          <w:rFonts w:ascii="Arial" w:hAnsi="Arial" w:cs="Arial"/>
          <w:color w:val="000000" w:themeColor="text1"/>
          <w:sz w:val="24"/>
          <w:szCs w:val="24"/>
        </w:rPr>
        <w:t xml:space="preserve"> küzdő gyermekekkel kapcsolatos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      </w:t>
      </w:r>
      <w:proofErr w:type="gramStart"/>
      <w:r w:rsidRPr="00973382">
        <w:rPr>
          <w:rFonts w:ascii="Arial" w:hAnsi="Arial" w:cs="Arial"/>
          <w:color w:val="000000" w:themeColor="text1"/>
          <w:sz w:val="24"/>
          <w:szCs w:val="24"/>
        </w:rPr>
        <w:t>szakértői</w:t>
      </w:r>
      <w:proofErr w:type="gramEnd"/>
      <w:r w:rsidRPr="00973382">
        <w:rPr>
          <w:rFonts w:ascii="Arial" w:hAnsi="Arial" w:cs="Arial"/>
          <w:color w:val="000000" w:themeColor="text1"/>
          <w:sz w:val="24"/>
          <w:szCs w:val="24"/>
        </w:rPr>
        <w:t xml:space="preserve"> vélemény elkészítésével összefüggő eljárást, </w:t>
      </w:r>
    </w:p>
    <w:p w:rsidR="003F0718" w:rsidRPr="00973382" w:rsidRDefault="003F0718" w:rsidP="00C96B8E">
      <w:pPr>
        <w:pStyle w:val="Listaszerbekezds"/>
        <w:numPr>
          <w:ilvl w:val="0"/>
          <w:numId w:val="44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szakértői bizottság működését, </w:t>
      </w:r>
    </w:p>
    <w:p w:rsidR="003F0718" w:rsidRPr="00973382" w:rsidRDefault="003F0718" w:rsidP="00C96B8E">
      <w:pPr>
        <w:pStyle w:val="Listaszerbekezds"/>
        <w:numPr>
          <w:ilvl w:val="0"/>
          <w:numId w:val="44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országos, és más </w:t>
      </w:r>
    </w:p>
    <w:p w:rsidR="003F0718" w:rsidRPr="00973382" w:rsidRDefault="003F0718" w:rsidP="00C96B8E">
      <w:pPr>
        <w:pStyle w:val="Listaszerbekezds"/>
        <w:numPr>
          <w:ilvl w:val="0"/>
          <w:numId w:val="44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szakértői, és </w:t>
      </w:r>
    </w:p>
    <w:p w:rsidR="003F0718" w:rsidRPr="00973382" w:rsidRDefault="003F0718" w:rsidP="00C96B8E">
      <w:pPr>
        <w:pStyle w:val="Listaszerbekezds"/>
        <w:numPr>
          <w:ilvl w:val="0"/>
          <w:numId w:val="44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rehabilitációs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tevékenységet</w:t>
      </w:r>
      <w:proofErr w:type="gramEnd"/>
      <w:r w:rsidRPr="00973382">
        <w:rPr>
          <w:rFonts w:ascii="Arial" w:hAnsi="Arial" w:cs="Arial"/>
          <w:color w:val="000000" w:themeColor="text1"/>
          <w:sz w:val="24"/>
          <w:szCs w:val="24"/>
        </w:rPr>
        <w:t xml:space="preserve">, </w:t>
      </w:r>
    </w:p>
    <w:p w:rsidR="003F0718" w:rsidRPr="00973382" w:rsidRDefault="003F0718" w:rsidP="00C96B8E">
      <w:pPr>
        <w:pStyle w:val="Listaszerbekezds"/>
        <w:numPr>
          <w:ilvl w:val="0"/>
          <w:numId w:val="44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utazó gyógypedagógusi hálózat </w:t>
      </w:r>
    </w:p>
    <w:p w:rsidR="003F0718" w:rsidRPr="00973382" w:rsidRDefault="003F0718" w:rsidP="00C96B8E">
      <w:pPr>
        <w:pStyle w:val="Listaszerbekezds"/>
        <w:numPr>
          <w:ilvl w:val="0"/>
          <w:numId w:val="44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megszervezésének, és </w:t>
      </w:r>
    </w:p>
    <w:p w:rsidR="003F0718" w:rsidRPr="00973382" w:rsidRDefault="003F0718" w:rsidP="00C96B8E">
      <w:pPr>
        <w:pStyle w:val="Listaszerbekezds"/>
        <w:numPr>
          <w:ilvl w:val="0"/>
          <w:numId w:val="44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működtetésének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részletes</w:t>
      </w:r>
      <w:proofErr w:type="gramEnd"/>
      <w:r w:rsidRPr="00973382">
        <w:rPr>
          <w:rFonts w:ascii="Arial" w:hAnsi="Arial" w:cs="Arial"/>
          <w:color w:val="000000" w:themeColor="text1"/>
          <w:sz w:val="24"/>
          <w:szCs w:val="24"/>
        </w:rPr>
        <w:t xml:space="preserve"> szabályait,</w:t>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roofErr w:type="gramStart"/>
      <w:r w:rsidRPr="00973382">
        <w:rPr>
          <w:rFonts w:ascii="Arial" w:hAnsi="Arial" w:cs="Arial"/>
          <w:iCs/>
          <w:color w:val="000000" w:themeColor="text1"/>
          <w:sz w:val="24"/>
          <w:szCs w:val="24"/>
        </w:rPr>
        <w:t>e</w:t>
      </w:r>
      <w:proofErr w:type="gramEnd"/>
      <w:r w:rsidRPr="00973382">
        <w:rPr>
          <w:rFonts w:ascii="Arial" w:hAnsi="Arial" w:cs="Arial"/>
          <w:iCs/>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(z) </w:t>
      </w:r>
    </w:p>
    <w:p w:rsidR="003F0718" w:rsidRPr="00973382" w:rsidRDefault="003F0718" w:rsidP="00C96B8E">
      <w:pPr>
        <w:pStyle w:val="Listaszerbekezds"/>
        <w:numPr>
          <w:ilvl w:val="0"/>
          <w:numId w:val="44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óvodai nevelésben való kötelező részvétel, </w:t>
      </w:r>
    </w:p>
    <w:p w:rsidR="003F0718" w:rsidRPr="00973382" w:rsidRDefault="003F0718" w:rsidP="00C96B8E">
      <w:pPr>
        <w:pStyle w:val="Listaszerbekezds"/>
        <w:numPr>
          <w:ilvl w:val="0"/>
          <w:numId w:val="44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tankötelezettség, </w:t>
      </w:r>
    </w:p>
    <w:p w:rsidR="003F0718" w:rsidRPr="00973382" w:rsidRDefault="003F0718" w:rsidP="00C96B8E">
      <w:pPr>
        <w:pStyle w:val="Listaszerbekezds"/>
        <w:numPr>
          <w:ilvl w:val="0"/>
          <w:numId w:val="44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fejlesztő nevelés, </w:t>
      </w:r>
    </w:p>
    <w:p w:rsidR="003F0718" w:rsidRPr="00973382" w:rsidRDefault="003F0718" w:rsidP="00C96B8E">
      <w:pPr>
        <w:pStyle w:val="Listaszerbekezds"/>
        <w:numPr>
          <w:ilvl w:val="0"/>
          <w:numId w:val="44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fejlesztő nevelés-oktatás </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teljesítésével</w:t>
      </w:r>
      <w:proofErr w:type="gramEnd"/>
      <w:r w:rsidRPr="00973382">
        <w:rPr>
          <w:rFonts w:ascii="Arial" w:hAnsi="Arial" w:cs="Arial"/>
          <w:color w:val="000000" w:themeColor="text1"/>
          <w:sz w:val="24"/>
          <w:szCs w:val="24"/>
        </w:rPr>
        <w:t xml:space="preserve"> kapcsolatos feladatokat, </w:t>
      </w:r>
    </w:p>
    <w:p w:rsidR="003F0718" w:rsidRPr="00973382" w:rsidRDefault="003F0718" w:rsidP="00C96B8E">
      <w:pPr>
        <w:pStyle w:val="Listaszerbekezds"/>
        <w:numPr>
          <w:ilvl w:val="0"/>
          <w:numId w:val="44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tanulói jogviszonnyal kapcsolatos egyes kérdéseket, és</w:t>
      </w:r>
    </w:p>
    <w:p w:rsidR="003F0718" w:rsidRPr="00973382" w:rsidRDefault="003F0718" w:rsidP="00C96B8E">
      <w:pPr>
        <w:pStyle w:val="Listaszerbekezds"/>
        <w:numPr>
          <w:ilvl w:val="0"/>
          <w:numId w:val="44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államháztartásért felelős miniszterrel egyetértésben, a tanulókat megillető</w:t>
      </w:r>
    </w:p>
    <w:p w:rsidR="003F0718" w:rsidRPr="00973382" w:rsidRDefault="003F0718" w:rsidP="00C96B8E">
      <w:pPr>
        <w:pStyle w:val="Listaszerbekezds"/>
        <w:numPr>
          <w:ilvl w:val="0"/>
          <w:numId w:val="45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juttatásokat, </w:t>
      </w:r>
    </w:p>
    <w:p w:rsidR="003F0718" w:rsidRPr="00973382" w:rsidRDefault="003F0718" w:rsidP="00C96B8E">
      <w:pPr>
        <w:pStyle w:val="Listaszerbekezds"/>
        <w:numPr>
          <w:ilvl w:val="0"/>
          <w:numId w:val="45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kedvezményeket,</w:t>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roofErr w:type="gramStart"/>
      <w:r w:rsidRPr="00973382">
        <w:rPr>
          <w:rFonts w:ascii="Arial" w:hAnsi="Arial" w:cs="Arial"/>
          <w:iCs/>
          <w:color w:val="000000" w:themeColor="text1"/>
          <w:sz w:val="24"/>
          <w:szCs w:val="24"/>
        </w:rPr>
        <w:t>f</w:t>
      </w:r>
      <w:proofErr w:type="gramEnd"/>
      <w:r w:rsidRPr="00973382">
        <w:rPr>
          <w:rFonts w:ascii="Arial" w:hAnsi="Arial" w:cs="Arial"/>
          <w:iCs/>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(z) </w:t>
      </w:r>
    </w:p>
    <w:p w:rsidR="003F0718" w:rsidRPr="00973382" w:rsidRDefault="003F0718" w:rsidP="00C96B8E">
      <w:pPr>
        <w:pStyle w:val="Listaszerbekezds"/>
        <w:numPr>
          <w:ilvl w:val="0"/>
          <w:numId w:val="45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egységes óvoda-bölcsőde létesítésének feltételeit, </w:t>
      </w:r>
    </w:p>
    <w:p w:rsidR="003F0718" w:rsidRPr="00973382" w:rsidRDefault="003F0718" w:rsidP="00C96B8E">
      <w:pPr>
        <w:pStyle w:val="Listaszerbekezds"/>
        <w:numPr>
          <w:ilvl w:val="0"/>
          <w:numId w:val="45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létesítés, és </w:t>
      </w:r>
    </w:p>
    <w:p w:rsidR="003F0718" w:rsidRPr="00973382" w:rsidRDefault="003F0718" w:rsidP="00C96B8E">
      <w:pPr>
        <w:pStyle w:val="Listaszerbekezds"/>
        <w:numPr>
          <w:ilvl w:val="0"/>
          <w:numId w:val="45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működés, </w:t>
      </w:r>
    </w:p>
    <w:p w:rsidR="003F0718" w:rsidRPr="00973382" w:rsidRDefault="003F0718" w:rsidP="00C96B8E">
      <w:pPr>
        <w:pStyle w:val="Listaszerbekezds"/>
        <w:numPr>
          <w:ilvl w:val="0"/>
          <w:numId w:val="45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nevelésben való közreműködés </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szakmai</w:t>
      </w:r>
      <w:proofErr w:type="gramEnd"/>
      <w:r w:rsidRPr="00973382">
        <w:rPr>
          <w:rFonts w:ascii="Arial" w:hAnsi="Arial" w:cs="Arial"/>
          <w:color w:val="000000" w:themeColor="text1"/>
          <w:sz w:val="24"/>
          <w:szCs w:val="24"/>
        </w:rPr>
        <w:t xml:space="preserve"> szabályait, és </w:t>
      </w:r>
    </w:p>
    <w:p w:rsidR="003F0718" w:rsidRPr="00973382" w:rsidRDefault="003F0718" w:rsidP="00C96B8E">
      <w:pPr>
        <w:pStyle w:val="Listaszerbekezds"/>
        <w:numPr>
          <w:ilvl w:val="0"/>
          <w:numId w:val="45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harmadik életévüket be nem töltött gyermekek felvételének feltételeit,</w:t>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roofErr w:type="gramStart"/>
      <w:r w:rsidRPr="00973382">
        <w:rPr>
          <w:rFonts w:ascii="Arial" w:hAnsi="Arial" w:cs="Arial"/>
          <w:iCs/>
          <w:color w:val="000000" w:themeColor="text1"/>
          <w:sz w:val="24"/>
          <w:szCs w:val="24"/>
        </w:rPr>
        <w:t>g</w:t>
      </w:r>
      <w:proofErr w:type="gramEnd"/>
      <w:r w:rsidRPr="00973382">
        <w:rPr>
          <w:rFonts w:ascii="Arial" w:hAnsi="Arial" w:cs="Arial"/>
          <w:iCs/>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nem az állami intézményfenntartó központ által fenntartott köznevelési intézmény </w:t>
      </w:r>
    </w:p>
    <w:p w:rsidR="003F0718" w:rsidRPr="00973382" w:rsidRDefault="003F0718" w:rsidP="00C96B8E">
      <w:pPr>
        <w:pStyle w:val="Listaszerbekezds"/>
        <w:numPr>
          <w:ilvl w:val="0"/>
          <w:numId w:val="45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működése megkezdéséhez szükséges engedély kiadásának részletes szabályait, és </w:t>
      </w:r>
    </w:p>
    <w:p w:rsidR="003F0718" w:rsidRPr="00973382" w:rsidRDefault="003F0718" w:rsidP="00C96B8E">
      <w:pPr>
        <w:pStyle w:val="Listaszerbekezds"/>
        <w:numPr>
          <w:ilvl w:val="0"/>
          <w:numId w:val="45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azzal kapcsolatos mellékleteket,</w:t>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
    <w:p w:rsidR="004912DA" w:rsidRDefault="004912DA" w:rsidP="003F0718">
      <w:pPr>
        <w:autoSpaceDE w:val="0"/>
        <w:autoSpaceDN w:val="0"/>
        <w:adjustRightInd w:val="0"/>
        <w:spacing w:after="0" w:line="240" w:lineRule="auto"/>
        <w:rPr>
          <w:rFonts w:ascii="Arial" w:hAnsi="Arial" w:cs="Arial"/>
          <w:iCs/>
          <w:color w:val="000000" w:themeColor="text1"/>
          <w:sz w:val="24"/>
          <w:szCs w:val="24"/>
        </w:rPr>
      </w:pPr>
    </w:p>
    <w:p w:rsidR="004912DA" w:rsidRDefault="004912DA" w:rsidP="003F0718">
      <w:pPr>
        <w:autoSpaceDE w:val="0"/>
        <w:autoSpaceDN w:val="0"/>
        <w:adjustRightInd w:val="0"/>
        <w:spacing w:after="0" w:line="240" w:lineRule="auto"/>
        <w:rPr>
          <w:rFonts w:ascii="Arial" w:hAnsi="Arial" w:cs="Arial"/>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roofErr w:type="gramStart"/>
      <w:r w:rsidRPr="00973382">
        <w:rPr>
          <w:rFonts w:ascii="Arial" w:hAnsi="Arial" w:cs="Arial"/>
          <w:iCs/>
          <w:color w:val="000000" w:themeColor="text1"/>
          <w:sz w:val="24"/>
          <w:szCs w:val="24"/>
        </w:rPr>
        <w:lastRenderedPageBreak/>
        <w:t>h</w:t>
      </w:r>
      <w:proofErr w:type="gramEnd"/>
      <w:r w:rsidRPr="00973382">
        <w:rPr>
          <w:rFonts w:ascii="Arial" w:hAnsi="Arial" w:cs="Arial"/>
          <w:iCs/>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(z) </w:t>
      </w:r>
    </w:p>
    <w:p w:rsidR="003F0718" w:rsidRPr="00973382" w:rsidRDefault="003F0718" w:rsidP="00C96B8E">
      <w:pPr>
        <w:pStyle w:val="Listaszerbekezds"/>
        <w:numPr>
          <w:ilvl w:val="0"/>
          <w:numId w:val="45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iskolai felvételi eljárás rendjét, </w:t>
      </w:r>
    </w:p>
    <w:p w:rsidR="003F0718" w:rsidRPr="00973382" w:rsidRDefault="003F0718" w:rsidP="00C96B8E">
      <w:pPr>
        <w:pStyle w:val="Listaszerbekezds"/>
        <w:numPr>
          <w:ilvl w:val="0"/>
          <w:numId w:val="45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iskolai vizsgáztatás rendjét, </w:t>
      </w:r>
    </w:p>
    <w:p w:rsidR="003F0718" w:rsidRPr="00973382" w:rsidRDefault="003F0718" w:rsidP="00C96B8E">
      <w:pPr>
        <w:pStyle w:val="Listaszerbekezds"/>
        <w:numPr>
          <w:ilvl w:val="0"/>
          <w:numId w:val="45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pedagógiai szakszolgálat megszervezését, </w:t>
      </w:r>
    </w:p>
    <w:p w:rsidR="003F0718" w:rsidRPr="00973382" w:rsidRDefault="003F0718" w:rsidP="00C96B8E">
      <w:pPr>
        <w:pStyle w:val="Listaszerbekezds"/>
        <w:numPr>
          <w:ilvl w:val="0"/>
          <w:numId w:val="45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pedagógiai szakszolgálat igénybevételének rendjét, </w:t>
      </w:r>
    </w:p>
    <w:p w:rsidR="003F0718" w:rsidRPr="00973382" w:rsidRDefault="003F0718" w:rsidP="00C96B8E">
      <w:pPr>
        <w:pStyle w:val="Listaszerbekezds"/>
        <w:numPr>
          <w:ilvl w:val="0"/>
          <w:numId w:val="45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pedagógiai szakszolgálatot ellátó intézmény működését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nevelési-oktatási intézmények </w:t>
      </w:r>
    </w:p>
    <w:p w:rsidR="003F0718" w:rsidRPr="00973382" w:rsidRDefault="003F0718" w:rsidP="00C96B8E">
      <w:pPr>
        <w:pStyle w:val="Listaszerbekezds"/>
        <w:numPr>
          <w:ilvl w:val="0"/>
          <w:numId w:val="45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részvételét, és </w:t>
      </w:r>
    </w:p>
    <w:p w:rsidR="003F0718" w:rsidRPr="00973382" w:rsidRDefault="003F0718" w:rsidP="00C96B8E">
      <w:pPr>
        <w:pStyle w:val="Listaszerbekezds"/>
        <w:numPr>
          <w:ilvl w:val="0"/>
          <w:numId w:val="45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feladatait </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pedagógiai szakszolgálatok ellátásában, </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p>
    <w:p w:rsidR="003F0718" w:rsidRPr="00973382" w:rsidRDefault="003F0718" w:rsidP="00C96B8E">
      <w:pPr>
        <w:pStyle w:val="Listaszerbekezds"/>
        <w:numPr>
          <w:ilvl w:val="0"/>
          <w:numId w:val="45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érintett gyermekek, tanulók </w:t>
      </w:r>
    </w:p>
    <w:p w:rsidR="003F0718" w:rsidRPr="00973382" w:rsidRDefault="003F0718" w:rsidP="00C96B8E">
      <w:pPr>
        <w:pStyle w:val="Listaszerbekezds"/>
        <w:numPr>
          <w:ilvl w:val="0"/>
          <w:numId w:val="45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nevelésében, és </w:t>
      </w:r>
    </w:p>
    <w:p w:rsidR="003F0718" w:rsidRPr="00973382" w:rsidRDefault="003F0718" w:rsidP="00C96B8E">
      <w:pPr>
        <w:pStyle w:val="Listaszerbekezds"/>
        <w:numPr>
          <w:ilvl w:val="0"/>
          <w:numId w:val="45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oktatásában,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szakvélemény </w:t>
      </w:r>
    </w:p>
    <w:p w:rsidR="003F0718" w:rsidRPr="00973382" w:rsidRDefault="003F0718" w:rsidP="00C96B8E">
      <w:pPr>
        <w:pStyle w:val="Listaszerbekezds"/>
        <w:numPr>
          <w:ilvl w:val="0"/>
          <w:numId w:val="45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elkészítését, </w:t>
      </w:r>
    </w:p>
    <w:p w:rsidR="003F0718" w:rsidRPr="00973382" w:rsidRDefault="003F0718" w:rsidP="00C96B8E">
      <w:pPr>
        <w:pStyle w:val="Listaszerbekezds"/>
        <w:numPr>
          <w:ilvl w:val="0"/>
          <w:numId w:val="45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ellenőrzés rendjét, </w:t>
      </w:r>
    </w:p>
    <w:p w:rsidR="003F0718" w:rsidRPr="00973382" w:rsidRDefault="003F0718" w:rsidP="00C96B8E">
      <w:pPr>
        <w:pStyle w:val="Listaszerbekezds"/>
        <w:numPr>
          <w:ilvl w:val="0"/>
          <w:numId w:val="45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pedagógiai szakszolgálattal kapcsolatos kormányhivatali eljárás </w:t>
      </w:r>
    </w:p>
    <w:p w:rsidR="003F0718" w:rsidRPr="00973382" w:rsidRDefault="003F0718" w:rsidP="00C96B8E">
      <w:pPr>
        <w:pStyle w:val="Listaszerbekezds"/>
        <w:numPr>
          <w:ilvl w:val="0"/>
          <w:numId w:val="45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indításával összefüggő kérdéseket, </w:t>
      </w:r>
    </w:p>
    <w:p w:rsidR="003F0718" w:rsidRPr="00973382" w:rsidRDefault="003F0718" w:rsidP="00C96B8E">
      <w:pPr>
        <w:pStyle w:val="Listaszerbekezds"/>
        <w:numPr>
          <w:ilvl w:val="0"/>
          <w:numId w:val="45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eljárás indítására jogosultak körét, </w:t>
      </w:r>
    </w:p>
    <w:p w:rsidR="003F0718" w:rsidRPr="00973382" w:rsidRDefault="003F0718" w:rsidP="00C96B8E">
      <w:pPr>
        <w:pStyle w:val="Listaszerbekezds"/>
        <w:numPr>
          <w:ilvl w:val="0"/>
          <w:numId w:val="45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azokat a feltételeket, amikor a pedagógiai szakszolgálat igénybevételéért ellenszolgáltatás kérhető, </w:t>
      </w:r>
    </w:p>
    <w:p w:rsidR="003F0718" w:rsidRPr="00973382" w:rsidRDefault="003F0718" w:rsidP="00C96B8E">
      <w:pPr>
        <w:pStyle w:val="Listaszerbekezds"/>
        <w:numPr>
          <w:ilvl w:val="0"/>
          <w:numId w:val="45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pedagógiai szakszolgálatot ellátó intézmények, és </w:t>
      </w:r>
    </w:p>
    <w:p w:rsidR="003F0718" w:rsidRPr="00973382" w:rsidRDefault="003F0718" w:rsidP="00C96B8E">
      <w:pPr>
        <w:pStyle w:val="Listaszerbekezds"/>
        <w:numPr>
          <w:ilvl w:val="0"/>
          <w:numId w:val="45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pedagógiai-szakmai szolgáltatásokat ellátó intézményekben történő</w:t>
      </w:r>
    </w:p>
    <w:p w:rsidR="003F0718" w:rsidRPr="00973382" w:rsidRDefault="003F0718" w:rsidP="00C96B8E">
      <w:pPr>
        <w:pStyle w:val="Listaszerbekezds"/>
        <w:numPr>
          <w:ilvl w:val="0"/>
          <w:numId w:val="45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foglalkoztatáshoz, és </w:t>
      </w:r>
    </w:p>
    <w:p w:rsidR="003F0718" w:rsidRPr="00973382" w:rsidRDefault="003F0718" w:rsidP="00C96B8E">
      <w:pPr>
        <w:pStyle w:val="Listaszerbekezds"/>
        <w:numPr>
          <w:ilvl w:val="0"/>
          <w:numId w:val="45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vezetői megbízáshoz </w:t>
      </w:r>
    </w:p>
    <w:p w:rsidR="003F0718" w:rsidRPr="00973382" w:rsidRDefault="003F0718" w:rsidP="003F0718">
      <w:pPr>
        <w:autoSpaceDE w:val="0"/>
        <w:autoSpaceDN w:val="0"/>
        <w:adjustRightInd w:val="0"/>
        <w:spacing w:after="0" w:line="240" w:lineRule="auto"/>
        <w:ind w:left="2"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szükséges</w:t>
      </w:r>
      <w:proofErr w:type="gramEnd"/>
      <w:r w:rsidRPr="00973382">
        <w:rPr>
          <w:rFonts w:ascii="Arial" w:hAnsi="Arial" w:cs="Arial"/>
          <w:color w:val="000000" w:themeColor="text1"/>
          <w:sz w:val="24"/>
          <w:szCs w:val="24"/>
        </w:rPr>
        <w:t xml:space="preserve"> </w:t>
      </w:r>
    </w:p>
    <w:p w:rsidR="003F0718" w:rsidRPr="00973382" w:rsidRDefault="003F0718" w:rsidP="00C96B8E">
      <w:pPr>
        <w:pStyle w:val="Listaszerbekezds"/>
        <w:numPr>
          <w:ilvl w:val="0"/>
          <w:numId w:val="46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képesítési követelményeket,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kormányhivatalnak, </w:t>
      </w:r>
    </w:p>
    <w:p w:rsidR="003F0718" w:rsidRPr="00973382" w:rsidRDefault="003F0718" w:rsidP="00C96B8E">
      <w:pPr>
        <w:pStyle w:val="Listaszerbekezds"/>
        <w:numPr>
          <w:ilvl w:val="0"/>
          <w:numId w:val="46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nem az állami intézményfenntartó központ által fenntartott intézmények működési engedélyezési eljárásával összefüggő, valamint </w:t>
      </w:r>
    </w:p>
    <w:p w:rsidR="003F0718" w:rsidRPr="00973382" w:rsidRDefault="003F0718" w:rsidP="00C96B8E">
      <w:pPr>
        <w:pStyle w:val="Listaszerbekezds"/>
        <w:numPr>
          <w:ilvl w:val="0"/>
          <w:numId w:val="46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törvényességi ellenőrzésükkel kapcsolatos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szakmai</w:t>
      </w:r>
      <w:proofErr w:type="gramEnd"/>
      <w:r w:rsidRPr="00973382">
        <w:rPr>
          <w:rFonts w:ascii="Arial" w:hAnsi="Arial" w:cs="Arial"/>
          <w:color w:val="000000" w:themeColor="text1"/>
          <w:sz w:val="24"/>
          <w:szCs w:val="24"/>
        </w:rPr>
        <w:t xml:space="preserve"> szabályokat,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az</w:t>
      </w:r>
      <w:proofErr w:type="gramEnd"/>
      <w:r w:rsidRPr="00973382">
        <w:rPr>
          <w:rFonts w:ascii="Arial" w:hAnsi="Arial" w:cs="Arial"/>
          <w:color w:val="000000" w:themeColor="text1"/>
          <w:sz w:val="24"/>
          <w:szCs w:val="24"/>
        </w:rPr>
        <w:t xml:space="preserve"> egyes szolgáltatásokkal összefüggő, </w:t>
      </w:r>
    </w:p>
    <w:p w:rsidR="003F0718" w:rsidRPr="00973382" w:rsidRDefault="003F0718" w:rsidP="00C96B8E">
      <w:pPr>
        <w:pStyle w:val="Listaszerbekezds"/>
        <w:numPr>
          <w:ilvl w:val="0"/>
          <w:numId w:val="46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igazgatási, szolgáltatási díj megállapításának </w:t>
      </w:r>
    </w:p>
    <w:p w:rsidR="003F0718" w:rsidRPr="00973382" w:rsidRDefault="003F0718" w:rsidP="00C96B8E">
      <w:pPr>
        <w:pStyle w:val="Listaszerbekezds"/>
        <w:numPr>
          <w:ilvl w:val="0"/>
          <w:numId w:val="46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rendjét, </w:t>
      </w:r>
    </w:p>
    <w:p w:rsidR="003F0718" w:rsidRPr="00973382" w:rsidRDefault="003F0718" w:rsidP="00C96B8E">
      <w:pPr>
        <w:pStyle w:val="Listaszerbekezds"/>
        <w:numPr>
          <w:ilvl w:val="0"/>
          <w:numId w:val="46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mértékét, </w:t>
      </w:r>
    </w:p>
    <w:p w:rsidR="003F0718" w:rsidRPr="00973382" w:rsidRDefault="003F0718" w:rsidP="00C96B8E">
      <w:pPr>
        <w:pStyle w:val="Listaszerbekezds"/>
        <w:numPr>
          <w:ilvl w:val="0"/>
          <w:numId w:val="46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megállapított összeg befizetésének szabályait, </w:t>
      </w:r>
    </w:p>
    <w:p w:rsidR="003F0718" w:rsidRPr="00973382" w:rsidRDefault="003F0718" w:rsidP="00C96B8E">
      <w:pPr>
        <w:pStyle w:val="Listaszerbekezds"/>
        <w:numPr>
          <w:ilvl w:val="0"/>
          <w:numId w:val="46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befolyt összeg felhasználásának kérdéseit, továbbá </w:t>
      </w:r>
    </w:p>
    <w:p w:rsidR="003F0718" w:rsidRPr="00973382" w:rsidRDefault="003F0718" w:rsidP="00C96B8E">
      <w:pPr>
        <w:pStyle w:val="Listaszerbekezds"/>
        <w:numPr>
          <w:ilvl w:val="0"/>
          <w:numId w:val="46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vizsgáztatással, </w:t>
      </w:r>
    </w:p>
    <w:p w:rsidR="003F0718" w:rsidRPr="00973382" w:rsidRDefault="003F0718" w:rsidP="00C96B8E">
      <w:pPr>
        <w:pStyle w:val="Listaszerbekezds"/>
        <w:numPr>
          <w:ilvl w:val="0"/>
          <w:numId w:val="46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szakértői, és </w:t>
      </w:r>
    </w:p>
    <w:p w:rsidR="003F0718" w:rsidRPr="00973382" w:rsidRDefault="003F0718" w:rsidP="00C96B8E">
      <w:pPr>
        <w:pStyle w:val="Listaszerbekezds"/>
        <w:numPr>
          <w:ilvl w:val="0"/>
          <w:numId w:val="46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más szolgáltató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tevékenységgel</w:t>
      </w:r>
      <w:proofErr w:type="gramEnd"/>
      <w:r w:rsidRPr="00973382">
        <w:rPr>
          <w:rFonts w:ascii="Arial" w:hAnsi="Arial" w:cs="Arial"/>
          <w:color w:val="000000" w:themeColor="text1"/>
          <w:sz w:val="24"/>
          <w:szCs w:val="24"/>
        </w:rPr>
        <w:t xml:space="preserve"> kapcsolatos díjazás megállapításának kérdéseit,</w:t>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
    <w:p w:rsidR="004912DA" w:rsidRDefault="004912DA" w:rsidP="003F0718">
      <w:pPr>
        <w:autoSpaceDE w:val="0"/>
        <w:autoSpaceDN w:val="0"/>
        <w:adjustRightInd w:val="0"/>
        <w:spacing w:after="0" w:line="240" w:lineRule="auto"/>
        <w:rPr>
          <w:rFonts w:ascii="Arial" w:hAnsi="Arial" w:cs="Arial"/>
          <w:iCs/>
          <w:color w:val="000000" w:themeColor="text1"/>
          <w:sz w:val="24"/>
          <w:szCs w:val="24"/>
        </w:rPr>
      </w:pPr>
    </w:p>
    <w:p w:rsidR="004912DA" w:rsidRDefault="004912DA" w:rsidP="003F0718">
      <w:pPr>
        <w:autoSpaceDE w:val="0"/>
        <w:autoSpaceDN w:val="0"/>
        <w:adjustRightInd w:val="0"/>
        <w:spacing w:after="0" w:line="240" w:lineRule="auto"/>
        <w:rPr>
          <w:rFonts w:ascii="Arial" w:hAnsi="Arial" w:cs="Arial"/>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r w:rsidRPr="00973382">
        <w:rPr>
          <w:rFonts w:ascii="Arial" w:hAnsi="Arial" w:cs="Arial"/>
          <w:iCs/>
          <w:color w:val="000000" w:themeColor="text1"/>
          <w:sz w:val="24"/>
          <w:szCs w:val="24"/>
        </w:rPr>
        <w:lastRenderedPageBreak/>
        <w:t xml:space="preserve">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az</w:t>
      </w:r>
      <w:proofErr w:type="gramEnd"/>
      <w:r w:rsidRPr="00973382">
        <w:rPr>
          <w:rFonts w:ascii="Arial" w:hAnsi="Arial" w:cs="Arial"/>
          <w:color w:val="000000" w:themeColor="text1"/>
          <w:sz w:val="24"/>
          <w:szCs w:val="24"/>
        </w:rPr>
        <w:t xml:space="preserve"> </w:t>
      </w:r>
    </w:p>
    <w:p w:rsidR="003F0718" w:rsidRPr="00973382" w:rsidRDefault="003F0718" w:rsidP="00C96B8E">
      <w:pPr>
        <w:pStyle w:val="Listaszerbekezds"/>
        <w:numPr>
          <w:ilvl w:val="0"/>
          <w:numId w:val="46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érettségi vizsga kivételével a vizsgák rendjét, továbbá </w:t>
      </w:r>
    </w:p>
    <w:p w:rsidR="003F0718" w:rsidRPr="00973382" w:rsidRDefault="003F0718" w:rsidP="00C96B8E">
      <w:pPr>
        <w:pStyle w:val="Listaszerbekezds"/>
        <w:numPr>
          <w:ilvl w:val="0"/>
          <w:numId w:val="46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érettségi vizsga vizsgakövetelményeinek kiadását,</w:t>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r w:rsidRPr="00973382">
        <w:rPr>
          <w:rFonts w:ascii="Arial" w:hAnsi="Arial" w:cs="Arial"/>
          <w:iCs/>
          <w:color w:val="000000" w:themeColor="text1"/>
          <w:sz w:val="24"/>
          <w:szCs w:val="24"/>
        </w:rPr>
        <w:t xml:space="preserve">j)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a</w:t>
      </w:r>
      <w:proofErr w:type="gramEnd"/>
      <w:r w:rsidRPr="00973382">
        <w:rPr>
          <w:rFonts w:ascii="Arial" w:hAnsi="Arial" w:cs="Arial"/>
          <w:color w:val="000000" w:themeColor="text1"/>
          <w:sz w:val="24"/>
          <w:szCs w:val="24"/>
          <w:u w:val="single"/>
        </w:rPr>
        <w:t xml:space="preserve"> tankönyvvé nyilvánítás </w:t>
      </w:r>
    </w:p>
    <w:p w:rsidR="003F0718" w:rsidRPr="00973382" w:rsidRDefault="003F0718" w:rsidP="00C96B8E">
      <w:pPr>
        <w:pStyle w:val="Listaszerbekezds"/>
        <w:numPr>
          <w:ilvl w:val="0"/>
          <w:numId w:val="46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feltételeit, és </w:t>
      </w:r>
    </w:p>
    <w:p w:rsidR="003F0718" w:rsidRPr="00973382" w:rsidRDefault="003F0718" w:rsidP="00C96B8E">
      <w:pPr>
        <w:pStyle w:val="Listaszerbekezds"/>
        <w:numPr>
          <w:ilvl w:val="0"/>
          <w:numId w:val="46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rendjét, valamint </w:t>
      </w:r>
    </w:p>
    <w:p w:rsidR="003F0718" w:rsidRPr="00973382" w:rsidRDefault="003F0718" w:rsidP="00C96B8E">
      <w:pPr>
        <w:pStyle w:val="Listaszerbekezds"/>
        <w:numPr>
          <w:ilvl w:val="0"/>
          <w:numId w:val="46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eljárását,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a</w:t>
      </w:r>
      <w:proofErr w:type="gramEnd"/>
      <w:r w:rsidRPr="00973382">
        <w:rPr>
          <w:rFonts w:ascii="Arial" w:hAnsi="Arial" w:cs="Arial"/>
          <w:color w:val="000000" w:themeColor="text1"/>
          <w:sz w:val="24"/>
          <w:szCs w:val="24"/>
          <w:u w:val="single"/>
        </w:rPr>
        <w:t xml:space="preserve"> tankönyvjegyzék </w:t>
      </w:r>
    </w:p>
    <w:p w:rsidR="003F0718" w:rsidRPr="00973382" w:rsidRDefault="003F0718" w:rsidP="00C96B8E">
      <w:pPr>
        <w:pStyle w:val="Listaszerbekezds"/>
        <w:numPr>
          <w:ilvl w:val="0"/>
          <w:numId w:val="46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elkészítését, és </w:t>
      </w:r>
    </w:p>
    <w:p w:rsidR="003F0718" w:rsidRPr="00973382" w:rsidRDefault="003F0718" w:rsidP="00C96B8E">
      <w:pPr>
        <w:pStyle w:val="Listaszerbekezds"/>
        <w:numPr>
          <w:ilvl w:val="0"/>
          <w:numId w:val="46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kiadását,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 xml:space="preserve">a </w:t>
      </w:r>
    </w:p>
    <w:p w:rsidR="003F0718" w:rsidRPr="00973382" w:rsidRDefault="003F0718" w:rsidP="00C96B8E">
      <w:pPr>
        <w:pStyle w:val="Listaszerbekezds"/>
        <w:numPr>
          <w:ilvl w:val="0"/>
          <w:numId w:val="46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tankönyvjegyzékre való felkerülés </w:t>
      </w:r>
    </w:p>
    <w:p w:rsidR="003F0718" w:rsidRPr="00973382" w:rsidRDefault="003F0718" w:rsidP="00C96B8E">
      <w:pPr>
        <w:pStyle w:val="Listaszerbekezds"/>
        <w:numPr>
          <w:ilvl w:val="0"/>
          <w:numId w:val="46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feltételeit, és </w:t>
      </w:r>
    </w:p>
    <w:p w:rsidR="003F0718" w:rsidRPr="00973382" w:rsidRDefault="003F0718" w:rsidP="00C96B8E">
      <w:pPr>
        <w:pStyle w:val="Listaszerbekezds"/>
        <w:numPr>
          <w:ilvl w:val="0"/>
          <w:numId w:val="46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eljárását, </w:t>
      </w:r>
    </w:p>
    <w:p w:rsidR="003F0718" w:rsidRPr="00973382" w:rsidRDefault="003F0718" w:rsidP="00C96B8E">
      <w:pPr>
        <w:pStyle w:val="Listaszerbekezds"/>
        <w:numPr>
          <w:ilvl w:val="0"/>
          <w:numId w:val="46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tankönyvjegyzékre kerüléssel kapcsolatos árkorlátot, </w:t>
      </w:r>
    </w:p>
    <w:p w:rsidR="003F0718" w:rsidRPr="00973382" w:rsidRDefault="003F0718" w:rsidP="00C96B8E">
      <w:pPr>
        <w:pStyle w:val="Listaszerbekezds"/>
        <w:numPr>
          <w:ilvl w:val="0"/>
          <w:numId w:val="46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tankönyvjegyzékből való törlés </w:t>
      </w:r>
    </w:p>
    <w:p w:rsidR="003F0718" w:rsidRPr="00973382" w:rsidRDefault="003F0718" w:rsidP="00C96B8E">
      <w:pPr>
        <w:pStyle w:val="Listaszerbekezds"/>
        <w:numPr>
          <w:ilvl w:val="0"/>
          <w:numId w:val="46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rendjét, és </w:t>
      </w:r>
    </w:p>
    <w:p w:rsidR="003F0718" w:rsidRPr="00973382" w:rsidRDefault="003F0718" w:rsidP="00C96B8E">
      <w:pPr>
        <w:pStyle w:val="Listaszerbekezds"/>
        <w:numPr>
          <w:ilvl w:val="0"/>
          <w:numId w:val="46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eljárását, </w:t>
      </w:r>
    </w:p>
    <w:p w:rsidR="003F0718" w:rsidRPr="00973382" w:rsidRDefault="003F0718" w:rsidP="00C96B8E">
      <w:pPr>
        <w:pStyle w:val="Listaszerbekezds"/>
        <w:numPr>
          <w:ilvl w:val="0"/>
          <w:numId w:val="4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tankönyvtámogatás rendjét, </w:t>
      </w:r>
    </w:p>
    <w:p w:rsidR="003F0718" w:rsidRPr="00973382" w:rsidRDefault="003F0718" w:rsidP="00C96B8E">
      <w:pPr>
        <w:pStyle w:val="Listaszerbekezds"/>
        <w:numPr>
          <w:ilvl w:val="0"/>
          <w:numId w:val="4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nem üzletszerű tankönyvforgalmazást, </w:t>
      </w:r>
    </w:p>
    <w:p w:rsidR="00332080" w:rsidRPr="00973382" w:rsidRDefault="00332080" w:rsidP="003F0718">
      <w:pPr>
        <w:autoSpaceDE w:val="0"/>
        <w:autoSpaceDN w:val="0"/>
        <w:adjustRightInd w:val="0"/>
        <w:spacing w:after="0" w:line="240" w:lineRule="auto"/>
        <w:rPr>
          <w:rFonts w:ascii="Arial" w:hAnsi="Arial" w:cs="Arial"/>
          <w:color w:val="000000" w:themeColor="text1"/>
          <w:sz w:val="24"/>
          <w:szCs w:val="24"/>
          <w:u w:val="single"/>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 xml:space="preserve">a </w:t>
      </w:r>
    </w:p>
    <w:p w:rsidR="003F0718" w:rsidRPr="00973382" w:rsidRDefault="003F0718" w:rsidP="00C96B8E">
      <w:pPr>
        <w:pStyle w:val="Listaszerbekezds"/>
        <w:numPr>
          <w:ilvl w:val="0"/>
          <w:numId w:val="47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kötelező eszköz- és felszerelési jegyzék kiadását, </w:t>
      </w:r>
    </w:p>
    <w:p w:rsidR="003F0718" w:rsidRPr="00973382" w:rsidRDefault="003F0718" w:rsidP="00C96B8E">
      <w:pPr>
        <w:pStyle w:val="Listaszerbekezds"/>
        <w:numPr>
          <w:ilvl w:val="0"/>
          <w:numId w:val="47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kerettantervek, </w:t>
      </w:r>
    </w:p>
    <w:p w:rsidR="003F0718" w:rsidRPr="00973382" w:rsidRDefault="003F0718" w:rsidP="00C96B8E">
      <w:pPr>
        <w:pStyle w:val="Listaszerbekezds"/>
        <w:numPr>
          <w:ilvl w:val="0"/>
          <w:numId w:val="47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nevelési-oktatási program </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jóváhagyásának</w:t>
      </w:r>
      <w:proofErr w:type="gramEnd"/>
      <w:r w:rsidRPr="00973382">
        <w:rPr>
          <w:rFonts w:ascii="Arial" w:hAnsi="Arial" w:cs="Arial"/>
          <w:color w:val="000000" w:themeColor="text1"/>
          <w:sz w:val="24"/>
          <w:szCs w:val="24"/>
        </w:rPr>
        <w:t xml:space="preserve"> rendjét,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a</w:t>
      </w:r>
      <w:proofErr w:type="gramEnd"/>
      <w:r w:rsidRPr="00973382">
        <w:rPr>
          <w:rFonts w:ascii="Arial" w:hAnsi="Arial" w:cs="Arial"/>
          <w:color w:val="000000" w:themeColor="text1"/>
          <w:sz w:val="24"/>
          <w:szCs w:val="24"/>
          <w:u w:val="single"/>
        </w:rPr>
        <w:t xml:space="preserve"> digitális tananyaggá nyilvánítás </w:t>
      </w:r>
    </w:p>
    <w:p w:rsidR="003F0718" w:rsidRPr="00973382" w:rsidRDefault="003F0718" w:rsidP="00C96B8E">
      <w:pPr>
        <w:pStyle w:val="Listaszerbekezds"/>
        <w:numPr>
          <w:ilvl w:val="0"/>
          <w:numId w:val="47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feltételeit, és </w:t>
      </w:r>
    </w:p>
    <w:p w:rsidR="003F0718" w:rsidRPr="00973382" w:rsidRDefault="003F0718" w:rsidP="00C96B8E">
      <w:pPr>
        <w:pStyle w:val="Listaszerbekezds"/>
        <w:numPr>
          <w:ilvl w:val="0"/>
          <w:numId w:val="47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rendjét, valamint </w:t>
      </w:r>
    </w:p>
    <w:p w:rsidR="003F0718" w:rsidRPr="00973382" w:rsidRDefault="003F0718" w:rsidP="00C96B8E">
      <w:pPr>
        <w:pStyle w:val="Listaszerbekezds"/>
        <w:numPr>
          <w:ilvl w:val="0"/>
          <w:numId w:val="47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eljárását, </w:t>
      </w:r>
    </w:p>
    <w:p w:rsidR="00332080" w:rsidRPr="00973382" w:rsidRDefault="00332080" w:rsidP="003F0718">
      <w:pPr>
        <w:autoSpaceDE w:val="0"/>
        <w:autoSpaceDN w:val="0"/>
        <w:adjustRightInd w:val="0"/>
        <w:spacing w:after="0" w:line="240" w:lineRule="auto"/>
        <w:rPr>
          <w:rFonts w:ascii="Arial" w:hAnsi="Arial" w:cs="Arial"/>
          <w:color w:val="000000" w:themeColor="text1"/>
          <w:sz w:val="24"/>
          <w:szCs w:val="24"/>
          <w:u w:val="single"/>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a</w:t>
      </w:r>
      <w:proofErr w:type="gramEnd"/>
      <w:r w:rsidRPr="00973382">
        <w:rPr>
          <w:rFonts w:ascii="Arial" w:hAnsi="Arial" w:cs="Arial"/>
          <w:color w:val="000000" w:themeColor="text1"/>
          <w:sz w:val="24"/>
          <w:szCs w:val="24"/>
          <w:u w:val="single"/>
        </w:rPr>
        <w:t xml:space="preserve"> digitális tananyagok jegyzéke </w:t>
      </w:r>
    </w:p>
    <w:p w:rsidR="003F0718" w:rsidRPr="00973382" w:rsidRDefault="003F0718" w:rsidP="00C96B8E">
      <w:pPr>
        <w:pStyle w:val="Listaszerbekezds"/>
        <w:numPr>
          <w:ilvl w:val="0"/>
          <w:numId w:val="47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elkészítésének, és </w:t>
      </w:r>
    </w:p>
    <w:p w:rsidR="003F0718" w:rsidRPr="00973382" w:rsidRDefault="003F0718" w:rsidP="00C96B8E">
      <w:pPr>
        <w:pStyle w:val="Listaszerbekezds"/>
        <w:numPr>
          <w:ilvl w:val="0"/>
          <w:numId w:val="47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kiadásának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szabályait</w:t>
      </w:r>
      <w:proofErr w:type="gramEnd"/>
      <w:r w:rsidRPr="00973382">
        <w:rPr>
          <w:rFonts w:ascii="Arial" w:hAnsi="Arial" w:cs="Arial"/>
          <w:color w:val="000000" w:themeColor="text1"/>
          <w:sz w:val="24"/>
          <w:szCs w:val="24"/>
        </w:rPr>
        <w:t xml:space="preserve">, </w:t>
      </w:r>
    </w:p>
    <w:p w:rsidR="00332080" w:rsidRPr="00973382" w:rsidRDefault="00332080" w:rsidP="003F0718">
      <w:pPr>
        <w:autoSpaceDE w:val="0"/>
        <w:autoSpaceDN w:val="0"/>
        <w:adjustRightInd w:val="0"/>
        <w:spacing w:after="0" w:line="240" w:lineRule="auto"/>
        <w:rPr>
          <w:rFonts w:ascii="Arial" w:hAnsi="Arial" w:cs="Arial"/>
          <w:color w:val="000000" w:themeColor="text1"/>
          <w:sz w:val="24"/>
          <w:szCs w:val="24"/>
          <w:u w:val="single"/>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a</w:t>
      </w:r>
      <w:proofErr w:type="gramEnd"/>
      <w:r w:rsidRPr="00973382">
        <w:rPr>
          <w:rFonts w:ascii="Arial" w:hAnsi="Arial" w:cs="Arial"/>
          <w:color w:val="000000" w:themeColor="text1"/>
          <w:sz w:val="24"/>
          <w:szCs w:val="24"/>
          <w:u w:val="single"/>
        </w:rPr>
        <w:t xml:space="preserve"> digitális tananyagok jegyzékére való felkerülés </w:t>
      </w:r>
    </w:p>
    <w:p w:rsidR="003F0718" w:rsidRPr="00973382" w:rsidRDefault="003F0718" w:rsidP="00C96B8E">
      <w:pPr>
        <w:pStyle w:val="Listaszerbekezds"/>
        <w:numPr>
          <w:ilvl w:val="0"/>
          <w:numId w:val="47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feltételeit, és </w:t>
      </w:r>
    </w:p>
    <w:p w:rsidR="003F0718" w:rsidRPr="00973382" w:rsidRDefault="003F0718" w:rsidP="00C96B8E">
      <w:pPr>
        <w:pStyle w:val="Listaszerbekezds"/>
        <w:numPr>
          <w:ilvl w:val="0"/>
          <w:numId w:val="47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eljárását, </w:t>
      </w:r>
    </w:p>
    <w:p w:rsidR="00332080" w:rsidRPr="00973382" w:rsidRDefault="00332080" w:rsidP="003F0718">
      <w:pPr>
        <w:autoSpaceDE w:val="0"/>
        <w:autoSpaceDN w:val="0"/>
        <w:adjustRightInd w:val="0"/>
        <w:spacing w:after="0" w:line="240" w:lineRule="auto"/>
        <w:rPr>
          <w:rFonts w:ascii="Arial" w:hAnsi="Arial" w:cs="Arial"/>
          <w:color w:val="000000" w:themeColor="text1"/>
          <w:sz w:val="24"/>
          <w:szCs w:val="24"/>
          <w:u w:val="single"/>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a</w:t>
      </w:r>
      <w:proofErr w:type="gramEnd"/>
      <w:r w:rsidRPr="00973382">
        <w:rPr>
          <w:rFonts w:ascii="Arial" w:hAnsi="Arial" w:cs="Arial"/>
          <w:color w:val="000000" w:themeColor="text1"/>
          <w:sz w:val="24"/>
          <w:szCs w:val="24"/>
          <w:u w:val="single"/>
        </w:rPr>
        <w:t xml:space="preserve"> digitális tananyagok jegyzékére kerüléssel kapcsolatos árkorlátot,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CA0A9D" w:rsidRDefault="00CA0A9D" w:rsidP="003F0718">
      <w:pPr>
        <w:autoSpaceDE w:val="0"/>
        <w:autoSpaceDN w:val="0"/>
        <w:adjustRightInd w:val="0"/>
        <w:spacing w:after="0" w:line="240" w:lineRule="auto"/>
        <w:rPr>
          <w:rFonts w:ascii="Arial" w:hAnsi="Arial" w:cs="Arial"/>
          <w:color w:val="000000" w:themeColor="text1"/>
          <w:sz w:val="24"/>
          <w:szCs w:val="24"/>
          <w:u w:val="single"/>
        </w:rPr>
      </w:pPr>
    </w:p>
    <w:p w:rsidR="00CA0A9D" w:rsidRDefault="00CA0A9D" w:rsidP="003F0718">
      <w:pPr>
        <w:autoSpaceDE w:val="0"/>
        <w:autoSpaceDN w:val="0"/>
        <w:adjustRightInd w:val="0"/>
        <w:spacing w:after="0" w:line="240" w:lineRule="auto"/>
        <w:rPr>
          <w:rFonts w:ascii="Arial" w:hAnsi="Arial" w:cs="Arial"/>
          <w:color w:val="000000" w:themeColor="text1"/>
          <w:sz w:val="24"/>
          <w:szCs w:val="24"/>
          <w:u w:val="single"/>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lastRenderedPageBreak/>
        <w:t>a</w:t>
      </w:r>
      <w:proofErr w:type="gramEnd"/>
      <w:r w:rsidRPr="00973382">
        <w:rPr>
          <w:rFonts w:ascii="Arial" w:hAnsi="Arial" w:cs="Arial"/>
          <w:color w:val="000000" w:themeColor="text1"/>
          <w:sz w:val="24"/>
          <w:szCs w:val="24"/>
          <w:u w:val="single"/>
        </w:rPr>
        <w:t xml:space="preserve"> digitális tananyagok jegyzékéről való törlés </w:t>
      </w:r>
    </w:p>
    <w:p w:rsidR="003F0718" w:rsidRPr="00973382" w:rsidRDefault="003F0718" w:rsidP="00C96B8E">
      <w:pPr>
        <w:pStyle w:val="Listaszerbekezds"/>
        <w:numPr>
          <w:ilvl w:val="0"/>
          <w:numId w:val="47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rendjét, és </w:t>
      </w:r>
    </w:p>
    <w:p w:rsidR="003F0718" w:rsidRPr="00973382" w:rsidRDefault="003F0718" w:rsidP="00C96B8E">
      <w:pPr>
        <w:pStyle w:val="Listaszerbekezds"/>
        <w:numPr>
          <w:ilvl w:val="0"/>
          <w:numId w:val="47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eljárását, valamint </w:t>
      </w:r>
    </w:p>
    <w:p w:rsidR="00332080" w:rsidRPr="00973382" w:rsidRDefault="00332080" w:rsidP="003F0718">
      <w:pPr>
        <w:autoSpaceDE w:val="0"/>
        <w:autoSpaceDN w:val="0"/>
        <w:adjustRightInd w:val="0"/>
        <w:spacing w:after="0" w:line="240" w:lineRule="auto"/>
        <w:rPr>
          <w:rFonts w:ascii="Arial" w:hAnsi="Arial" w:cs="Arial"/>
          <w:color w:val="000000" w:themeColor="text1"/>
          <w:sz w:val="24"/>
          <w:szCs w:val="24"/>
          <w:u w:val="single"/>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az</w:t>
      </w:r>
      <w:proofErr w:type="gramEnd"/>
      <w:r w:rsidRPr="00973382">
        <w:rPr>
          <w:rFonts w:ascii="Arial" w:hAnsi="Arial" w:cs="Arial"/>
          <w:color w:val="000000" w:themeColor="text1"/>
          <w:sz w:val="24"/>
          <w:szCs w:val="24"/>
          <w:u w:val="single"/>
        </w:rPr>
        <w:t xml:space="preserve"> e pontban felsorolt eljárásokkal összefüggő</w:t>
      </w:r>
      <w:r w:rsidRPr="00973382">
        <w:rPr>
          <w:rFonts w:ascii="Times New Roman" w:hAnsi="Times New Roman"/>
          <w:color w:val="000000" w:themeColor="text1"/>
          <w:sz w:val="20"/>
          <w:szCs w:val="20"/>
          <w:u w:val="single"/>
        </w:rPr>
        <w:t xml:space="preserve"> </w:t>
      </w:r>
      <w:r w:rsidRPr="00973382">
        <w:rPr>
          <w:rFonts w:ascii="Arial" w:hAnsi="Arial" w:cs="Arial"/>
          <w:color w:val="000000" w:themeColor="text1"/>
          <w:sz w:val="24"/>
          <w:szCs w:val="24"/>
          <w:u w:val="single"/>
        </w:rPr>
        <w:t xml:space="preserve">igazgatási szolgáltatási díj </w:t>
      </w:r>
    </w:p>
    <w:p w:rsidR="003F0718" w:rsidRPr="00973382" w:rsidRDefault="003F0718" w:rsidP="00C96B8E">
      <w:pPr>
        <w:pStyle w:val="Listaszerbekezds"/>
        <w:numPr>
          <w:ilvl w:val="0"/>
          <w:numId w:val="47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megállapításának rendjét, </w:t>
      </w:r>
    </w:p>
    <w:p w:rsidR="003F0718" w:rsidRPr="00973382" w:rsidRDefault="003F0718" w:rsidP="00C96B8E">
      <w:pPr>
        <w:pStyle w:val="Listaszerbekezds"/>
        <w:numPr>
          <w:ilvl w:val="0"/>
          <w:numId w:val="47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mértékét, </w:t>
      </w:r>
    </w:p>
    <w:p w:rsidR="00332080" w:rsidRPr="00973382" w:rsidRDefault="00332080" w:rsidP="003F0718">
      <w:pPr>
        <w:autoSpaceDE w:val="0"/>
        <w:autoSpaceDN w:val="0"/>
        <w:adjustRightInd w:val="0"/>
        <w:spacing w:after="0" w:line="240" w:lineRule="auto"/>
        <w:rPr>
          <w:rFonts w:ascii="Arial" w:hAnsi="Arial" w:cs="Arial"/>
          <w:color w:val="000000" w:themeColor="text1"/>
          <w:sz w:val="24"/>
          <w:szCs w:val="24"/>
          <w:u w:val="single"/>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a</w:t>
      </w:r>
      <w:proofErr w:type="gramEnd"/>
      <w:r w:rsidRPr="00973382">
        <w:rPr>
          <w:rFonts w:ascii="Arial" w:hAnsi="Arial" w:cs="Arial"/>
          <w:color w:val="000000" w:themeColor="text1"/>
          <w:sz w:val="24"/>
          <w:szCs w:val="24"/>
          <w:u w:val="single"/>
        </w:rPr>
        <w:t xml:space="preserve"> megállapított összeg befizetésének szabályait, </w:t>
      </w:r>
    </w:p>
    <w:p w:rsidR="00332080" w:rsidRPr="00973382" w:rsidRDefault="00332080" w:rsidP="003F0718">
      <w:pPr>
        <w:autoSpaceDE w:val="0"/>
        <w:autoSpaceDN w:val="0"/>
        <w:adjustRightInd w:val="0"/>
        <w:spacing w:after="0" w:line="240" w:lineRule="auto"/>
        <w:rPr>
          <w:rFonts w:ascii="Arial" w:hAnsi="Arial" w:cs="Arial"/>
          <w:color w:val="000000" w:themeColor="text1"/>
          <w:sz w:val="24"/>
          <w:szCs w:val="24"/>
          <w:u w:val="single"/>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a</w:t>
      </w:r>
      <w:proofErr w:type="gramEnd"/>
      <w:r w:rsidRPr="00973382">
        <w:rPr>
          <w:rFonts w:ascii="Arial" w:hAnsi="Arial" w:cs="Arial"/>
          <w:color w:val="000000" w:themeColor="text1"/>
          <w:sz w:val="24"/>
          <w:szCs w:val="24"/>
          <w:u w:val="single"/>
        </w:rPr>
        <w:t xml:space="preserve"> befolyt összeg felhasználásának kérdéseit,</w:t>
      </w:r>
    </w:p>
    <w:p w:rsidR="004F3E16" w:rsidRPr="00973382" w:rsidRDefault="004F3E16" w:rsidP="003F0718">
      <w:pPr>
        <w:autoSpaceDE w:val="0"/>
        <w:autoSpaceDN w:val="0"/>
        <w:adjustRightInd w:val="0"/>
        <w:spacing w:after="0" w:line="240" w:lineRule="auto"/>
        <w:rPr>
          <w:rFonts w:ascii="Arial" w:hAnsi="Arial" w:cs="Arial"/>
          <w:color w:val="000000" w:themeColor="text1"/>
          <w:sz w:val="24"/>
          <w:szCs w:val="24"/>
          <w:u w:val="single"/>
        </w:rPr>
      </w:pPr>
    </w:p>
    <w:p w:rsidR="004F3E16" w:rsidRPr="00973382" w:rsidRDefault="004F3E16" w:rsidP="004F3E16">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 </w:t>
      </w:r>
    </w:p>
    <w:p w:rsidR="004F3E16" w:rsidRPr="00973382" w:rsidRDefault="004F3E16" w:rsidP="00C96B8E">
      <w:pPr>
        <w:pStyle w:val="Listaszerbekezds"/>
        <w:numPr>
          <w:ilvl w:val="0"/>
          <w:numId w:val="56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országos szaktanácsadói tevékenység keretében megszervezett, továbbá </w:t>
      </w:r>
    </w:p>
    <w:p w:rsidR="004F3E16" w:rsidRPr="00973382" w:rsidRDefault="004F3E16" w:rsidP="00C96B8E">
      <w:pPr>
        <w:pStyle w:val="Listaszerbekezds"/>
        <w:numPr>
          <w:ilvl w:val="0"/>
          <w:numId w:val="56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nem tantárgyhoz, </w:t>
      </w:r>
    </w:p>
    <w:p w:rsidR="004F3E16" w:rsidRPr="00973382" w:rsidRDefault="004F3E16" w:rsidP="00C96B8E">
      <w:pPr>
        <w:pStyle w:val="Listaszerbekezds"/>
        <w:numPr>
          <w:ilvl w:val="0"/>
          <w:numId w:val="56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nem szakterülethez </w:t>
      </w:r>
    </w:p>
    <w:p w:rsidR="004F3E16" w:rsidRPr="00973382" w:rsidRDefault="004F3E16" w:rsidP="00C96B8E">
      <w:pPr>
        <w:pStyle w:val="Listaszerbekezds"/>
        <w:numPr>
          <w:ilvl w:val="0"/>
          <w:numId w:val="56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kötődő szaktanácsadói feladatokat, </w:t>
      </w:r>
    </w:p>
    <w:p w:rsidR="004F3E16" w:rsidRPr="00973382" w:rsidRDefault="004F3E16" w:rsidP="00C96B8E">
      <w:pPr>
        <w:pStyle w:val="Listaszerbekezds"/>
        <w:numPr>
          <w:ilvl w:val="0"/>
          <w:numId w:val="56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azok megszervezését, valamint </w:t>
      </w:r>
    </w:p>
    <w:p w:rsidR="004F3E16" w:rsidRPr="00973382" w:rsidRDefault="004F3E16" w:rsidP="00C96B8E">
      <w:pPr>
        <w:pStyle w:val="Listaszerbekezds"/>
        <w:numPr>
          <w:ilvl w:val="0"/>
          <w:numId w:val="56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országos szaktanácsadói tevékenységhez kapcsolódó további szakmai követelményeket, </w:t>
      </w:r>
    </w:p>
    <w:p w:rsidR="004F3E16" w:rsidRPr="00973382" w:rsidRDefault="004F3E16" w:rsidP="00C96B8E">
      <w:pPr>
        <w:pStyle w:val="Listaszerbekezds"/>
        <w:numPr>
          <w:ilvl w:val="0"/>
          <w:numId w:val="56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nem tantárgyhoz, </w:t>
      </w:r>
    </w:p>
    <w:p w:rsidR="004F3E16" w:rsidRPr="00973382" w:rsidRDefault="004F3E16" w:rsidP="00C96B8E">
      <w:pPr>
        <w:pStyle w:val="Listaszerbekezds"/>
        <w:numPr>
          <w:ilvl w:val="0"/>
          <w:numId w:val="56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nem szakterülethez kötődő</w:t>
      </w:r>
    </w:p>
    <w:p w:rsidR="004F3E16" w:rsidRPr="00973382" w:rsidRDefault="004F3E16" w:rsidP="004F3E16">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országos</w:t>
      </w:r>
      <w:proofErr w:type="gramEnd"/>
      <w:r w:rsidRPr="00973382">
        <w:rPr>
          <w:rFonts w:ascii="Arial" w:hAnsi="Arial" w:cs="Arial"/>
          <w:color w:val="000000" w:themeColor="text1"/>
          <w:sz w:val="24"/>
          <w:szCs w:val="24"/>
        </w:rPr>
        <w:t xml:space="preserve"> pedagógiai-szakmai szolgáltatások </w:t>
      </w:r>
    </w:p>
    <w:p w:rsidR="004F3E16" w:rsidRPr="00973382" w:rsidRDefault="004F3E16" w:rsidP="00C96B8E">
      <w:pPr>
        <w:pStyle w:val="Listaszerbekezds"/>
        <w:numPr>
          <w:ilvl w:val="0"/>
          <w:numId w:val="56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körét, </w:t>
      </w:r>
    </w:p>
    <w:p w:rsidR="004F3E16" w:rsidRPr="00973382" w:rsidRDefault="004F3E16" w:rsidP="00C96B8E">
      <w:pPr>
        <w:pStyle w:val="Listaszerbekezds"/>
        <w:numPr>
          <w:ilvl w:val="0"/>
          <w:numId w:val="56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területeit, </w:t>
      </w:r>
    </w:p>
    <w:p w:rsidR="004F3E16" w:rsidRPr="00973382" w:rsidRDefault="004F3E16" w:rsidP="00C96B8E">
      <w:pPr>
        <w:pStyle w:val="Listaszerbekezds"/>
        <w:numPr>
          <w:ilvl w:val="0"/>
          <w:numId w:val="56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megszervezését, </w:t>
      </w:r>
    </w:p>
    <w:p w:rsidR="004F3E16" w:rsidRPr="00973382" w:rsidRDefault="004F3E16" w:rsidP="00C96B8E">
      <w:pPr>
        <w:pStyle w:val="Listaszerbekezds"/>
        <w:numPr>
          <w:ilvl w:val="0"/>
          <w:numId w:val="56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országos pedagógiai-szakmai szolgáltatásban való részvétel feltételeit, </w:t>
      </w:r>
    </w:p>
    <w:p w:rsidR="004F3E16" w:rsidRPr="00973382" w:rsidRDefault="004F3E16" w:rsidP="00C96B8E">
      <w:pPr>
        <w:pStyle w:val="Listaszerbekezds"/>
        <w:numPr>
          <w:ilvl w:val="0"/>
          <w:numId w:val="56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állami köznevelési közfeladat-ellátás keretében pedagógiai-szakmai szolgáltatásokat nyújtó intézmény kijelölését, </w:t>
      </w:r>
    </w:p>
    <w:p w:rsidR="004F3E16" w:rsidRPr="00973382" w:rsidRDefault="004F3E16" w:rsidP="00C96B8E">
      <w:pPr>
        <w:pStyle w:val="Listaszerbekezds"/>
        <w:numPr>
          <w:ilvl w:val="0"/>
          <w:numId w:val="56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pedagógiai-szakmai szolgáltatást nyújtó és pedagógiai intézetnek nem minősülő szervezetek pedagógiai szakmai szolgáltatásokban történő közreműködéséhez szükséges engedély kiadásának </w:t>
      </w:r>
    </w:p>
    <w:p w:rsidR="004F3E16" w:rsidRPr="00973382" w:rsidRDefault="004F3E16" w:rsidP="00C96B8E">
      <w:pPr>
        <w:pStyle w:val="Listaszerbekezds"/>
        <w:numPr>
          <w:ilvl w:val="0"/>
          <w:numId w:val="56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feltételeit, és </w:t>
      </w:r>
    </w:p>
    <w:p w:rsidR="004F3E16" w:rsidRPr="00973382" w:rsidRDefault="004F3E16" w:rsidP="00C96B8E">
      <w:pPr>
        <w:pStyle w:val="Listaszerbekezds"/>
        <w:numPr>
          <w:ilvl w:val="0"/>
          <w:numId w:val="56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eljárásrendjét,</w:t>
      </w:r>
    </w:p>
    <w:p w:rsidR="004F3E16" w:rsidRPr="000611D0" w:rsidRDefault="000611D0" w:rsidP="004F3E16">
      <w:pPr>
        <w:autoSpaceDE w:val="0"/>
        <w:autoSpaceDN w:val="0"/>
        <w:adjustRightInd w:val="0"/>
        <w:spacing w:after="0" w:line="240" w:lineRule="auto"/>
        <w:rPr>
          <w:rFonts w:ascii="Arial" w:hAnsi="Arial" w:cs="Arial"/>
          <w:iCs/>
          <w:color w:val="000000" w:themeColor="text1"/>
          <w:sz w:val="24"/>
          <w:szCs w:val="24"/>
        </w:rPr>
      </w:pPr>
      <w:r w:rsidRPr="000611D0">
        <w:rPr>
          <w:rFonts w:ascii="Arial" w:hAnsi="Arial" w:cs="Arial"/>
          <w:iCs/>
          <w:color w:val="000000" w:themeColor="text1"/>
          <w:sz w:val="24"/>
          <w:szCs w:val="24"/>
        </w:rPr>
        <w:t xml:space="preserve">    </w:t>
      </w:r>
      <w:r w:rsidR="006D0515">
        <w:rPr>
          <w:rFonts w:ascii="Arial" w:hAnsi="Arial" w:cs="Arial"/>
          <w:iCs/>
          <w:color w:val="000000" w:themeColor="text1"/>
          <w:sz w:val="24"/>
          <w:szCs w:val="24"/>
        </w:rPr>
        <w:t xml:space="preserve"> </w:t>
      </w:r>
      <w:proofErr w:type="gramStart"/>
      <w:r w:rsidR="004F3E16" w:rsidRPr="000611D0">
        <w:rPr>
          <w:rFonts w:ascii="Arial" w:hAnsi="Arial" w:cs="Arial"/>
          <w:iCs/>
          <w:color w:val="000000" w:themeColor="text1"/>
          <w:sz w:val="24"/>
          <w:szCs w:val="24"/>
        </w:rPr>
        <w:t>rendeletben</w:t>
      </w:r>
      <w:proofErr w:type="gramEnd"/>
      <w:r w:rsidR="004F3E16" w:rsidRPr="000611D0">
        <w:rPr>
          <w:rFonts w:ascii="Arial" w:hAnsi="Arial" w:cs="Arial"/>
          <w:iCs/>
          <w:color w:val="000000" w:themeColor="text1"/>
          <w:sz w:val="24"/>
          <w:szCs w:val="24"/>
        </w:rPr>
        <w:t xml:space="preserve"> állapítsa meg</w:t>
      </w:r>
      <w:r w:rsidRPr="000611D0">
        <w:rPr>
          <w:rFonts w:ascii="Arial" w:hAnsi="Arial" w:cs="Arial"/>
          <w:iCs/>
          <w:color w:val="000000" w:themeColor="text1"/>
          <w:sz w:val="24"/>
          <w:szCs w:val="24"/>
        </w:rPr>
        <w:t>.</w:t>
      </w:r>
    </w:p>
    <w:p w:rsidR="003F0718" w:rsidRPr="00973382" w:rsidRDefault="003F0718" w:rsidP="003F0718">
      <w:pPr>
        <w:autoSpaceDE w:val="0"/>
        <w:autoSpaceDN w:val="0"/>
        <w:adjustRightInd w:val="0"/>
        <w:spacing w:after="0" w:line="240" w:lineRule="auto"/>
        <w:ind w:left="1069"/>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r w:rsidRPr="00973382">
        <w:rPr>
          <w:rFonts w:ascii="Arial" w:hAnsi="Arial" w:cs="Arial"/>
          <w:iCs/>
          <w:color w:val="000000" w:themeColor="text1"/>
          <w:sz w:val="24"/>
          <w:szCs w:val="24"/>
        </w:rPr>
        <w:t xml:space="preserve">o)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
    <w:p w:rsidR="003F0718" w:rsidRPr="00973382" w:rsidRDefault="003F0718" w:rsidP="00C96B8E">
      <w:pPr>
        <w:pStyle w:val="Listaszerbekezds"/>
        <w:numPr>
          <w:ilvl w:val="0"/>
          <w:numId w:val="47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hat vagy nyolc,</w:t>
      </w:r>
    </w:p>
    <w:p w:rsidR="003F0718" w:rsidRPr="00973382" w:rsidRDefault="003F0718" w:rsidP="00C96B8E">
      <w:pPr>
        <w:pStyle w:val="Listaszerbekezds"/>
        <w:numPr>
          <w:ilvl w:val="0"/>
          <w:numId w:val="47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nyelvi előkészítő évfolyam esetében, </w:t>
      </w:r>
    </w:p>
    <w:p w:rsidR="003F0718" w:rsidRPr="00973382" w:rsidRDefault="003F0718" w:rsidP="00C96B8E">
      <w:pPr>
        <w:pStyle w:val="Listaszerbekezds"/>
        <w:numPr>
          <w:ilvl w:val="0"/>
          <w:numId w:val="47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hét, vagy </w:t>
      </w:r>
    </w:p>
    <w:p w:rsidR="003F0718" w:rsidRPr="00973382" w:rsidRDefault="003F0718" w:rsidP="00C96B8E">
      <w:pPr>
        <w:pStyle w:val="Listaszerbekezds"/>
        <w:numPr>
          <w:ilvl w:val="0"/>
          <w:numId w:val="47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kilenc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évfolyammal</w:t>
      </w:r>
      <w:proofErr w:type="gramEnd"/>
      <w:r w:rsidRPr="00973382">
        <w:rPr>
          <w:rFonts w:ascii="Arial" w:hAnsi="Arial" w:cs="Arial"/>
          <w:color w:val="000000" w:themeColor="text1"/>
          <w:sz w:val="24"/>
          <w:szCs w:val="24"/>
        </w:rPr>
        <w:t xml:space="preserve"> működő gimnáziumban folyó nevelés-oktatás emelt szintű követelményeit,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D92B1F" w:rsidRDefault="00D92B1F">
      <w:pPr>
        <w:rPr>
          <w:rFonts w:ascii="Arial" w:hAnsi="Arial" w:cs="Arial"/>
          <w:iCs/>
          <w:color w:val="000000" w:themeColor="text1"/>
          <w:sz w:val="24"/>
          <w:szCs w:val="24"/>
        </w:rPr>
      </w:pPr>
      <w:r>
        <w:rPr>
          <w:rFonts w:ascii="Arial" w:hAnsi="Arial" w:cs="Arial"/>
          <w:iCs/>
          <w:color w:val="000000" w:themeColor="text1"/>
          <w:sz w:val="24"/>
          <w:szCs w:val="24"/>
        </w:rPr>
        <w:br w:type="page"/>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r w:rsidRPr="00973382">
        <w:rPr>
          <w:rFonts w:ascii="Arial" w:hAnsi="Arial" w:cs="Arial"/>
          <w:iCs/>
          <w:color w:val="000000" w:themeColor="text1"/>
          <w:sz w:val="24"/>
          <w:szCs w:val="24"/>
        </w:rPr>
        <w:lastRenderedPageBreak/>
        <w:t xml:space="preserve">p)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
    <w:p w:rsidR="003F0718" w:rsidRPr="00973382" w:rsidRDefault="003F0718" w:rsidP="00C96B8E">
      <w:pPr>
        <w:pStyle w:val="Listaszerbekezds"/>
        <w:numPr>
          <w:ilvl w:val="0"/>
          <w:numId w:val="47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köznevelési intézményekben lefolytatható ellenőrzések részletes szabályait, </w:t>
      </w:r>
    </w:p>
    <w:p w:rsidR="003F0718" w:rsidRPr="00973382" w:rsidRDefault="003F0718" w:rsidP="00C96B8E">
      <w:pPr>
        <w:pStyle w:val="Listaszerbekezds"/>
        <w:numPr>
          <w:ilvl w:val="0"/>
          <w:numId w:val="47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hivatal által szervezett országos pedagógiai-szakmai ellenőrzés </w:t>
      </w:r>
    </w:p>
    <w:p w:rsidR="003F0718" w:rsidRPr="00973382" w:rsidRDefault="003F0718" w:rsidP="00C96B8E">
      <w:pPr>
        <w:pStyle w:val="Listaszerbekezds"/>
        <w:numPr>
          <w:ilvl w:val="0"/>
          <w:numId w:val="47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működési rendjét, </w:t>
      </w:r>
    </w:p>
    <w:p w:rsidR="003F0718" w:rsidRPr="00973382" w:rsidRDefault="003F0718" w:rsidP="00C96B8E">
      <w:pPr>
        <w:pStyle w:val="Listaszerbekezds"/>
        <w:numPr>
          <w:ilvl w:val="0"/>
          <w:numId w:val="47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lebonyolításának szabályait, </w:t>
      </w:r>
    </w:p>
    <w:p w:rsidR="003F0718" w:rsidRPr="00973382" w:rsidRDefault="003F0718" w:rsidP="00C96B8E">
      <w:pPr>
        <w:pStyle w:val="Listaszerbekezds"/>
        <w:numPr>
          <w:ilvl w:val="0"/>
          <w:numId w:val="48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országos pedagógiai-szakmai ellenőrzésben részt vevő szakértők tevékenysége folytatásának szakmai feltételeit,</w:t>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iCs/>
          <w:color w:val="000000" w:themeColor="text1"/>
          <w:sz w:val="24"/>
          <w:szCs w:val="24"/>
        </w:rPr>
        <w:t xml:space="preserve">q) </w:t>
      </w:r>
      <w:r w:rsidRPr="00973382">
        <w:rPr>
          <w:rFonts w:ascii="Arial" w:hAnsi="Arial" w:cs="Arial"/>
          <w:color w:val="000000" w:themeColor="text1"/>
          <w:sz w:val="24"/>
          <w:szCs w:val="24"/>
        </w:rPr>
        <w:t>a nyelvi előkészítő évfolyammal működő iskola nevelés-oktatás megszervezésére vonatkozó szabályokat,</w:t>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r w:rsidRPr="00973382">
        <w:rPr>
          <w:rFonts w:ascii="Arial" w:hAnsi="Arial" w:cs="Arial"/>
          <w:iCs/>
          <w:color w:val="000000" w:themeColor="text1"/>
          <w:sz w:val="24"/>
          <w:szCs w:val="24"/>
        </w:rPr>
        <w:t xml:space="preserve">r)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
    <w:p w:rsidR="003F0718" w:rsidRPr="00973382" w:rsidRDefault="003F0718" w:rsidP="00C96B8E">
      <w:pPr>
        <w:pStyle w:val="Listaszerbekezds"/>
        <w:numPr>
          <w:ilvl w:val="0"/>
          <w:numId w:val="48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tanév, ezen belül </w:t>
      </w:r>
    </w:p>
    <w:p w:rsidR="003F0718" w:rsidRPr="00973382" w:rsidRDefault="003F0718" w:rsidP="00C96B8E">
      <w:pPr>
        <w:pStyle w:val="Listaszerbekezds"/>
        <w:numPr>
          <w:ilvl w:val="0"/>
          <w:numId w:val="48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tanítási év </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rendjét</w:t>
      </w:r>
      <w:proofErr w:type="gramEnd"/>
      <w:r w:rsidRPr="00973382">
        <w:rPr>
          <w:rFonts w:ascii="Arial" w:hAnsi="Arial" w:cs="Arial"/>
          <w:color w:val="000000" w:themeColor="text1"/>
          <w:sz w:val="24"/>
          <w:szCs w:val="24"/>
        </w:rPr>
        <w:t xml:space="preserve">, </w:t>
      </w:r>
    </w:p>
    <w:p w:rsidR="003F0718" w:rsidRPr="00973382" w:rsidRDefault="003F0718" w:rsidP="00C96B8E">
      <w:pPr>
        <w:pStyle w:val="Listaszerbekezds"/>
        <w:numPr>
          <w:ilvl w:val="0"/>
          <w:numId w:val="48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tanév szervezésével kapcsolatos feladatokat, így különösen a tanév </w:t>
      </w:r>
    </w:p>
    <w:p w:rsidR="003F0718" w:rsidRPr="00973382" w:rsidRDefault="003F0718" w:rsidP="00C96B8E">
      <w:pPr>
        <w:pStyle w:val="Listaszerbekezds"/>
        <w:numPr>
          <w:ilvl w:val="0"/>
          <w:numId w:val="48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kezdő, és </w:t>
      </w:r>
    </w:p>
    <w:p w:rsidR="003F0718" w:rsidRPr="00973382" w:rsidRDefault="003F0718" w:rsidP="00C96B8E">
      <w:pPr>
        <w:pStyle w:val="Listaszerbekezds"/>
        <w:numPr>
          <w:ilvl w:val="0"/>
          <w:numId w:val="48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befejező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napját</w:t>
      </w:r>
      <w:proofErr w:type="gramEnd"/>
      <w:r w:rsidRPr="00973382">
        <w:rPr>
          <w:rFonts w:ascii="Arial" w:hAnsi="Arial" w:cs="Arial"/>
          <w:color w:val="000000" w:themeColor="text1"/>
          <w:sz w:val="24"/>
          <w:szCs w:val="24"/>
        </w:rPr>
        <w:t xml:space="preserve">, azt </w:t>
      </w:r>
    </w:p>
    <w:p w:rsidR="003F0718" w:rsidRPr="00973382" w:rsidRDefault="003F0718" w:rsidP="00C96B8E">
      <w:pPr>
        <w:pStyle w:val="Listaszerbekezds"/>
        <w:numPr>
          <w:ilvl w:val="0"/>
          <w:numId w:val="48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időszakot, amelynek keretében az iskolai nevelés és oktatás folyik, </w:t>
      </w:r>
    </w:p>
    <w:p w:rsidR="003F0718" w:rsidRPr="00973382" w:rsidRDefault="003F0718" w:rsidP="00C96B8E">
      <w:pPr>
        <w:pStyle w:val="Listaszerbekezds"/>
        <w:numPr>
          <w:ilvl w:val="0"/>
          <w:numId w:val="48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tanítási szünetek szervezésének</w:t>
      </w:r>
    </w:p>
    <w:p w:rsidR="003F0718" w:rsidRPr="00973382" w:rsidRDefault="003F0718" w:rsidP="00C96B8E">
      <w:pPr>
        <w:pStyle w:val="Listaszerbekezds"/>
        <w:numPr>
          <w:ilvl w:val="0"/>
          <w:numId w:val="48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időszakát, és </w:t>
      </w:r>
    </w:p>
    <w:p w:rsidR="003F0718" w:rsidRPr="00973382" w:rsidRDefault="003F0718" w:rsidP="00C96B8E">
      <w:pPr>
        <w:pStyle w:val="Listaszerbekezds"/>
        <w:numPr>
          <w:ilvl w:val="0"/>
          <w:numId w:val="48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időtartamát, </w:t>
      </w:r>
    </w:p>
    <w:p w:rsidR="003F0718" w:rsidRPr="00973382" w:rsidRDefault="003F0718" w:rsidP="00C96B8E">
      <w:pPr>
        <w:pStyle w:val="Listaszerbekezds"/>
        <w:numPr>
          <w:ilvl w:val="0"/>
          <w:numId w:val="48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felvételi kérelmek elbírálásának, </w:t>
      </w:r>
    </w:p>
    <w:p w:rsidR="003F0718" w:rsidRPr="00973382" w:rsidRDefault="003F0718" w:rsidP="00C96B8E">
      <w:pPr>
        <w:pStyle w:val="Listaszerbekezds"/>
        <w:numPr>
          <w:ilvl w:val="0"/>
          <w:numId w:val="48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érettségi vizsga, és </w:t>
      </w:r>
    </w:p>
    <w:p w:rsidR="003F0718" w:rsidRPr="00973382" w:rsidRDefault="003F0718" w:rsidP="00C96B8E">
      <w:pPr>
        <w:pStyle w:val="Listaszerbekezds"/>
        <w:numPr>
          <w:ilvl w:val="0"/>
          <w:numId w:val="48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szakmai vizsga</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időszakát</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iCs/>
          <w:color w:val="000000" w:themeColor="text1"/>
          <w:sz w:val="24"/>
          <w:szCs w:val="24"/>
        </w:rPr>
        <w:t>s</w:t>
      </w:r>
      <w:proofErr w:type="gramEnd"/>
      <w:r w:rsidRPr="00973382">
        <w:rPr>
          <w:rFonts w:ascii="Arial" w:hAnsi="Arial" w:cs="Arial"/>
          <w:iCs/>
          <w:color w:val="000000" w:themeColor="text1"/>
          <w:sz w:val="24"/>
          <w:szCs w:val="24"/>
        </w:rPr>
        <w:t xml:space="preserve">) </w:t>
      </w:r>
      <w:r w:rsidRPr="00973382">
        <w:rPr>
          <w:rFonts w:ascii="Arial" w:hAnsi="Arial" w:cs="Arial"/>
          <w:color w:val="000000" w:themeColor="text1"/>
          <w:sz w:val="24"/>
          <w:szCs w:val="24"/>
        </w:rPr>
        <w:t>az országos tanulmányi verseny szabályzatát,</w:t>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roofErr w:type="gramStart"/>
      <w:r w:rsidRPr="00973382">
        <w:rPr>
          <w:rFonts w:ascii="Arial" w:hAnsi="Arial" w:cs="Arial"/>
          <w:iCs/>
          <w:color w:val="000000" w:themeColor="text1"/>
          <w:sz w:val="24"/>
          <w:szCs w:val="24"/>
        </w:rPr>
        <w:t>t</w:t>
      </w:r>
      <w:proofErr w:type="gramEnd"/>
      <w:r w:rsidRPr="00973382">
        <w:rPr>
          <w:rFonts w:ascii="Arial" w:hAnsi="Arial" w:cs="Arial"/>
          <w:iCs/>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
    <w:p w:rsidR="003F0718" w:rsidRPr="00973382" w:rsidRDefault="003F0718" w:rsidP="00C96B8E">
      <w:pPr>
        <w:pStyle w:val="Listaszerbekezds"/>
        <w:numPr>
          <w:ilvl w:val="0"/>
          <w:numId w:val="48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Köznevelési Hídprogram megszervezésének feltételeit, </w:t>
      </w:r>
    </w:p>
    <w:p w:rsidR="003F0718" w:rsidRPr="00973382" w:rsidRDefault="003F0718" w:rsidP="00C96B8E">
      <w:pPr>
        <w:pStyle w:val="Listaszerbekezds"/>
        <w:numPr>
          <w:ilvl w:val="0"/>
          <w:numId w:val="48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Köznevelési Hídprogramban folytatott képzéshez szükséges nevelési-oktatási programokat, </w:t>
      </w:r>
    </w:p>
    <w:p w:rsidR="003F0718" w:rsidRPr="00973382" w:rsidRDefault="003F0718" w:rsidP="00C96B8E">
      <w:pPr>
        <w:pStyle w:val="Listaszerbekezds"/>
        <w:numPr>
          <w:ilvl w:val="0"/>
          <w:numId w:val="48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Köznevelési Hídprogramba történő bekapcsolódás részletes szabályait,</w:t>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r w:rsidRPr="00973382">
        <w:rPr>
          <w:rFonts w:ascii="Arial" w:hAnsi="Arial" w:cs="Arial"/>
          <w:iCs/>
          <w:color w:val="000000" w:themeColor="text1"/>
          <w:sz w:val="24"/>
          <w:szCs w:val="24"/>
        </w:rPr>
        <w:t xml:space="preserve">u)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(z) </w:t>
      </w:r>
    </w:p>
    <w:p w:rsidR="003F0718" w:rsidRPr="00973382" w:rsidRDefault="003F0718" w:rsidP="00C96B8E">
      <w:pPr>
        <w:pStyle w:val="Listaszerbekezds"/>
        <w:numPr>
          <w:ilvl w:val="0"/>
          <w:numId w:val="48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elektronikus, és </w:t>
      </w:r>
    </w:p>
    <w:p w:rsidR="003F0718" w:rsidRPr="00973382" w:rsidRDefault="003F0718" w:rsidP="00C96B8E">
      <w:pPr>
        <w:pStyle w:val="Listaszerbekezds"/>
        <w:numPr>
          <w:ilvl w:val="0"/>
          <w:numId w:val="48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papírformátumú </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nyomtatványok</w:t>
      </w:r>
      <w:proofErr w:type="gramEnd"/>
      <w:r w:rsidRPr="00973382">
        <w:rPr>
          <w:rFonts w:ascii="Arial" w:hAnsi="Arial" w:cs="Arial"/>
          <w:color w:val="000000" w:themeColor="text1"/>
          <w:sz w:val="24"/>
          <w:szCs w:val="24"/>
        </w:rPr>
        <w:t xml:space="preserve"> </w:t>
      </w:r>
    </w:p>
    <w:p w:rsidR="003F0718" w:rsidRPr="00973382" w:rsidRDefault="003F0718" w:rsidP="00C96B8E">
      <w:pPr>
        <w:pStyle w:val="Listaszerbekezds"/>
        <w:numPr>
          <w:ilvl w:val="0"/>
          <w:numId w:val="48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előállításához, és </w:t>
      </w:r>
    </w:p>
    <w:p w:rsidR="003F0718" w:rsidRPr="00973382" w:rsidRDefault="003F0718" w:rsidP="00C96B8E">
      <w:pPr>
        <w:pStyle w:val="Listaszerbekezds"/>
        <w:numPr>
          <w:ilvl w:val="0"/>
          <w:numId w:val="48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forgalmazásához, </w:t>
      </w:r>
    </w:p>
    <w:p w:rsidR="003F0718" w:rsidRPr="00973382" w:rsidRDefault="003F0718" w:rsidP="00C96B8E">
      <w:pPr>
        <w:pStyle w:val="Listaszerbekezds"/>
        <w:numPr>
          <w:ilvl w:val="0"/>
          <w:numId w:val="48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tanügyi nyilvántartások elektronikus alkalmazásához </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szükséges</w:t>
      </w:r>
      <w:proofErr w:type="gramEnd"/>
      <w:r w:rsidRPr="00973382">
        <w:rPr>
          <w:rFonts w:ascii="Arial" w:hAnsi="Arial" w:cs="Arial"/>
          <w:color w:val="000000" w:themeColor="text1"/>
          <w:sz w:val="24"/>
          <w:szCs w:val="24"/>
        </w:rPr>
        <w:t xml:space="preserve"> engedély kiadásának szabályait, valamint </w:t>
      </w:r>
    </w:p>
    <w:p w:rsidR="00BB21FF" w:rsidRDefault="00BB21FF">
      <w:pPr>
        <w:rPr>
          <w:rFonts w:ascii="Arial" w:hAnsi="Arial" w:cs="Arial"/>
          <w:color w:val="000000" w:themeColor="text1"/>
          <w:sz w:val="24"/>
          <w:szCs w:val="24"/>
        </w:rPr>
      </w:pPr>
      <w:r>
        <w:rPr>
          <w:rFonts w:ascii="Arial" w:hAnsi="Arial" w:cs="Arial"/>
          <w:color w:val="000000" w:themeColor="text1"/>
          <w:sz w:val="24"/>
          <w:szCs w:val="24"/>
        </w:rPr>
        <w:br w:type="page"/>
      </w:r>
    </w:p>
    <w:p w:rsidR="003F0718" w:rsidRPr="00973382" w:rsidRDefault="003F0718" w:rsidP="00C96B8E">
      <w:pPr>
        <w:pStyle w:val="Listaszerbekezds"/>
        <w:numPr>
          <w:ilvl w:val="0"/>
          <w:numId w:val="48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 xml:space="preserve">az engedélyezési eljárással összefüggő </w:t>
      </w:r>
    </w:p>
    <w:p w:rsidR="003F0718" w:rsidRPr="00973382" w:rsidRDefault="003F0718" w:rsidP="00C96B8E">
      <w:pPr>
        <w:pStyle w:val="Listaszerbekezds"/>
        <w:numPr>
          <w:ilvl w:val="0"/>
          <w:numId w:val="48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igazgatási, </w:t>
      </w:r>
    </w:p>
    <w:p w:rsidR="003F0718" w:rsidRPr="00973382" w:rsidRDefault="003F0718" w:rsidP="00C96B8E">
      <w:pPr>
        <w:pStyle w:val="Listaszerbekezds"/>
        <w:numPr>
          <w:ilvl w:val="0"/>
          <w:numId w:val="48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szolgáltatási </w:t>
      </w:r>
    </w:p>
    <w:p w:rsidR="003F0718" w:rsidRPr="00973382" w:rsidRDefault="003F0718" w:rsidP="003F0718">
      <w:pPr>
        <w:autoSpaceDE w:val="0"/>
        <w:autoSpaceDN w:val="0"/>
        <w:adjustRightInd w:val="0"/>
        <w:spacing w:after="0" w:line="240" w:lineRule="auto"/>
        <w:ind w:left="362"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díj</w:t>
      </w:r>
      <w:proofErr w:type="gramEnd"/>
      <w:r w:rsidRPr="00973382">
        <w:rPr>
          <w:rFonts w:ascii="Arial" w:hAnsi="Arial" w:cs="Arial"/>
          <w:color w:val="000000" w:themeColor="text1"/>
          <w:sz w:val="24"/>
          <w:szCs w:val="24"/>
        </w:rPr>
        <w:t xml:space="preserve"> </w:t>
      </w:r>
    </w:p>
    <w:p w:rsidR="003F0718" w:rsidRPr="00973382" w:rsidRDefault="003F0718" w:rsidP="00C96B8E">
      <w:pPr>
        <w:pStyle w:val="Listaszerbekezds"/>
        <w:numPr>
          <w:ilvl w:val="0"/>
          <w:numId w:val="49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megállapításának, </w:t>
      </w:r>
    </w:p>
    <w:p w:rsidR="003F0718" w:rsidRPr="00973382" w:rsidRDefault="003F0718" w:rsidP="00C96B8E">
      <w:pPr>
        <w:pStyle w:val="Listaszerbekezds"/>
        <w:numPr>
          <w:ilvl w:val="0"/>
          <w:numId w:val="49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befizetésének, és </w:t>
      </w:r>
    </w:p>
    <w:p w:rsidR="003F0718" w:rsidRPr="00973382" w:rsidRDefault="003F0718" w:rsidP="00C96B8E">
      <w:pPr>
        <w:pStyle w:val="Listaszerbekezds"/>
        <w:numPr>
          <w:ilvl w:val="0"/>
          <w:numId w:val="49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felhasználásának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kérdéseit</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ind w:firstLine="204"/>
        <w:rPr>
          <w:rFonts w:ascii="Arial" w:hAnsi="Arial" w:cs="Arial"/>
          <w:color w:val="000000" w:themeColor="text1"/>
          <w:sz w:val="24"/>
          <w:szCs w:val="24"/>
        </w:rPr>
      </w:pPr>
      <w:r w:rsidRPr="00973382">
        <w:rPr>
          <w:rFonts w:ascii="Arial" w:hAnsi="Arial" w:cs="Arial"/>
          <w:color w:val="000000" w:themeColor="text1"/>
          <w:sz w:val="24"/>
          <w:szCs w:val="24"/>
        </w:rPr>
        <w:t xml:space="preserve">   </w:t>
      </w:r>
      <w:proofErr w:type="gramStart"/>
      <w:r w:rsidRPr="00973382">
        <w:rPr>
          <w:rFonts w:ascii="Arial" w:hAnsi="Arial" w:cs="Arial"/>
          <w:color w:val="000000" w:themeColor="text1"/>
          <w:sz w:val="24"/>
          <w:szCs w:val="24"/>
        </w:rPr>
        <w:t>rendeletben</w:t>
      </w:r>
      <w:proofErr w:type="gramEnd"/>
      <w:r w:rsidRPr="00973382">
        <w:rPr>
          <w:rFonts w:ascii="Arial" w:hAnsi="Arial" w:cs="Arial"/>
          <w:color w:val="000000" w:themeColor="text1"/>
          <w:sz w:val="24"/>
          <w:szCs w:val="24"/>
        </w:rPr>
        <w:t xml:space="preserve"> állapítsa meg.</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(2) Az oktatásért felelős miniszter.</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oktatásért felelős miniszter 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94.§ (1) bekezdésben meghatározott jogkörét</w:t>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roofErr w:type="gramStart"/>
      <w:r w:rsidRPr="00973382">
        <w:rPr>
          <w:rFonts w:ascii="Arial" w:hAnsi="Arial" w:cs="Arial"/>
          <w:iCs/>
          <w:color w:val="000000" w:themeColor="text1"/>
          <w:sz w:val="24"/>
          <w:szCs w:val="24"/>
        </w:rPr>
        <w:t>a</w:t>
      </w:r>
      <w:proofErr w:type="gramEnd"/>
      <w:r w:rsidRPr="00973382">
        <w:rPr>
          <w:rFonts w:ascii="Arial" w:hAnsi="Arial" w:cs="Arial"/>
          <w:iCs/>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szakképzés tekintetében </w:t>
      </w:r>
    </w:p>
    <w:p w:rsidR="003F0718" w:rsidRPr="00973382" w:rsidRDefault="003F0718" w:rsidP="00C96B8E">
      <w:pPr>
        <w:pStyle w:val="Listaszerbekezds"/>
        <w:numPr>
          <w:ilvl w:val="0"/>
          <w:numId w:val="48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szakképzésért, és </w:t>
      </w:r>
    </w:p>
    <w:p w:rsidR="003F0718" w:rsidRPr="00973382" w:rsidRDefault="003F0718" w:rsidP="00C96B8E">
      <w:pPr>
        <w:pStyle w:val="Listaszerbekezds"/>
        <w:numPr>
          <w:ilvl w:val="0"/>
          <w:numId w:val="48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felnőttképzésért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felelős</w:t>
      </w:r>
      <w:proofErr w:type="gramEnd"/>
      <w:r w:rsidRPr="00973382">
        <w:rPr>
          <w:rFonts w:ascii="Arial" w:hAnsi="Arial" w:cs="Arial"/>
          <w:color w:val="000000" w:themeColor="text1"/>
          <w:sz w:val="24"/>
          <w:szCs w:val="24"/>
        </w:rPr>
        <w:t xml:space="preserve"> miniszterrel,</w:t>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iCs/>
          <w:color w:val="000000" w:themeColor="text1"/>
          <w:sz w:val="24"/>
          <w:szCs w:val="24"/>
        </w:rPr>
        <w:t xml:space="preserve">b) </w:t>
      </w: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94.§ (1) bekezdés </w:t>
      </w:r>
      <w:r w:rsidRPr="00973382">
        <w:rPr>
          <w:rFonts w:ascii="Arial" w:hAnsi="Arial" w:cs="Arial"/>
          <w:iCs/>
          <w:color w:val="000000" w:themeColor="text1"/>
          <w:sz w:val="24"/>
          <w:szCs w:val="24"/>
        </w:rPr>
        <w:t xml:space="preserve">h), j) </w:t>
      </w:r>
      <w:r w:rsidRPr="00973382">
        <w:rPr>
          <w:rFonts w:ascii="Arial" w:hAnsi="Arial" w:cs="Arial"/>
          <w:color w:val="000000" w:themeColor="text1"/>
          <w:sz w:val="24"/>
          <w:szCs w:val="24"/>
        </w:rPr>
        <w:t xml:space="preserve">és </w:t>
      </w:r>
      <w:r w:rsidRPr="00973382">
        <w:rPr>
          <w:rFonts w:ascii="Arial" w:hAnsi="Arial" w:cs="Arial"/>
          <w:iCs/>
          <w:color w:val="000000" w:themeColor="text1"/>
          <w:sz w:val="24"/>
          <w:szCs w:val="24"/>
        </w:rPr>
        <w:t xml:space="preserve">l) </w:t>
      </w:r>
      <w:r w:rsidRPr="00973382">
        <w:rPr>
          <w:rFonts w:ascii="Arial" w:hAnsi="Arial" w:cs="Arial"/>
          <w:color w:val="000000" w:themeColor="text1"/>
          <w:sz w:val="24"/>
          <w:szCs w:val="24"/>
        </w:rPr>
        <w:t>pontja szerinti egyes szolgáltatásokkal összefüggő igazgatási szolgáltatási díj tekintetében az adópolitikáért felelős miniszterrel egyetértésben gyakorolja.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(3) A rendvédelmi szerv irányításáért felelős miniszter, felhatalmazást kap.</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Felhatalmazást kap</w:t>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roofErr w:type="gramStart"/>
      <w:r w:rsidRPr="00973382">
        <w:rPr>
          <w:rFonts w:ascii="Arial" w:hAnsi="Arial" w:cs="Arial"/>
          <w:iCs/>
          <w:color w:val="000000" w:themeColor="text1"/>
          <w:sz w:val="24"/>
          <w:szCs w:val="24"/>
        </w:rPr>
        <w:t>a</w:t>
      </w:r>
      <w:proofErr w:type="gramEnd"/>
      <w:r w:rsidRPr="00973382">
        <w:rPr>
          <w:rFonts w:ascii="Arial" w:hAnsi="Arial" w:cs="Arial"/>
          <w:iCs/>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rendvédelmi szerv irányításáért felelős miniszter, hogy </w:t>
      </w:r>
    </w:p>
    <w:p w:rsidR="003F0718" w:rsidRPr="00973382" w:rsidRDefault="003F0718" w:rsidP="00C96B8E">
      <w:pPr>
        <w:pStyle w:val="Listaszerbekezds"/>
        <w:numPr>
          <w:ilvl w:val="0"/>
          <w:numId w:val="49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rendvédelmi szerv működésének sajátosságaira tekintettel,</w:t>
      </w:r>
    </w:p>
    <w:p w:rsidR="003F0718" w:rsidRPr="00973382" w:rsidRDefault="003F0718" w:rsidP="00C96B8E">
      <w:pPr>
        <w:pStyle w:val="Listaszerbekezds"/>
        <w:numPr>
          <w:ilvl w:val="0"/>
          <w:numId w:val="49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oktatásért felelős miniszter egyetértésével,</w:t>
      </w:r>
    </w:p>
    <w:p w:rsidR="003F0718" w:rsidRPr="00973382" w:rsidRDefault="003F0718" w:rsidP="00C96B8E">
      <w:pPr>
        <w:pStyle w:val="Listaszerbekezds"/>
        <w:numPr>
          <w:ilvl w:val="0"/>
          <w:numId w:val="49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tanulók </w:t>
      </w:r>
    </w:p>
    <w:p w:rsidR="003F0718" w:rsidRPr="00973382" w:rsidRDefault="003F0718" w:rsidP="00C96B8E">
      <w:pPr>
        <w:pStyle w:val="Listaszerbekezds"/>
        <w:numPr>
          <w:ilvl w:val="0"/>
          <w:numId w:val="49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jogaira, és </w:t>
      </w:r>
    </w:p>
    <w:p w:rsidR="003F0718" w:rsidRPr="00973382" w:rsidRDefault="003F0718" w:rsidP="00C96B8E">
      <w:pPr>
        <w:pStyle w:val="Listaszerbekezds"/>
        <w:numPr>
          <w:ilvl w:val="0"/>
          <w:numId w:val="49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kötelességeire, </w:t>
      </w:r>
    </w:p>
    <w:p w:rsidR="003F0718" w:rsidRPr="00973382" w:rsidRDefault="003F0718" w:rsidP="00C96B8E">
      <w:pPr>
        <w:pStyle w:val="Listaszerbekezds"/>
        <w:numPr>
          <w:ilvl w:val="0"/>
          <w:numId w:val="49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pedagógusok </w:t>
      </w:r>
    </w:p>
    <w:p w:rsidR="003F0718" w:rsidRPr="00973382" w:rsidRDefault="003F0718" w:rsidP="00C96B8E">
      <w:pPr>
        <w:pStyle w:val="Listaszerbekezds"/>
        <w:numPr>
          <w:ilvl w:val="0"/>
          <w:numId w:val="49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végzettségére, és </w:t>
      </w:r>
    </w:p>
    <w:p w:rsidR="003F0718" w:rsidRPr="00973382" w:rsidRDefault="003F0718" w:rsidP="00C96B8E">
      <w:pPr>
        <w:pStyle w:val="Listaszerbekezds"/>
        <w:numPr>
          <w:ilvl w:val="0"/>
          <w:numId w:val="49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szakképzettségére, </w:t>
      </w:r>
    </w:p>
    <w:p w:rsidR="003F0718" w:rsidRPr="00973382" w:rsidRDefault="003F0718" w:rsidP="00C96B8E">
      <w:pPr>
        <w:pStyle w:val="Listaszerbekezds"/>
        <w:numPr>
          <w:ilvl w:val="0"/>
          <w:numId w:val="49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jogaira, és </w:t>
      </w:r>
    </w:p>
    <w:p w:rsidR="003F0718" w:rsidRPr="00973382" w:rsidRDefault="003F0718" w:rsidP="00C96B8E">
      <w:pPr>
        <w:pStyle w:val="Listaszerbekezds"/>
        <w:numPr>
          <w:ilvl w:val="0"/>
          <w:numId w:val="49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kötelességeire, </w:t>
      </w:r>
    </w:p>
    <w:p w:rsidR="003F0718" w:rsidRPr="00973382" w:rsidRDefault="003F0718" w:rsidP="00C96B8E">
      <w:pPr>
        <w:pStyle w:val="Listaszerbekezds"/>
        <w:numPr>
          <w:ilvl w:val="0"/>
          <w:numId w:val="49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intézményvezető megbízására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vonatkozó</w:t>
      </w:r>
      <w:proofErr w:type="gramEnd"/>
      <w:r w:rsidRPr="00973382">
        <w:rPr>
          <w:rFonts w:ascii="Arial" w:hAnsi="Arial" w:cs="Arial"/>
          <w:color w:val="000000" w:themeColor="text1"/>
          <w:sz w:val="24"/>
          <w:szCs w:val="24"/>
        </w:rPr>
        <w:t xml:space="preserve"> eltérő rendelkezéseket, </w:t>
      </w:r>
    </w:p>
    <w:p w:rsidR="003F0718" w:rsidRPr="00973382" w:rsidRDefault="003F0718" w:rsidP="00C96B8E">
      <w:pPr>
        <w:pStyle w:val="Listaszerbekezds"/>
        <w:numPr>
          <w:ilvl w:val="0"/>
          <w:numId w:val="49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tanulói jogviszony létesítéséhez szükséges alkalmassági követelményeket, valamint, ezek megállapításának rendjét, </w:t>
      </w:r>
    </w:p>
    <w:p w:rsidR="003F0718" w:rsidRPr="00973382" w:rsidRDefault="003F0718" w:rsidP="00C96B8E">
      <w:pPr>
        <w:pStyle w:val="Listaszerbekezds"/>
        <w:numPr>
          <w:ilvl w:val="0"/>
          <w:numId w:val="49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fenntartói irányítási jog ellátásával való megbízást,</w:t>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
    <w:p w:rsidR="00DA0E05" w:rsidRDefault="00DA0E05" w:rsidP="003F0718">
      <w:pPr>
        <w:autoSpaceDE w:val="0"/>
        <w:autoSpaceDN w:val="0"/>
        <w:adjustRightInd w:val="0"/>
        <w:spacing w:after="0" w:line="240" w:lineRule="auto"/>
        <w:rPr>
          <w:rFonts w:ascii="Arial" w:hAnsi="Arial" w:cs="Arial"/>
          <w:iCs/>
          <w:color w:val="000000" w:themeColor="text1"/>
          <w:sz w:val="24"/>
          <w:szCs w:val="24"/>
        </w:rPr>
      </w:pPr>
    </w:p>
    <w:p w:rsidR="00DA0E05" w:rsidRDefault="00DA0E05" w:rsidP="003F0718">
      <w:pPr>
        <w:autoSpaceDE w:val="0"/>
        <w:autoSpaceDN w:val="0"/>
        <w:adjustRightInd w:val="0"/>
        <w:spacing w:after="0" w:line="240" w:lineRule="auto"/>
        <w:rPr>
          <w:rFonts w:ascii="Arial" w:hAnsi="Arial" w:cs="Arial"/>
          <w:iCs/>
          <w:color w:val="000000" w:themeColor="text1"/>
          <w:sz w:val="24"/>
          <w:szCs w:val="24"/>
        </w:rPr>
      </w:pPr>
    </w:p>
    <w:p w:rsidR="00DA0E05" w:rsidRDefault="00DA0E05" w:rsidP="003F0718">
      <w:pPr>
        <w:autoSpaceDE w:val="0"/>
        <w:autoSpaceDN w:val="0"/>
        <w:adjustRightInd w:val="0"/>
        <w:spacing w:after="0" w:line="240" w:lineRule="auto"/>
        <w:rPr>
          <w:rFonts w:ascii="Arial" w:hAnsi="Arial" w:cs="Arial"/>
          <w:iCs/>
          <w:color w:val="000000" w:themeColor="text1"/>
          <w:sz w:val="24"/>
          <w:szCs w:val="24"/>
        </w:rPr>
      </w:pPr>
    </w:p>
    <w:p w:rsidR="00DA0E05" w:rsidRDefault="00DA0E05" w:rsidP="003F0718">
      <w:pPr>
        <w:autoSpaceDE w:val="0"/>
        <w:autoSpaceDN w:val="0"/>
        <w:adjustRightInd w:val="0"/>
        <w:spacing w:after="0" w:line="240" w:lineRule="auto"/>
        <w:rPr>
          <w:rFonts w:ascii="Arial" w:hAnsi="Arial" w:cs="Arial"/>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r w:rsidRPr="00973382">
        <w:rPr>
          <w:rFonts w:ascii="Arial" w:hAnsi="Arial" w:cs="Arial"/>
          <w:iCs/>
          <w:color w:val="000000" w:themeColor="text1"/>
          <w:sz w:val="24"/>
          <w:szCs w:val="24"/>
        </w:rPr>
        <w:lastRenderedPageBreak/>
        <w:t xml:space="preserve">b)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az</w:t>
      </w:r>
      <w:proofErr w:type="gramEnd"/>
      <w:r w:rsidRPr="00973382">
        <w:rPr>
          <w:rFonts w:ascii="Arial" w:hAnsi="Arial" w:cs="Arial"/>
          <w:color w:val="000000" w:themeColor="text1"/>
          <w:sz w:val="24"/>
          <w:szCs w:val="24"/>
        </w:rPr>
        <w:t xml:space="preserve"> </w:t>
      </w:r>
    </w:p>
    <w:p w:rsidR="003F0718" w:rsidRPr="00973382" w:rsidRDefault="003F0718" w:rsidP="00C96B8E">
      <w:pPr>
        <w:pStyle w:val="Listaszerbekezds"/>
        <w:numPr>
          <w:ilvl w:val="0"/>
          <w:numId w:val="49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egészségügyért felelős miniszter, hogy </w:t>
      </w:r>
    </w:p>
    <w:p w:rsidR="003F0718" w:rsidRPr="00973382" w:rsidRDefault="003F0718" w:rsidP="00C96B8E">
      <w:pPr>
        <w:pStyle w:val="Listaszerbekezds"/>
        <w:numPr>
          <w:ilvl w:val="0"/>
          <w:numId w:val="49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oktatásért felelős miniszter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egyetértésével</w:t>
      </w:r>
      <w:proofErr w:type="gramEnd"/>
      <w:r w:rsidRPr="00973382">
        <w:rPr>
          <w:rFonts w:ascii="Arial" w:hAnsi="Arial" w:cs="Arial"/>
          <w:color w:val="000000" w:themeColor="text1"/>
          <w:sz w:val="24"/>
          <w:szCs w:val="24"/>
        </w:rPr>
        <w:t xml:space="preserve"> </w:t>
      </w:r>
    </w:p>
    <w:p w:rsidR="003F0718" w:rsidRPr="00973382" w:rsidRDefault="003F0718" w:rsidP="00C96B8E">
      <w:pPr>
        <w:pStyle w:val="Listaszerbekezds"/>
        <w:numPr>
          <w:ilvl w:val="0"/>
          <w:numId w:val="49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tanulók rendszeres egészségügyi vizsgálatának megszervezését, ennek keretében különösen </w:t>
      </w:r>
    </w:p>
    <w:p w:rsidR="003F0718" w:rsidRPr="00973382" w:rsidRDefault="003F0718" w:rsidP="00C96B8E">
      <w:pPr>
        <w:pStyle w:val="Listaszerbekezds"/>
        <w:numPr>
          <w:ilvl w:val="0"/>
          <w:numId w:val="49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óvodába járó gyermek, valamint </w:t>
      </w:r>
    </w:p>
    <w:p w:rsidR="003F0718" w:rsidRPr="00973382" w:rsidRDefault="003F0718" w:rsidP="00C96B8E">
      <w:pPr>
        <w:pStyle w:val="Listaszerbekezds"/>
        <w:numPr>
          <w:ilvl w:val="0"/>
          <w:numId w:val="49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tankötelezettség végéig </w:t>
      </w:r>
    </w:p>
    <w:p w:rsidR="003F0718" w:rsidRPr="00973382" w:rsidRDefault="003F0718" w:rsidP="00C96B8E">
      <w:pPr>
        <w:pStyle w:val="Listaszerbekezds"/>
        <w:numPr>
          <w:ilvl w:val="0"/>
          <w:numId w:val="49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általános iskolába, </w:t>
      </w:r>
    </w:p>
    <w:p w:rsidR="003F0718" w:rsidRPr="00973382" w:rsidRDefault="003F0718" w:rsidP="00C96B8E">
      <w:pPr>
        <w:pStyle w:val="Listaszerbekezds"/>
        <w:numPr>
          <w:ilvl w:val="0"/>
          <w:numId w:val="49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középfokú iskolába </w:t>
      </w:r>
    </w:p>
    <w:p w:rsidR="003F0718" w:rsidRPr="00973382" w:rsidRDefault="003F0718" w:rsidP="003F0718">
      <w:pPr>
        <w:autoSpaceDE w:val="0"/>
        <w:autoSpaceDN w:val="0"/>
        <w:adjustRightInd w:val="0"/>
        <w:spacing w:after="0" w:line="240" w:lineRule="auto"/>
        <w:ind w:left="285"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járó</w:t>
      </w:r>
      <w:proofErr w:type="gramEnd"/>
      <w:r w:rsidRPr="00973382">
        <w:rPr>
          <w:rFonts w:ascii="Arial" w:hAnsi="Arial" w:cs="Arial"/>
          <w:color w:val="000000" w:themeColor="text1"/>
          <w:sz w:val="24"/>
          <w:szCs w:val="24"/>
        </w:rPr>
        <w:t xml:space="preserve"> tanuló </w:t>
      </w:r>
    </w:p>
    <w:p w:rsidR="003F0718" w:rsidRPr="00973382" w:rsidRDefault="003F0718" w:rsidP="00C96B8E">
      <w:pPr>
        <w:pStyle w:val="Listaszerbekezds"/>
        <w:numPr>
          <w:ilvl w:val="0"/>
          <w:numId w:val="49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évenkénti legalább egyszeri </w:t>
      </w:r>
    </w:p>
    <w:p w:rsidR="003F0718" w:rsidRPr="00973382" w:rsidRDefault="003F0718" w:rsidP="00C96B8E">
      <w:pPr>
        <w:pStyle w:val="Listaszerbekezds"/>
        <w:numPr>
          <w:ilvl w:val="0"/>
          <w:numId w:val="50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fogászati, </w:t>
      </w:r>
    </w:p>
    <w:p w:rsidR="003F0718" w:rsidRPr="00973382" w:rsidRDefault="003F0718" w:rsidP="00C96B8E">
      <w:pPr>
        <w:pStyle w:val="Listaszerbekezds"/>
        <w:numPr>
          <w:ilvl w:val="0"/>
          <w:numId w:val="50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szemészeti, és </w:t>
      </w:r>
    </w:p>
    <w:p w:rsidR="003F0718" w:rsidRPr="00973382" w:rsidRDefault="003F0718" w:rsidP="00C96B8E">
      <w:pPr>
        <w:pStyle w:val="Listaszerbekezds"/>
        <w:numPr>
          <w:ilvl w:val="0"/>
          <w:numId w:val="50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általános </w:t>
      </w:r>
    </w:p>
    <w:p w:rsidR="003F0718" w:rsidRPr="00973382" w:rsidRDefault="003F0718" w:rsidP="003F0718">
      <w:pPr>
        <w:autoSpaceDE w:val="0"/>
        <w:autoSpaceDN w:val="0"/>
        <w:adjustRightInd w:val="0"/>
        <w:spacing w:after="0" w:line="240" w:lineRule="auto"/>
        <w:ind w:left="993"/>
        <w:rPr>
          <w:rFonts w:ascii="Arial" w:hAnsi="Arial" w:cs="Arial"/>
          <w:color w:val="000000" w:themeColor="text1"/>
          <w:sz w:val="24"/>
          <w:szCs w:val="24"/>
        </w:rPr>
      </w:pPr>
      <w:proofErr w:type="gramStart"/>
      <w:r w:rsidRPr="00973382">
        <w:rPr>
          <w:rFonts w:ascii="Arial" w:hAnsi="Arial" w:cs="Arial"/>
          <w:color w:val="000000" w:themeColor="text1"/>
          <w:sz w:val="24"/>
          <w:szCs w:val="24"/>
        </w:rPr>
        <w:t>szűrővizsgálaton</w:t>
      </w:r>
      <w:proofErr w:type="gramEnd"/>
      <w:r w:rsidRPr="00973382">
        <w:rPr>
          <w:rFonts w:ascii="Arial" w:hAnsi="Arial" w:cs="Arial"/>
          <w:color w:val="000000" w:themeColor="text1"/>
          <w:sz w:val="24"/>
          <w:szCs w:val="24"/>
        </w:rPr>
        <w:t xml:space="preserve"> való részvételének részletes szabályait, rendeletben állapítsa meg.</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(4) </w:t>
      </w:r>
      <w:r w:rsidRPr="005A5CB8">
        <w:rPr>
          <w:rFonts w:ascii="Arial" w:hAnsi="Arial" w:cs="Arial"/>
          <w:color w:val="FF0000"/>
          <w:sz w:val="24"/>
          <w:szCs w:val="24"/>
        </w:rPr>
        <w:t>Felhatalmazás</w:t>
      </w:r>
      <w:r w:rsidR="005A5CB8" w:rsidRPr="005A5CB8">
        <w:rPr>
          <w:rFonts w:ascii="Arial" w:hAnsi="Arial" w:cs="Arial"/>
          <w:color w:val="FF0000"/>
          <w:sz w:val="24"/>
          <w:szCs w:val="24"/>
        </w:rPr>
        <w:t>t</w:t>
      </w:r>
      <w:r w:rsidRPr="00973382">
        <w:rPr>
          <w:rFonts w:ascii="Arial" w:hAnsi="Arial" w:cs="Arial"/>
          <w:color w:val="000000" w:themeColor="text1"/>
          <w:sz w:val="24"/>
          <w:szCs w:val="24"/>
        </w:rPr>
        <w:t xml:space="preserve"> kap a Kormány, hogy</w:t>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roofErr w:type="gramStart"/>
      <w:r w:rsidRPr="00973382">
        <w:rPr>
          <w:rFonts w:ascii="Arial" w:hAnsi="Arial" w:cs="Arial"/>
          <w:iCs/>
          <w:color w:val="000000" w:themeColor="text1"/>
          <w:sz w:val="24"/>
          <w:szCs w:val="24"/>
        </w:rPr>
        <w:t>a</w:t>
      </w:r>
      <w:proofErr w:type="gramEnd"/>
      <w:r w:rsidRPr="00973382">
        <w:rPr>
          <w:rFonts w:ascii="Arial" w:hAnsi="Arial" w:cs="Arial"/>
          <w:iCs/>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az</w:t>
      </w:r>
      <w:proofErr w:type="gramEnd"/>
      <w:r w:rsidRPr="00973382">
        <w:rPr>
          <w:rFonts w:ascii="Arial" w:hAnsi="Arial" w:cs="Arial"/>
          <w:color w:val="000000" w:themeColor="text1"/>
          <w:sz w:val="24"/>
          <w:szCs w:val="24"/>
        </w:rPr>
        <w:t xml:space="preserve"> Óvodai nevelés országos alapprogramjának </w:t>
      </w:r>
    </w:p>
    <w:p w:rsidR="003F0718" w:rsidRPr="00973382" w:rsidRDefault="003F0718" w:rsidP="00C96B8E">
      <w:pPr>
        <w:pStyle w:val="Listaszerbekezds"/>
        <w:numPr>
          <w:ilvl w:val="0"/>
          <w:numId w:val="49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bevezetését, és </w:t>
      </w:r>
    </w:p>
    <w:p w:rsidR="003F0718" w:rsidRPr="00973382" w:rsidRDefault="003F0718" w:rsidP="00C96B8E">
      <w:pPr>
        <w:pStyle w:val="Listaszerbekezds"/>
        <w:numPr>
          <w:ilvl w:val="0"/>
          <w:numId w:val="49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kiadását,</w:t>
      </w:r>
    </w:p>
    <w:p w:rsidR="004F3E16" w:rsidRPr="00973382" w:rsidRDefault="004F3E16" w:rsidP="003F0718">
      <w:pPr>
        <w:autoSpaceDE w:val="0"/>
        <w:autoSpaceDN w:val="0"/>
        <w:adjustRightInd w:val="0"/>
        <w:spacing w:after="0" w:line="240" w:lineRule="auto"/>
        <w:rPr>
          <w:rFonts w:ascii="Arial" w:hAnsi="Arial" w:cs="Arial"/>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r w:rsidRPr="00973382">
        <w:rPr>
          <w:rFonts w:ascii="Arial" w:hAnsi="Arial" w:cs="Arial"/>
          <w:iCs/>
          <w:color w:val="000000" w:themeColor="text1"/>
          <w:sz w:val="24"/>
          <w:szCs w:val="24"/>
        </w:rPr>
        <w:t xml:space="preserve">b)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Nemzeti alaptanterv </w:t>
      </w:r>
    </w:p>
    <w:p w:rsidR="003F0718" w:rsidRPr="00973382" w:rsidRDefault="003F0718" w:rsidP="00C96B8E">
      <w:pPr>
        <w:pStyle w:val="Listaszerbekezds"/>
        <w:numPr>
          <w:ilvl w:val="0"/>
          <w:numId w:val="49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bevezetését, és </w:t>
      </w:r>
    </w:p>
    <w:p w:rsidR="003F0718" w:rsidRPr="00973382" w:rsidRDefault="003F0718" w:rsidP="00C96B8E">
      <w:pPr>
        <w:pStyle w:val="Listaszerbekezds"/>
        <w:numPr>
          <w:ilvl w:val="0"/>
          <w:numId w:val="49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kiadását,</w:t>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r w:rsidRPr="00973382">
        <w:rPr>
          <w:rFonts w:ascii="Arial" w:hAnsi="Arial" w:cs="Arial"/>
          <w:iCs/>
          <w:color w:val="000000" w:themeColor="text1"/>
          <w:sz w:val="24"/>
          <w:szCs w:val="24"/>
        </w:rPr>
        <w:t xml:space="preserve">c)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az</w:t>
      </w:r>
      <w:proofErr w:type="gramEnd"/>
      <w:r w:rsidRPr="00973382">
        <w:rPr>
          <w:rFonts w:ascii="Arial" w:hAnsi="Arial" w:cs="Arial"/>
          <w:color w:val="000000" w:themeColor="text1"/>
          <w:sz w:val="24"/>
          <w:szCs w:val="24"/>
        </w:rPr>
        <w:t xml:space="preserve"> érettségi vizsga vizsgaszabályzatának </w:t>
      </w:r>
    </w:p>
    <w:p w:rsidR="003F0718" w:rsidRPr="00973382" w:rsidRDefault="003F0718" w:rsidP="00C96B8E">
      <w:pPr>
        <w:pStyle w:val="Listaszerbekezds"/>
        <w:numPr>
          <w:ilvl w:val="0"/>
          <w:numId w:val="49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bevezetését, és </w:t>
      </w:r>
    </w:p>
    <w:p w:rsidR="003F0718" w:rsidRPr="00973382" w:rsidRDefault="003F0718" w:rsidP="00C96B8E">
      <w:pPr>
        <w:pStyle w:val="Listaszerbekezds"/>
        <w:numPr>
          <w:ilvl w:val="0"/>
          <w:numId w:val="49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kiadását,</w:t>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r w:rsidRPr="00973382">
        <w:rPr>
          <w:rFonts w:ascii="Arial" w:hAnsi="Arial" w:cs="Arial"/>
          <w:iCs/>
          <w:color w:val="000000" w:themeColor="text1"/>
          <w:sz w:val="24"/>
          <w:szCs w:val="24"/>
        </w:rPr>
        <w:t xml:space="preserve">d)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diákigazolvány </w:t>
      </w:r>
    </w:p>
    <w:p w:rsidR="003F0718" w:rsidRPr="00973382" w:rsidRDefault="003F0718" w:rsidP="00C96B8E">
      <w:pPr>
        <w:pStyle w:val="Listaszerbekezds"/>
        <w:numPr>
          <w:ilvl w:val="0"/>
          <w:numId w:val="50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kiadásával, és </w:t>
      </w:r>
    </w:p>
    <w:p w:rsidR="003F0718" w:rsidRPr="00973382" w:rsidRDefault="003F0718" w:rsidP="00C96B8E">
      <w:pPr>
        <w:pStyle w:val="Listaszerbekezds"/>
        <w:numPr>
          <w:ilvl w:val="0"/>
          <w:numId w:val="50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használatával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kapcsolatos</w:t>
      </w:r>
      <w:proofErr w:type="gramEnd"/>
      <w:r w:rsidRPr="00973382">
        <w:rPr>
          <w:rFonts w:ascii="Arial" w:hAnsi="Arial" w:cs="Arial"/>
          <w:color w:val="000000" w:themeColor="text1"/>
          <w:sz w:val="24"/>
          <w:szCs w:val="24"/>
        </w:rPr>
        <w:t xml:space="preserve"> kérdéseket,</w:t>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roofErr w:type="gramStart"/>
      <w:r w:rsidRPr="00973382">
        <w:rPr>
          <w:rFonts w:ascii="Arial" w:hAnsi="Arial" w:cs="Arial"/>
          <w:iCs/>
          <w:color w:val="000000" w:themeColor="text1"/>
          <w:sz w:val="24"/>
          <w:szCs w:val="24"/>
        </w:rPr>
        <w:t>e</w:t>
      </w:r>
      <w:proofErr w:type="gramEnd"/>
      <w:r w:rsidRPr="00973382">
        <w:rPr>
          <w:rFonts w:ascii="Arial" w:hAnsi="Arial" w:cs="Arial"/>
          <w:iCs/>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pedagógusok </w:t>
      </w:r>
    </w:p>
    <w:p w:rsidR="003F0718" w:rsidRPr="00973382" w:rsidRDefault="003F0718" w:rsidP="00C96B8E">
      <w:pPr>
        <w:pStyle w:val="Listaszerbekezds"/>
        <w:numPr>
          <w:ilvl w:val="0"/>
          <w:numId w:val="50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fővárosi, </w:t>
      </w:r>
    </w:p>
    <w:p w:rsidR="003F0718" w:rsidRPr="00973382" w:rsidRDefault="003F0718" w:rsidP="00C96B8E">
      <w:pPr>
        <w:pStyle w:val="Listaszerbekezds"/>
        <w:numPr>
          <w:ilvl w:val="0"/>
          <w:numId w:val="50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megyei </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állandó</w:t>
      </w:r>
      <w:proofErr w:type="gramEnd"/>
      <w:r w:rsidRPr="00973382">
        <w:rPr>
          <w:rFonts w:ascii="Arial" w:hAnsi="Arial" w:cs="Arial"/>
          <w:color w:val="000000" w:themeColor="text1"/>
          <w:sz w:val="24"/>
          <w:szCs w:val="24"/>
        </w:rPr>
        <w:t xml:space="preserve"> helyettesítési rendszerének </w:t>
      </w:r>
    </w:p>
    <w:p w:rsidR="003F0718" w:rsidRPr="00973382" w:rsidRDefault="003F0718" w:rsidP="00C96B8E">
      <w:pPr>
        <w:pStyle w:val="Listaszerbekezds"/>
        <w:numPr>
          <w:ilvl w:val="0"/>
          <w:numId w:val="49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létrehozását, és </w:t>
      </w:r>
    </w:p>
    <w:p w:rsidR="003F0718" w:rsidRPr="00973382" w:rsidRDefault="003F0718" w:rsidP="00C96B8E">
      <w:pPr>
        <w:pStyle w:val="Listaszerbekezds"/>
        <w:numPr>
          <w:ilvl w:val="0"/>
          <w:numId w:val="49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működtetését,</w:t>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roofErr w:type="gramStart"/>
      <w:r w:rsidRPr="00973382">
        <w:rPr>
          <w:rFonts w:ascii="Arial" w:hAnsi="Arial" w:cs="Arial"/>
          <w:iCs/>
          <w:color w:val="000000" w:themeColor="text1"/>
          <w:sz w:val="24"/>
          <w:szCs w:val="24"/>
        </w:rPr>
        <w:lastRenderedPageBreak/>
        <w:t>f</w:t>
      </w:r>
      <w:proofErr w:type="gramEnd"/>
      <w:r w:rsidRPr="00973382">
        <w:rPr>
          <w:rFonts w:ascii="Arial" w:hAnsi="Arial" w:cs="Arial"/>
          <w:iCs/>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
    <w:p w:rsidR="003F0718" w:rsidRPr="00973382" w:rsidRDefault="003F0718" w:rsidP="00C96B8E">
      <w:pPr>
        <w:pStyle w:val="Listaszerbekezds"/>
        <w:numPr>
          <w:ilvl w:val="0"/>
          <w:numId w:val="50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pedagógus-szakvizsga bevezetését, </w:t>
      </w:r>
    </w:p>
    <w:p w:rsidR="003F0718" w:rsidRPr="00973382" w:rsidRDefault="003F0718" w:rsidP="00C96B8E">
      <w:pPr>
        <w:pStyle w:val="Listaszerbekezds"/>
        <w:numPr>
          <w:ilvl w:val="0"/>
          <w:numId w:val="50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pedagógus-továbbképzés rendszerét, </w:t>
      </w:r>
    </w:p>
    <w:p w:rsidR="003F0718" w:rsidRPr="00973382" w:rsidRDefault="003F0718" w:rsidP="00C96B8E">
      <w:pPr>
        <w:pStyle w:val="Listaszerbekezds"/>
        <w:numPr>
          <w:ilvl w:val="0"/>
          <w:numId w:val="50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továbbképzésben résztvevők </w:t>
      </w:r>
    </w:p>
    <w:p w:rsidR="003F0718" w:rsidRPr="00973382" w:rsidRDefault="003F0718" w:rsidP="00C96B8E">
      <w:pPr>
        <w:pStyle w:val="Listaszerbekezds"/>
        <w:numPr>
          <w:ilvl w:val="0"/>
          <w:numId w:val="50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juttatásait, </w:t>
      </w:r>
    </w:p>
    <w:p w:rsidR="003F0718" w:rsidRPr="00973382" w:rsidRDefault="003F0718" w:rsidP="00C96B8E">
      <w:pPr>
        <w:pStyle w:val="Listaszerbekezds"/>
        <w:numPr>
          <w:ilvl w:val="0"/>
          <w:numId w:val="50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kedvezményeit; </w:t>
      </w:r>
    </w:p>
    <w:p w:rsidR="00332080" w:rsidRPr="00973382" w:rsidRDefault="00332080"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(z) </w:t>
      </w:r>
    </w:p>
    <w:p w:rsidR="003F0718" w:rsidRPr="00973382" w:rsidRDefault="003F0718" w:rsidP="00C96B8E">
      <w:pPr>
        <w:pStyle w:val="Listaszerbekezds"/>
        <w:numPr>
          <w:ilvl w:val="0"/>
          <w:numId w:val="50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pedagógus-továbbképzés programjának, </w:t>
      </w:r>
    </w:p>
    <w:p w:rsidR="003F0718" w:rsidRPr="00973382" w:rsidRDefault="003F0718" w:rsidP="00C96B8E">
      <w:pPr>
        <w:pStyle w:val="Listaszerbekezds"/>
        <w:numPr>
          <w:ilvl w:val="0"/>
          <w:numId w:val="50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érettségi vizsga vizsgatárgyai jóváhagyási eljárásának részletes szabályait,</w:t>
      </w:r>
    </w:p>
    <w:p w:rsidR="003F0718" w:rsidRPr="00973382" w:rsidRDefault="003F0718" w:rsidP="00C96B8E">
      <w:pPr>
        <w:pStyle w:val="Listaszerbekezds"/>
        <w:numPr>
          <w:ilvl w:val="0"/>
          <w:numId w:val="50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pedagógus-továbbképzési programok akkreditációjának </w:t>
      </w:r>
    </w:p>
    <w:p w:rsidR="003F0718" w:rsidRPr="00973382" w:rsidRDefault="003F0718" w:rsidP="00C96B8E">
      <w:pPr>
        <w:pStyle w:val="Listaszerbekezds"/>
        <w:numPr>
          <w:ilvl w:val="0"/>
          <w:numId w:val="50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feltételeit, és </w:t>
      </w:r>
    </w:p>
    <w:p w:rsidR="003F0718" w:rsidRPr="00973382" w:rsidRDefault="003F0718" w:rsidP="00C96B8E">
      <w:pPr>
        <w:pStyle w:val="Listaszerbekezds"/>
        <w:numPr>
          <w:ilvl w:val="0"/>
          <w:numId w:val="50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eljárási rendjét, </w:t>
      </w:r>
    </w:p>
    <w:p w:rsidR="003F0718" w:rsidRPr="00973382" w:rsidRDefault="003F0718" w:rsidP="00C96B8E">
      <w:pPr>
        <w:pStyle w:val="Listaszerbekezds"/>
        <w:numPr>
          <w:ilvl w:val="0"/>
          <w:numId w:val="50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akkreditált továbbképzés indításával összefüggő adatszolgáltatás szabályait, továbbá </w:t>
      </w:r>
    </w:p>
    <w:p w:rsidR="003F0718" w:rsidRPr="00973382" w:rsidRDefault="003F0718" w:rsidP="00C96B8E">
      <w:pPr>
        <w:pStyle w:val="Listaszerbekezds"/>
        <w:numPr>
          <w:ilvl w:val="0"/>
          <w:numId w:val="50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továbbképzések nyilvántartásának rendjét, </w:t>
      </w:r>
    </w:p>
    <w:p w:rsidR="003F0718" w:rsidRPr="00973382" w:rsidRDefault="003F0718" w:rsidP="00C96B8E">
      <w:pPr>
        <w:pStyle w:val="Listaszerbekezds"/>
        <w:numPr>
          <w:ilvl w:val="0"/>
          <w:numId w:val="50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továbbképzés minőségbiztosításának, ellenőrzésének rendjét, </w:t>
      </w:r>
    </w:p>
    <w:p w:rsidR="003F0718" w:rsidRPr="00973382" w:rsidRDefault="003F0718" w:rsidP="00C96B8E">
      <w:pPr>
        <w:pStyle w:val="Listaszerbekezds"/>
        <w:numPr>
          <w:ilvl w:val="0"/>
          <w:numId w:val="50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ellenőrzés során feltárt hiányosságok, </w:t>
      </w:r>
    </w:p>
    <w:p w:rsidR="003F0718" w:rsidRPr="00973382" w:rsidRDefault="003F0718" w:rsidP="00C96B8E">
      <w:pPr>
        <w:pStyle w:val="Listaszerbekezds"/>
        <w:numPr>
          <w:ilvl w:val="0"/>
          <w:numId w:val="50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minőségbiztosítás követelményeinek megszegése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esetén</w:t>
      </w:r>
      <w:proofErr w:type="gramEnd"/>
      <w:r w:rsidRPr="00973382">
        <w:rPr>
          <w:rFonts w:ascii="Arial" w:hAnsi="Arial" w:cs="Arial"/>
          <w:color w:val="000000" w:themeColor="text1"/>
          <w:sz w:val="24"/>
          <w:szCs w:val="24"/>
        </w:rPr>
        <w:t xml:space="preserve"> alkalmazható jogkövetkezményeket, </w:t>
      </w:r>
    </w:p>
    <w:p w:rsidR="003F0718" w:rsidRPr="00973382" w:rsidRDefault="003F0718" w:rsidP="00C96B8E">
      <w:pPr>
        <w:pStyle w:val="Listaszerbekezds"/>
        <w:numPr>
          <w:ilvl w:val="0"/>
          <w:numId w:val="508"/>
        </w:numPr>
        <w:autoSpaceDE w:val="0"/>
        <w:autoSpaceDN w:val="0"/>
        <w:adjustRightInd w:val="0"/>
        <w:spacing w:after="0" w:line="240" w:lineRule="auto"/>
        <w:rPr>
          <w:rFonts w:ascii="Arial" w:hAnsi="Arial" w:cs="Arial"/>
          <w:color w:val="000000" w:themeColor="text1"/>
          <w:sz w:val="24"/>
          <w:szCs w:val="24"/>
        </w:rPr>
      </w:pP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94.§ (4) bekezdésben meghatározott eljárásokkal kapcsolatos igazgatási szolgáltatási díj megállapításának </w:t>
      </w:r>
    </w:p>
    <w:p w:rsidR="003F0718" w:rsidRPr="00973382" w:rsidRDefault="003F0718" w:rsidP="00C96B8E">
      <w:pPr>
        <w:pStyle w:val="Listaszerbekezds"/>
        <w:numPr>
          <w:ilvl w:val="0"/>
          <w:numId w:val="50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rendjét, </w:t>
      </w:r>
    </w:p>
    <w:p w:rsidR="003F0718" w:rsidRPr="00973382" w:rsidRDefault="003F0718" w:rsidP="00C96B8E">
      <w:pPr>
        <w:pStyle w:val="Listaszerbekezds"/>
        <w:numPr>
          <w:ilvl w:val="0"/>
          <w:numId w:val="50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mértékét, </w:t>
      </w:r>
    </w:p>
    <w:p w:rsidR="003F0718" w:rsidRPr="00973382" w:rsidRDefault="003F0718" w:rsidP="00C96B8E">
      <w:pPr>
        <w:pStyle w:val="Listaszerbekezds"/>
        <w:numPr>
          <w:ilvl w:val="0"/>
          <w:numId w:val="50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megállapított összeg befizetésének szabályait, </w:t>
      </w:r>
    </w:p>
    <w:p w:rsidR="003F0718" w:rsidRPr="00973382" w:rsidRDefault="003F0718" w:rsidP="00C96B8E">
      <w:pPr>
        <w:pStyle w:val="Listaszerbekezds"/>
        <w:numPr>
          <w:ilvl w:val="0"/>
          <w:numId w:val="50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befolyt összeg felhasználásának kérdéseit,</w:t>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
    <w:p w:rsidR="002E0108" w:rsidRPr="00973382" w:rsidRDefault="001474C0" w:rsidP="002E0108">
      <w:pPr>
        <w:autoSpaceDE w:val="0"/>
        <w:autoSpaceDN w:val="0"/>
        <w:adjustRightInd w:val="0"/>
        <w:spacing w:after="0" w:line="240" w:lineRule="auto"/>
        <w:rPr>
          <w:rFonts w:ascii="Arial" w:hAnsi="Arial" w:cs="Arial"/>
          <w:b/>
          <w:color w:val="000000" w:themeColor="text1"/>
          <w:sz w:val="20"/>
          <w:szCs w:val="20"/>
        </w:rPr>
      </w:pPr>
      <w:proofErr w:type="gramStart"/>
      <w:r w:rsidRPr="00973382">
        <w:rPr>
          <w:rFonts w:ascii="Arial" w:hAnsi="Arial" w:cs="Arial"/>
          <w:color w:val="000000" w:themeColor="text1"/>
          <w:sz w:val="24"/>
          <w:szCs w:val="24"/>
        </w:rPr>
        <w:t>g</w:t>
      </w:r>
      <w:proofErr w:type="gramEnd"/>
      <w:r w:rsidRPr="00973382">
        <w:rPr>
          <w:rFonts w:ascii="Arial" w:hAnsi="Arial" w:cs="Arial"/>
          <w:color w:val="000000" w:themeColor="text1"/>
          <w:sz w:val="24"/>
          <w:szCs w:val="24"/>
        </w:rPr>
        <w:t xml:space="preserve">) </w:t>
      </w:r>
    </w:p>
    <w:p w:rsidR="001474C0" w:rsidRPr="00973382" w:rsidRDefault="001474C0" w:rsidP="00C96B8E">
      <w:pPr>
        <w:pStyle w:val="Listaszerbekezds"/>
        <w:numPr>
          <w:ilvl w:val="0"/>
          <w:numId w:val="60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pedagógusok előmeneteli rendszerét, </w:t>
      </w:r>
    </w:p>
    <w:p w:rsidR="001474C0" w:rsidRPr="00973382" w:rsidRDefault="001474C0" w:rsidP="00C96B8E">
      <w:pPr>
        <w:pStyle w:val="Listaszerbekezds"/>
        <w:numPr>
          <w:ilvl w:val="0"/>
          <w:numId w:val="60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egyes fokozatokba történő besoroláshoz szükséges követelményeket, </w:t>
      </w:r>
    </w:p>
    <w:p w:rsidR="001474C0" w:rsidRPr="00973382" w:rsidRDefault="001474C0" w:rsidP="00C96B8E">
      <w:pPr>
        <w:pStyle w:val="Listaszerbekezds"/>
        <w:numPr>
          <w:ilvl w:val="0"/>
          <w:numId w:val="60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minősítő vizsgát, és </w:t>
      </w:r>
    </w:p>
    <w:p w:rsidR="001474C0" w:rsidRPr="00973382" w:rsidRDefault="001474C0" w:rsidP="00C96B8E">
      <w:pPr>
        <w:pStyle w:val="Listaszerbekezds"/>
        <w:numPr>
          <w:ilvl w:val="0"/>
          <w:numId w:val="60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minősítési eljárást lefolytató bizottság működését, </w:t>
      </w:r>
    </w:p>
    <w:p w:rsidR="001474C0" w:rsidRPr="00973382" w:rsidRDefault="001474C0" w:rsidP="00C96B8E">
      <w:pPr>
        <w:pStyle w:val="Listaszerbekezds"/>
        <w:numPr>
          <w:ilvl w:val="0"/>
          <w:numId w:val="60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szakmai kritériumokra vonatkozó részletes rendelkezéseket, </w:t>
      </w:r>
    </w:p>
    <w:p w:rsidR="001474C0" w:rsidRPr="00973382" w:rsidRDefault="001474C0" w:rsidP="00C96B8E">
      <w:pPr>
        <w:pStyle w:val="Listaszerbekezds"/>
        <w:numPr>
          <w:ilvl w:val="0"/>
          <w:numId w:val="60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minősítő vizsga, és </w:t>
      </w:r>
    </w:p>
    <w:p w:rsidR="001474C0" w:rsidRPr="00973382" w:rsidRDefault="001474C0" w:rsidP="00C96B8E">
      <w:pPr>
        <w:pStyle w:val="Listaszerbekezds"/>
        <w:numPr>
          <w:ilvl w:val="0"/>
          <w:numId w:val="60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minősítési eljárások </w:t>
      </w:r>
    </w:p>
    <w:p w:rsidR="001474C0" w:rsidRPr="00973382" w:rsidRDefault="001474C0" w:rsidP="001474C0">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során</w:t>
      </w:r>
      <w:proofErr w:type="gramEnd"/>
      <w:r w:rsidRPr="00973382">
        <w:rPr>
          <w:rFonts w:ascii="Arial" w:hAnsi="Arial" w:cs="Arial"/>
          <w:color w:val="000000" w:themeColor="text1"/>
          <w:sz w:val="24"/>
          <w:szCs w:val="24"/>
        </w:rPr>
        <w:t xml:space="preserve"> adható minősítések feltételeit,</w:t>
      </w:r>
    </w:p>
    <w:p w:rsidR="001474C0" w:rsidRPr="00973382" w:rsidRDefault="001474C0" w:rsidP="00C96B8E">
      <w:pPr>
        <w:pStyle w:val="Listaszerbekezds"/>
        <w:numPr>
          <w:ilvl w:val="0"/>
          <w:numId w:val="60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minősítésekhez kapcsolódó fokozatokhoz, és ezen belül </w:t>
      </w:r>
    </w:p>
    <w:p w:rsidR="001474C0" w:rsidRPr="00973382" w:rsidRDefault="001474C0" w:rsidP="00C96B8E">
      <w:pPr>
        <w:pStyle w:val="Listaszerbekezds"/>
        <w:numPr>
          <w:ilvl w:val="0"/>
          <w:numId w:val="60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egyes fizetési kategóriákhoz tartozó garantált illetményt, valamint </w:t>
      </w:r>
    </w:p>
    <w:p w:rsidR="001474C0" w:rsidRPr="00973382" w:rsidRDefault="001474C0" w:rsidP="00C96B8E">
      <w:pPr>
        <w:pStyle w:val="Listaszerbekezds"/>
        <w:numPr>
          <w:ilvl w:val="0"/>
          <w:numId w:val="60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ágazati, szakmai sajátosságokra tekintettel, a 8. mellékletben meghatározott keretek között </w:t>
      </w:r>
    </w:p>
    <w:p w:rsidR="001474C0" w:rsidRPr="00973382" w:rsidRDefault="001474C0" w:rsidP="00C96B8E">
      <w:pPr>
        <w:pStyle w:val="Listaszerbekezds"/>
        <w:numPr>
          <w:ilvl w:val="0"/>
          <w:numId w:val="60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illetménypótlék, és </w:t>
      </w:r>
    </w:p>
    <w:p w:rsidR="001474C0" w:rsidRPr="00973382" w:rsidRDefault="001474C0" w:rsidP="00C96B8E">
      <w:pPr>
        <w:pStyle w:val="Listaszerbekezds"/>
        <w:numPr>
          <w:ilvl w:val="0"/>
          <w:numId w:val="60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kereset-kiegészítés, </w:t>
      </w:r>
    </w:p>
    <w:p w:rsidR="001474C0" w:rsidRPr="00973382" w:rsidRDefault="001474C0" w:rsidP="00C96B8E">
      <w:pPr>
        <w:pStyle w:val="Listaszerbekezds"/>
        <w:numPr>
          <w:ilvl w:val="0"/>
          <w:numId w:val="60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jutalom </w:t>
      </w:r>
    </w:p>
    <w:p w:rsidR="001474C0" w:rsidRPr="00973382" w:rsidRDefault="001474C0" w:rsidP="00AE4629">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megállapításának</w:t>
      </w:r>
      <w:proofErr w:type="gramEnd"/>
      <w:r w:rsidRPr="00973382">
        <w:rPr>
          <w:rFonts w:ascii="Arial" w:hAnsi="Arial" w:cs="Arial"/>
          <w:color w:val="000000" w:themeColor="text1"/>
          <w:sz w:val="24"/>
          <w:szCs w:val="24"/>
        </w:rPr>
        <w:t xml:space="preserve"> részletes szabályait, </w:t>
      </w:r>
    </w:p>
    <w:p w:rsidR="00AE4629" w:rsidRPr="00973382" w:rsidRDefault="001474C0" w:rsidP="00C96B8E">
      <w:pPr>
        <w:pStyle w:val="Listaszerbekezds"/>
        <w:numPr>
          <w:ilvl w:val="0"/>
          <w:numId w:val="60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megismételt </w:t>
      </w:r>
    </w:p>
    <w:p w:rsidR="00AE4629" w:rsidRPr="00973382" w:rsidRDefault="001474C0" w:rsidP="00C96B8E">
      <w:pPr>
        <w:pStyle w:val="Listaszerbekezds"/>
        <w:numPr>
          <w:ilvl w:val="0"/>
          <w:numId w:val="60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minősítő vizsga</w:t>
      </w:r>
      <w:r w:rsidR="00AE4629" w:rsidRPr="00973382">
        <w:rPr>
          <w:rFonts w:ascii="Arial" w:hAnsi="Arial" w:cs="Arial"/>
          <w:color w:val="000000" w:themeColor="text1"/>
          <w:sz w:val="24"/>
          <w:szCs w:val="24"/>
        </w:rPr>
        <w:t>.</w:t>
      </w:r>
      <w:r w:rsidRPr="00973382">
        <w:rPr>
          <w:rFonts w:ascii="Arial" w:hAnsi="Arial" w:cs="Arial"/>
          <w:color w:val="000000" w:themeColor="text1"/>
          <w:sz w:val="24"/>
          <w:szCs w:val="24"/>
        </w:rPr>
        <w:t xml:space="preserve"> és </w:t>
      </w:r>
    </w:p>
    <w:p w:rsidR="00AE4629" w:rsidRPr="00973382" w:rsidRDefault="001474C0" w:rsidP="00C96B8E">
      <w:pPr>
        <w:pStyle w:val="Listaszerbekezds"/>
        <w:numPr>
          <w:ilvl w:val="0"/>
          <w:numId w:val="60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minősítési eljárások </w:t>
      </w:r>
    </w:p>
    <w:p w:rsidR="00AE4629" w:rsidRPr="00973382" w:rsidRDefault="001474C0" w:rsidP="00AE4629">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költségét</w:t>
      </w:r>
      <w:proofErr w:type="gramEnd"/>
      <w:r w:rsidRPr="00973382">
        <w:rPr>
          <w:rFonts w:ascii="Arial" w:hAnsi="Arial" w:cs="Arial"/>
          <w:color w:val="000000" w:themeColor="text1"/>
          <w:sz w:val="24"/>
          <w:szCs w:val="24"/>
        </w:rPr>
        <w:t xml:space="preserve">, valamint </w:t>
      </w:r>
    </w:p>
    <w:p w:rsidR="00AD00C8" w:rsidRDefault="00AD00C8" w:rsidP="00AD00C8">
      <w:pPr>
        <w:pStyle w:val="Listaszerbekezds"/>
        <w:autoSpaceDE w:val="0"/>
        <w:autoSpaceDN w:val="0"/>
        <w:adjustRightInd w:val="0"/>
        <w:spacing w:after="0" w:line="240" w:lineRule="auto"/>
        <w:rPr>
          <w:rFonts w:ascii="Arial" w:hAnsi="Arial" w:cs="Arial"/>
          <w:color w:val="000000" w:themeColor="text1"/>
          <w:sz w:val="24"/>
          <w:szCs w:val="24"/>
        </w:rPr>
      </w:pPr>
    </w:p>
    <w:p w:rsidR="00AE4629" w:rsidRPr="00973382" w:rsidRDefault="001474C0" w:rsidP="00C96B8E">
      <w:pPr>
        <w:pStyle w:val="Listaszerbekezds"/>
        <w:numPr>
          <w:ilvl w:val="0"/>
          <w:numId w:val="60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 xml:space="preserve">az ezért kérhető díj </w:t>
      </w:r>
    </w:p>
    <w:p w:rsidR="00AE4629" w:rsidRPr="00973382" w:rsidRDefault="001474C0" w:rsidP="00C96B8E">
      <w:pPr>
        <w:pStyle w:val="Listaszerbekezds"/>
        <w:numPr>
          <w:ilvl w:val="0"/>
          <w:numId w:val="60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mértékét, </w:t>
      </w:r>
    </w:p>
    <w:p w:rsidR="001474C0" w:rsidRPr="00973382" w:rsidRDefault="001474C0" w:rsidP="00C96B8E">
      <w:pPr>
        <w:pStyle w:val="Listaszerbekezds"/>
        <w:numPr>
          <w:ilvl w:val="0"/>
          <w:numId w:val="60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befizetésének szabályait,</w:t>
      </w:r>
    </w:p>
    <w:p w:rsidR="00AE4629" w:rsidRPr="00973382" w:rsidRDefault="001474C0" w:rsidP="00C96B8E">
      <w:pPr>
        <w:pStyle w:val="Listaszerbekezds"/>
        <w:numPr>
          <w:ilvl w:val="0"/>
          <w:numId w:val="60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nevelési-oktatási intézményekben elrendelhető </w:t>
      </w:r>
    </w:p>
    <w:p w:rsidR="00AE4629" w:rsidRPr="00973382" w:rsidRDefault="001474C0" w:rsidP="00C96B8E">
      <w:pPr>
        <w:pStyle w:val="Listaszerbekezds"/>
        <w:numPr>
          <w:ilvl w:val="0"/>
          <w:numId w:val="60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rendkívüli munkavégzés, </w:t>
      </w:r>
    </w:p>
    <w:p w:rsidR="00AE4629" w:rsidRPr="00973382" w:rsidRDefault="001474C0" w:rsidP="00C96B8E">
      <w:pPr>
        <w:pStyle w:val="Listaszerbekezds"/>
        <w:numPr>
          <w:ilvl w:val="0"/>
          <w:numId w:val="60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ügyelet</w:t>
      </w:r>
      <w:r w:rsidR="00AE4629" w:rsidRPr="00973382">
        <w:rPr>
          <w:rFonts w:ascii="Arial" w:hAnsi="Arial" w:cs="Arial"/>
          <w:color w:val="000000" w:themeColor="text1"/>
          <w:sz w:val="24"/>
          <w:szCs w:val="24"/>
        </w:rPr>
        <w:t>,</w:t>
      </w:r>
      <w:r w:rsidRPr="00973382">
        <w:rPr>
          <w:rFonts w:ascii="Arial" w:hAnsi="Arial" w:cs="Arial"/>
          <w:color w:val="000000" w:themeColor="text1"/>
          <w:sz w:val="24"/>
          <w:szCs w:val="24"/>
        </w:rPr>
        <w:t xml:space="preserve"> és </w:t>
      </w:r>
    </w:p>
    <w:p w:rsidR="00AE4629" w:rsidRPr="00973382" w:rsidRDefault="001474C0" w:rsidP="00C96B8E">
      <w:pPr>
        <w:pStyle w:val="Listaszerbekezds"/>
        <w:numPr>
          <w:ilvl w:val="0"/>
          <w:numId w:val="60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készenlét </w:t>
      </w:r>
    </w:p>
    <w:p w:rsidR="00AE4629" w:rsidRPr="00973382" w:rsidRDefault="001474C0" w:rsidP="00AE4629">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elrendelésének</w:t>
      </w:r>
      <w:proofErr w:type="gramEnd"/>
      <w:r w:rsidRPr="00973382">
        <w:rPr>
          <w:rFonts w:ascii="Arial" w:hAnsi="Arial" w:cs="Arial"/>
          <w:color w:val="000000" w:themeColor="text1"/>
          <w:sz w:val="24"/>
          <w:szCs w:val="24"/>
        </w:rPr>
        <w:t xml:space="preserve"> feltételeit, </w:t>
      </w:r>
    </w:p>
    <w:p w:rsidR="00AE4629" w:rsidRPr="00973382" w:rsidRDefault="001474C0" w:rsidP="00C96B8E">
      <w:pPr>
        <w:pStyle w:val="Listaszerbekezds"/>
        <w:numPr>
          <w:ilvl w:val="0"/>
          <w:numId w:val="60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ügyelet</w:t>
      </w:r>
      <w:r w:rsidR="00AE4629" w:rsidRPr="00973382">
        <w:rPr>
          <w:rFonts w:ascii="Arial" w:hAnsi="Arial" w:cs="Arial"/>
          <w:color w:val="000000" w:themeColor="text1"/>
          <w:sz w:val="24"/>
          <w:szCs w:val="24"/>
        </w:rPr>
        <w:t>,</w:t>
      </w:r>
      <w:r w:rsidRPr="00973382">
        <w:rPr>
          <w:rFonts w:ascii="Arial" w:hAnsi="Arial" w:cs="Arial"/>
          <w:color w:val="000000" w:themeColor="text1"/>
          <w:sz w:val="24"/>
          <w:szCs w:val="24"/>
        </w:rPr>
        <w:t xml:space="preserve"> és </w:t>
      </w:r>
    </w:p>
    <w:p w:rsidR="00AE4629" w:rsidRPr="00973382" w:rsidRDefault="001474C0" w:rsidP="00C96B8E">
      <w:pPr>
        <w:pStyle w:val="Listaszerbekezds"/>
        <w:numPr>
          <w:ilvl w:val="0"/>
          <w:numId w:val="60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ügyelet alatt </w:t>
      </w:r>
    </w:p>
    <w:p w:rsidR="00AE4629" w:rsidRPr="00973382" w:rsidRDefault="001474C0" w:rsidP="00AE4629">
      <w:pPr>
        <w:autoSpaceDE w:val="0"/>
        <w:autoSpaceDN w:val="0"/>
        <w:adjustRightInd w:val="0"/>
        <w:spacing w:after="0" w:line="240" w:lineRule="auto"/>
        <w:ind w:left="360"/>
        <w:rPr>
          <w:rFonts w:ascii="Arial" w:hAnsi="Arial" w:cs="Arial"/>
          <w:color w:val="000000" w:themeColor="text1"/>
          <w:sz w:val="24"/>
          <w:szCs w:val="24"/>
        </w:rPr>
      </w:pPr>
      <w:proofErr w:type="gramStart"/>
      <w:r w:rsidRPr="00973382">
        <w:rPr>
          <w:rFonts w:ascii="Arial" w:hAnsi="Arial" w:cs="Arial"/>
          <w:color w:val="000000" w:themeColor="text1"/>
          <w:sz w:val="24"/>
          <w:szCs w:val="24"/>
        </w:rPr>
        <w:t>elrendelt</w:t>
      </w:r>
      <w:proofErr w:type="gramEnd"/>
      <w:r w:rsidRPr="00973382">
        <w:rPr>
          <w:rFonts w:ascii="Arial" w:hAnsi="Arial" w:cs="Arial"/>
          <w:color w:val="000000" w:themeColor="text1"/>
          <w:sz w:val="24"/>
          <w:szCs w:val="24"/>
        </w:rPr>
        <w:t xml:space="preserve"> munkavégzés</w:t>
      </w:r>
      <w:r w:rsidR="00AE4629" w:rsidRPr="00973382">
        <w:rPr>
          <w:rFonts w:ascii="Arial" w:hAnsi="Arial" w:cs="Arial"/>
          <w:color w:val="000000" w:themeColor="text1"/>
          <w:sz w:val="24"/>
          <w:szCs w:val="24"/>
        </w:rPr>
        <w:t xml:space="preserve"> </w:t>
      </w:r>
      <w:r w:rsidRPr="00973382">
        <w:rPr>
          <w:rFonts w:ascii="Arial" w:hAnsi="Arial" w:cs="Arial"/>
          <w:color w:val="000000" w:themeColor="text1"/>
          <w:sz w:val="24"/>
          <w:szCs w:val="24"/>
        </w:rPr>
        <w:t xml:space="preserve">díjazását is magában foglaló átalánydíjazás megállapításának </w:t>
      </w:r>
    </w:p>
    <w:p w:rsidR="00AE4629" w:rsidRPr="00973382" w:rsidRDefault="001474C0" w:rsidP="00C96B8E">
      <w:pPr>
        <w:pStyle w:val="Listaszerbekezds"/>
        <w:numPr>
          <w:ilvl w:val="0"/>
          <w:numId w:val="60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szabályait</w:t>
      </w:r>
      <w:r w:rsidR="00AE4629" w:rsidRPr="00973382">
        <w:rPr>
          <w:rFonts w:ascii="Arial" w:hAnsi="Arial" w:cs="Arial"/>
          <w:color w:val="000000" w:themeColor="text1"/>
          <w:sz w:val="24"/>
          <w:szCs w:val="24"/>
        </w:rPr>
        <w:t>,</w:t>
      </w:r>
      <w:r w:rsidRPr="00973382">
        <w:rPr>
          <w:rFonts w:ascii="Arial" w:hAnsi="Arial" w:cs="Arial"/>
          <w:color w:val="000000" w:themeColor="text1"/>
          <w:sz w:val="24"/>
          <w:szCs w:val="24"/>
        </w:rPr>
        <w:t xml:space="preserve"> és </w:t>
      </w:r>
    </w:p>
    <w:p w:rsidR="00AE4629" w:rsidRPr="00973382" w:rsidRDefault="001474C0" w:rsidP="00C96B8E">
      <w:pPr>
        <w:pStyle w:val="Listaszerbekezds"/>
        <w:numPr>
          <w:ilvl w:val="0"/>
          <w:numId w:val="60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mértékét, </w:t>
      </w:r>
    </w:p>
    <w:p w:rsidR="00AE4629" w:rsidRPr="00973382" w:rsidRDefault="001474C0" w:rsidP="00C96B8E">
      <w:pPr>
        <w:pStyle w:val="Listaszerbekezds"/>
        <w:numPr>
          <w:ilvl w:val="0"/>
          <w:numId w:val="60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nevelés-oktatást előkészítő, </w:t>
      </w:r>
    </w:p>
    <w:p w:rsidR="00A75AFF" w:rsidRPr="00973382" w:rsidRDefault="001474C0" w:rsidP="00C96B8E">
      <w:pPr>
        <w:pStyle w:val="Listaszerbekezds"/>
        <w:numPr>
          <w:ilvl w:val="0"/>
          <w:numId w:val="60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nevelés-oktatással összefüggő egyéb feladatok </w:t>
      </w:r>
    </w:p>
    <w:p w:rsidR="00AE4629" w:rsidRPr="00973382" w:rsidRDefault="001474C0" w:rsidP="00A75AFF">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körét</w:t>
      </w:r>
      <w:proofErr w:type="gramEnd"/>
      <w:r w:rsidRPr="00973382">
        <w:rPr>
          <w:rFonts w:ascii="Arial" w:hAnsi="Arial" w:cs="Arial"/>
          <w:color w:val="000000" w:themeColor="text1"/>
          <w:sz w:val="24"/>
          <w:szCs w:val="24"/>
        </w:rPr>
        <w:t xml:space="preserve">, </w:t>
      </w:r>
    </w:p>
    <w:p w:rsidR="00AE4629" w:rsidRPr="00973382" w:rsidRDefault="001474C0" w:rsidP="00C96B8E">
      <w:pPr>
        <w:pStyle w:val="Listaszerbekezds"/>
        <w:numPr>
          <w:ilvl w:val="0"/>
          <w:numId w:val="60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eseti helyettesítésnek minősülő helyettesítést, </w:t>
      </w:r>
    </w:p>
    <w:p w:rsidR="00A75AFF" w:rsidRPr="00973382" w:rsidRDefault="001474C0" w:rsidP="00C96B8E">
      <w:pPr>
        <w:pStyle w:val="Listaszerbekezds"/>
        <w:numPr>
          <w:ilvl w:val="0"/>
          <w:numId w:val="60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alkotói szabadság igénybevételének részletes szabályait, </w:t>
      </w:r>
    </w:p>
    <w:p w:rsidR="00A75AFF" w:rsidRPr="00973382" w:rsidRDefault="001474C0" w:rsidP="00C96B8E">
      <w:pPr>
        <w:pStyle w:val="Listaszerbekezds"/>
        <w:numPr>
          <w:ilvl w:val="0"/>
          <w:numId w:val="60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pedagógusok munkaideje beosztásának szabályait, </w:t>
      </w:r>
    </w:p>
    <w:p w:rsidR="00A75AFF" w:rsidRPr="00973382" w:rsidRDefault="001474C0" w:rsidP="00C96B8E">
      <w:pPr>
        <w:pStyle w:val="Listaszerbekezds"/>
        <w:numPr>
          <w:ilvl w:val="0"/>
          <w:numId w:val="60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nevelő-oktató munkát közvetlenül</w:t>
      </w:r>
      <w:r w:rsidR="00A75AFF" w:rsidRPr="00973382">
        <w:rPr>
          <w:rFonts w:ascii="Arial" w:hAnsi="Arial" w:cs="Arial"/>
          <w:color w:val="000000" w:themeColor="text1"/>
          <w:sz w:val="24"/>
          <w:szCs w:val="24"/>
        </w:rPr>
        <w:t xml:space="preserve"> </w:t>
      </w:r>
      <w:r w:rsidRPr="00973382">
        <w:rPr>
          <w:rFonts w:ascii="Arial" w:hAnsi="Arial" w:cs="Arial"/>
          <w:color w:val="000000" w:themeColor="text1"/>
          <w:sz w:val="24"/>
          <w:szCs w:val="24"/>
        </w:rPr>
        <w:t xml:space="preserve">segítő alkalmazottak, valamint </w:t>
      </w:r>
    </w:p>
    <w:p w:rsidR="00A75AFF" w:rsidRPr="00973382" w:rsidRDefault="001474C0" w:rsidP="00C96B8E">
      <w:pPr>
        <w:pStyle w:val="Listaszerbekezds"/>
        <w:numPr>
          <w:ilvl w:val="0"/>
          <w:numId w:val="60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gazdasági, </w:t>
      </w:r>
    </w:p>
    <w:p w:rsidR="00A75AFF" w:rsidRPr="00973382" w:rsidRDefault="001474C0" w:rsidP="00C96B8E">
      <w:pPr>
        <w:pStyle w:val="Listaszerbekezds"/>
        <w:numPr>
          <w:ilvl w:val="0"/>
          <w:numId w:val="60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ügyviteli, </w:t>
      </w:r>
    </w:p>
    <w:p w:rsidR="00A75AFF" w:rsidRPr="00973382" w:rsidRDefault="001474C0" w:rsidP="00C96B8E">
      <w:pPr>
        <w:pStyle w:val="Listaszerbekezds"/>
        <w:numPr>
          <w:ilvl w:val="0"/>
          <w:numId w:val="60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műszaki, </w:t>
      </w:r>
    </w:p>
    <w:p w:rsidR="00A75AFF" w:rsidRPr="00973382" w:rsidRDefault="001474C0" w:rsidP="00C96B8E">
      <w:pPr>
        <w:pStyle w:val="Listaszerbekezds"/>
        <w:numPr>
          <w:ilvl w:val="0"/>
          <w:numId w:val="60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kisegítő</w:t>
      </w:r>
      <w:r w:rsidR="00A75AFF" w:rsidRPr="00973382">
        <w:rPr>
          <w:rFonts w:ascii="Arial" w:hAnsi="Arial" w:cs="Arial"/>
          <w:color w:val="000000" w:themeColor="text1"/>
          <w:sz w:val="24"/>
          <w:szCs w:val="24"/>
        </w:rPr>
        <w:t>,</w:t>
      </w:r>
      <w:r w:rsidRPr="00973382">
        <w:rPr>
          <w:rFonts w:ascii="Arial" w:hAnsi="Arial" w:cs="Arial"/>
          <w:color w:val="000000" w:themeColor="text1"/>
          <w:sz w:val="24"/>
          <w:szCs w:val="24"/>
        </w:rPr>
        <w:t xml:space="preserve"> és </w:t>
      </w:r>
    </w:p>
    <w:p w:rsidR="00A75AFF" w:rsidRPr="00973382" w:rsidRDefault="00A75AFF" w:rsidP="00C96B8E">
      <w:pPr>
        <w:pStyle w:val="Listaszerbekezds"/>
        <w:numPr>
          <w:ilvl w:val="0"/>
          <w:numId w:val="61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más, </w:t>
      </w:r>
      <w:r w:rsidR="001474C0" w:rsidRPr="00973382">
        <w:rPr>
          <w:rFonts w:ascii="Arial" w:hAnsi="Arial" w:cs="Arial"/>
          <w:color w:val="000000" w:themeColor="text1"/>
          <w:sz w:val="24"/>
          <w:szCs w:val="24"/>
        </w:rPr>
        <w:t xml:space="preserve">nem pedagógus-munkakörben alkalmazottak besorolásához szükséges követelményeket, </w:t>
      </w:r>
    </w:p>
    <w:p w:rsidR="00A75AFF" w:rsidRPr="00973382" w:rsidRDefault="001474C0" w:rsidP="00C96B8E">
      <w:pPr>
        <w:pStyle w:val="Listaszerbekezds"/>
        <w:numPr>
          <w:ilvl w:val="0"/>
          <w:numId w:val="61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halmozottan hátrányos helyzetű </w:t>
      </w:r>
    </w:p>
    <w:p w:rsidR="00A75AFF" w:rsidRPr="00973382" w:rsidRDefault="001474C0" w:rsidP="00C96B8E">
      <w:pPr>
        <w:pStyle w:val="Listaszerbekezds"/>
        <w:numPr>
          <w:ilvl w:val="0"/>
          <w:numId w:val="61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gyermekek, </w:t>
      </w:r>
    </w:p>
    <w:p w:rsidR="00A75AFF" w:rsidRPr="00973382" w:rsidRDefault="001474C0" w:rsidP="00C96B8E">
      <w:pPr>
        <w:pStyle w:val="Listaszerbekezds"/>
        <w:numPr>
          <w:ilvl w:val="0"/>
          <w:numId w:val="61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tanulók </w:t>
      </w:r>
    </w:p>
    <w:p w:rsidR="00A75AFF" w:rsidRPr="00973382" w:rsidRDefault="001474C0" w:rsidP="00A75AFF">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szülei</w:t>
      </w:r>
      <w:proofErr w:type="gramEnd"/>
      <w:r w:rsidRPr="00973382">
        <w:rPr>
          <w:rFonts w:ascii="Arial" w:hAnsi="Arial" w:cs="Arial"/>
          <w:color w:val="000000" w:themeColor="text1"/>
          <w:sz w:val="24"/>
          <w:szCs w:val="24"/>
        </w:rPr>
        <w:t xml:space="preserve"> </w:t>
      </w:r>
    </w:p>
    <w:p w:rsidR="00A75AFF" w:rsidRPr="00973382" w:rsidRDefault="001474C0" w:rsidP="00C96B8E">
      <w:pPr>
        <w:pStyle w:val="Listaszerbekezds"/>
        <w:numPr>
          <w:ilvl w:val="0"/>
          <w:numId w:val="61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iskolai végzettséggel összefüggő</w:t>
      </w:r>
      <w:r w:rsidR="00A75AFF" w:rsidRPr="00973382">
        <w:rPr>
          <w:rFonts w:ascii="Arial" w:hAnsi="Arial" w:cs="Arial"/>
          <w:color w:val="000000" w:themeColor="text1"/>
          <w:sz w:val="24"/>
          <w:szCs w:val="24"/>
        </w:rPr>
        <w:t>,</w:t>
      </w:r>
      <w:r w:rsidRPr="00973382">
        <w:rPr>
          <w:rFonts w:ascii="Arial" w:hAnsi="Arial" w:cs="Arial"/>
          <w:color w:val="000000" w:themeColor="text1"/>
          <w:sz w:val="24"/>
          <w:szCs w:val="24"/>
        </w:rPr>
        <w:t xml:space="preserve"> </w:t>
      </w:r>
    </w:p>
    <w:p w:rsidR="00A75AFF" w:rsidRPr="00973382" w:rsidRDefault="001474C0" w:rsidP="00C96B8E">
      <w:pPr>
        <w:pStyle w:val="Listaszerbekezds"/>
        <w:numPr>
          <w:ilvl w:val="0"/>
          <w:numId w:val="61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önkéntes nyilatkozatának </w:t>
      </w:r>
    </w:p>
    <w:p w:rsidR="00A75AFF" w:rsidRPr="00973382" w:rsidRDefault="001474C0" w:rsidP="00A75AFF">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kérdéseit</w:t>
      </w:r>
      <w:proofErr w:type="gramEnd"/>
      <w:r w:rsidRPr="00973382">
        <w:rPr>
          <w:rFonts w:ascii="Arial" w:hAnsi="Arial" w:cs="Arial"/>
          <w:color w:val="000000" w:themeColor="text1"/>
          <w:sz w:val="24"/>
          <w:szCs w:val="24"/>
        </w:rPr>
        <w:t xml:space="preserve">, valamint </w:t>
      </w:r>
    </w:p>
    <w:p w:rsidR="001474C0" w:rsidRPr="00973382" w:rsidRDefault="001474C0" w:rsidP="00C96B8E">
      <w:pPr>
        <w:pStyle w:val="Listaszerbekezds"/>
        <w:numPr>
          <w:ilvl w:val="0"/>
          <w:numId w:val="61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igazgatótanács munkáltatói jogosítványait,</w:t>
      </w:r>
    </w:p>
    <w:p w:rsidR="00A75AFF" w:rsidRPr="00973382" w:rsidRDefault="00A75AFF" w:rsidP="001474C0">
      <w:pPr>
        <w:autoSpaceDE w:val="0"/>
        <w:autoSpaceDN w:val="0"/>
        <w:adjustRightInd w:val="0"/>
        <w:spacing w:after="0" w:line="240" w:lineRule="auto"/>
        <w:rPr>
          <w:rFonts w:ascii="Arial" w:hAnsi="Arial" w:cs="Arial"/>
          <w:i/>
          <w:iCs/>
          <w:color w:val="000000" w:themeColor="text1"/>
          <w:sz w:val="24"/>
          <w:szCs w:val="24"/>
        </w:rPr>
      </w:pPr>
    </w:p>
    <w:p w:rsidR="001474C0" w:rsidRPr="00973382" w:rsidRDefault="001474C0" w:rsidP="001474C0">
      <w:pPr>
        <w:autoSpaceDE w:val="0"/>
        <w:autoSpaceDN w:val="0"/>
        <w:adjustRightInd w:val="0"/>
        <w:spacing w:after="0" w:line="240" w:lineRule="auto"/>
        <w:rPr>
          <w:rFonts w:ascii="Arial" w:hAnsi="Arial" w:cs="Arial"/>
          <w:iCs/>
          <w:color w:val="000000" w:themeColor="text1"/>
          <w:sz w:val="24"/>
          <w:szCs w:val="24"/>
        </w:rPr>
      </w:pPr>
      <w:proofErr w:type="gramStart"/>
      <w:r w:rsidRPr="00973382">
        <w:rPr>
          <w:rFonts w:ascii="Arial" w:hAnsi="Arial" w:cs="Arial"/>
          <w:iCs/>
          <w:color w:val="000000" w:themeColor="text1"/>
          <w:sz w:val="24"/>
          <w:szCs w:val="24"/>
        </w:rPr>
        <w:t>rendeletben</w:t>
      </w:r>
      <w:proofErr w:type="gramEnd"/>
      <w:r w:rsidRPr="00973382">
        <w:rPr>
          <w:rFonts w:ascii="Arial" w:hAnsi="Arial" w:cs="Arial"/>
          <w:iCs/>
          <w:color w:val="000000" w:themeColor="text1"/>
          <w:sz w:val="24"/>
          <w:szCs w:val="24"/>
        </w:rPr>
        <w:t xml:space="preserve"> állapítsa meg.</w:t>
      </w:r>
    </w:p>
    <w:p w:rsidR="001474C0" w:rsidRPr="00973382" w:rsidRDefault="001474C0" w:rsidP="003F0718">
      <w:pPr>
        <w:autoSpaceDE w:val="0"/>
        <w:autoSpaceDN w:val="0"/>
        <w:adjustRightInd w:val="0"/>
        <w:spacing w:after="0" w:line="240" w:lineRule="auto"/>
        <w:rPr>
          <w:rFonts w:ascii="Arial" w:hAnsi="Arial" w:cs="Arial"/>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roofErr w:type="gramStart"/>
      <w:r w:rsidRPr="00973382">
        <w:rPr>
          <w:rFonts w:ascii="Arial" w:hAnsi="Arial" w:cs="Arial"/>
          <w:iCs/>
          <w:color w:val="000000" w:themeColor="text1"/>
          <w:sz w:val="24"/>
          <w:szCs w:val="24"/>
        </w:rPr>
        <w:t>h</w:t>
      </w:r>
      <w:proofErr w:type="gramEnd"/>
      <w:r w:rsidRPr="00973382">
        <w:rPr>
          <w:rFonts w:ascii="Arial" w:hAnsi="Arial" w:cs="Arial"/>
          <w:iCs/>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(z) </w:t>
      </w:r>
    </w:p>
    <w:p w:rsidR="003F0718" w:rsidRPr="00973382" w:rsidRDefault="003F0718" w:rsidP="00C96B8E">
      <w:pPr>
        <w:pStyle w:val="Listaszerbekezds"/>
        <w:numPr>
          <w:ilvl w:val="0"/>
          <w:numId w:val="51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köznevelés információs rendszerének </w:t>
      </w:r>
    </w:p>
    <w:p w:rsidR="003F0718" w:rsidRPr="00973382" w:rsidRDefault="003F0718" w:rsidP="00C96B8E">
      <w:pPr>
        <w:pStyle w:val="Listaszerbekezds"/>
        <w:numPr>
          <w:ilvl w:val="0"/>
          <w:numId w:val="51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létrehozását, </w:t>
      </w:r>
    </w:p>
    <w:p w:rsidR="003F0718" w:rsidRPr="00973382" w:rsidRDefault="003F0718" w:rsidP="00C96B8E">
      <w:pPr>
        <w:pStyle w:val="Listaszerbekezds"/>
        <w:numPr>
          <w:ilvl w:val="0"/>
          <w:numId w:val="51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működtetését, </w:t>
      </w:r>
    </w:p>
    <w:p w:rsidR="003F0718" w:rsidRPr="00973382" w:rsidRDefault="003F0718" w:rsidP="00C96B8E">
      <w:pPr>
        <w:pStyle w:val="Listaszerbekezds"/>
        <w:numPr>
          <w:ilvl w:val="0"/>
          <w:numId w:val="51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információs rendszer részére történő adatszolgáltatás rendjét,</w:t>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
    <w:p w:rsidR="00424607" w:rsidRDefault="00424607" w:rsidP="003F0718">
      <w:pPr>
        <w:autoSpaceDE w:val="0"/>
        <w:autoSpaceDN w:val="0"/>
        <w:adjustRightInd w:val="0"/>
        <w:spacing w:after="0" w:line="240" w:lineRule="auto"/>
        <w:rPr>
          <w:rFonts w:ascii="Arial" w:hAnsi="Arial" w:cs="Arial"/>
          <w:iCs/>
          <w:color w:val="000000" w:themeColor="text1"/>
          <w:sz w:val="24"/>
          <w:szCs w:val="24"/>
        </w:rPr>
      </w:pPr>
    </w:p>
    <w:p w:rsidR="00424607" w:rsidRDefault="00424607" w:rsidP="003F0718">
      <w:pPr>
        <w:autoSpaceDE w:val="0"/>
        <w:autoSpaceDN w:val="0"/>
        <w:adjustRightInd w:val="0"/>
        <w:spacing w:after="0" w:line="240" w:lineRule="auto"/>
        <w:rPr>
          <w:rFonts w:ascii="Arial" w:hAnsi="Arial" w:cs="Arial"/>
          <w:iCs/>
          <w:color w:val="000000" w:themeColor="text1"/>
          <w:sz w:val="24"/>
          <w:szCs w:val="24"/>
        </w:rPr>
      </w:pPr>
    </w:p>
    <w:p w:rsidR="00424607" w:rsidRDefault="00424607" w:rsidP="003F0718">
      <w:pPr>
        <w:autoSpaceDE w:val="0"/>
        <w:autoSpaceDN w:val="0"/>
        <w:adjustRightInd w:val="0"/>
        <w:spacing w:after="0" w:line="240" w:lineRule="auto"/>
        <w:rPr>
          <w:rFonts w:ascii="Arial" w:hAnsi="Arial" w:cs="Arial"/>
          <w:iCs/>
          <w:color w:val="000000" w:themeColor="text1"/>
          <w:sz w:val="24"/>
          <w:szCs w:val="24"/>
        </w:rPr>
      </w:pPr>
    </w:p>
    <w:p w:rsidR="00424607" w:rsidRDefault="00424607" w:rsidP="003F0718">
      <w:pPr>
        <w:autoSpaceDE w:val="0"/>
        <w:autoSpaceDN w:val="0"/>
        <w:adjustRightInd w:val="0"/>
        <w:spacing w:after="0" w:line="240" w:lineRule="auto"/>
        <w:rPr>
          <w:rFonts w:ascii="Arial" w:hAnsi="Arial" w:cs="Arial"/>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r w:rsidRPr="00973382">
        <w:rPr>
          <w:rFonts w:ascii="Arial" w:hAnsi="Arial" w:cs="Arial"/>
          <w:iCs/>
          <w:color w:val="000000" w:themeColor="text1"/>
          <w:sz w:val="24"/>
          <w:szCs w:val="24"/>
        </w:rPr>
        <w:lastRenderedPageBreak/>
        <w:t xml:space="preserve">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(z) </w:t>
      </w:r>
    </w:p>
    <w:p w:rsidR="003F0718" w:rsidRPr="00973382" w:rsidRDefault="003F0718" w:rsidP="00C96B8E">
      <w:pPr>
        <w:pStyle w:val="Listaszerbekezds"/>
        <w:numPr>
          <w:ilvl w:val="0"/>
          <w:numId w:val="51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pedagógusigazolvány igénybevételének feltételeit, </w:t>
      </w:r>
    </w:p>
    <w:p w:rsidR="003F0718" w:rsidRPr="00973382" w:rsidRDefault="003F0718" w:rsidP="00C96B8E">
      <w:pPr>
        <w:pStyle w:val="Listaszerbekezds"/>
        <w:numPr>
          <w:ilvl w:val="0"/>
          <w:numId w:val="51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igazolvány </w:t>
      </w:r>
    </w:p>
    <w:p w:rsidR="003F0718" w:rsidRPr="00973382" w:rsidRDefault="003F0718" w:rsidP="00C96B8E">
      <w:pPr>
        <w:pStyle w:val="Listaszerbekezds"/>
        <w:numPr>
          <w:ilvl w:val="0"/>
          <w:numId w:val="51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kiadásának, és </w:t>
      </w:r>
    </w:p>
    <w:p w:rsidR="003F0718" w:rsidRPr="00973382" w:rsidRDefault="003F0718" w:rsidP="00C96B8E">
      <w:pPr>
        <w:pStyle w:val="Listaszerbekezds"/>
        <w:numPr>
          <w:ilvl w:val="0"/>
          <w:numId w:val="51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kezelésének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szabályait</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r w:rsidRPr="00973382">
        <w:rPr>
          <w:rFonts w:ascii="Arial" w:hAnsi="Arial" w:cs="Arial"/>
          <w:iCs/>
          <w:color w:val="000000" w:themeColor="text1"/>
          <w:sz w:val="24"/>
          <w:szCs w:val="24"/>
        </w:rPr>
        <w:t xml:space="preserve">j)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az</w:t>
      </w:r>
      <w:proofErr w:type="gramEnd"/>
      <w:r w:rsidRPr="00973382">
        <w:rPr>
          <w:rFonts w:ascii="Arial" w:hAnsi="Arial" w:cs="Arial"/>
          <w:color w:val="000000" w:themeColor="text1"/>
          <w:sz w:val="24"/>
          <w:szCs w:val="24"/>
        </w:rPr>
        <w:t xml:space="preserve"> </w:t>
      </w:r>
    </w:p>
    <w:p w:rsidR="003F0718" w:rsidRPr="00973382" w:rsidRDefault="003F0718" w:rsidP="00C96B8E">
      <w:pPr>
        <w:pStyle w:val="Listaszerbekezds"/>
        <w:numPr>
          <w:ilvl w:val="0"/>
          <w:numId w:val="51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egyházi és magánintézményeket, valamint </w:t>
      </w:r>
    </w:p>
    <w:p w:rsidR="003F0718" w:rsidRPr="00973382" w:rsidRDefault="003F0718" w:rsidP="00C96B8E">
      <w:pPr>
        <w:pStyle w:val="Listaszerbekezds"/>
        <w:numPr>
          <w:ilvl w:val="0"/>
          <w:numId w:val="51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országos nemzetiségi önkormányzatok által fenntartott köznevelési intézményeket megillető, - a költségvetésről szóló törvényben meghatározott –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állami</w:t>
      </w:r>
      <w:proofErr w:type="gramEnd"/>
      <w:r w:rsidRPr="00973382">
        <w:rPr>
          <w:rFonts w:ascii="Arial" w:hAnsi="Arial" w:cs="Arial"/>
          <w:color w:val="000000" w:themeColor="text1"/>
          <w:sz w:val="24"/>
          <w:szCs w:val="24"/>
        </w:rPr>
        <w:t xml:space="preserve"> hozzájárulások </w:t>
      </w:r>
    </w:p>
    <w:p w:rsidR="003F0718" w:rsidRPr="00973382" w:rsidRDefault="003F0718" w:rsidP="00C96B8E">
      <w:pPr>
        <w:pStyle w:val="Listaszerbekezds"/>
        <w:numPr>
          <w:ilvl w:val="0"/>
          <w:numId w:val="51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megállapításának, </w:t>
      </w:r>
    </w:p>
    <w:p w:rsidR="003F0718" w:rsidRPr="00973382" w:rsidRDefault="003F0718" w:rsidP="00C96B8E">
      <w:pPr>
        <w:pStyle w:val="Listaszerbekezds"/>
        <w:numPr>
          <w:ilvl w:val="0"/>
          <w:numId w:val="51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folyósításának, </w:t>
      </w:r>
    </w:p>
    <w:p w:rsidR="003F0718" w:rsidRPr="00973382" w:rsidRDefault="003F0718" w:rsidP="00C96B8E">
      <w:pPr>
        <w:pStyle w:val="Listaszerbekezds"/>
        <w:numPr>
          <w:ilvl w:val="0"/>
          <w:numId w:val="51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elszámolásának </w:t>
      </w:r>
    </w:p>
    <w:p w:rsidR="003F0718" w:rsidRPr="00973382" w:rsidRDefault="003F0718" w:rsidP="003F0718">
      <w:pPr>
        <w:autoSpaceDE w:val="0"/>
        <w:autoSpaceDN w:val="0"/>
        <w:adjustRightInd w:val="0"/>
        <w:spacing w:after="0" w:line="240" w:lineRule="auto"/>
        <w:ind w:left="362"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rendjét</w:t>
      </w:r>
      <w:proofErr w:type="gramEnd"/>
      <w:r w:rsidRPr="00973382">
        <w:rPr>
          <w:rFonts w:ascii="Arial" w:hAnsi="Arial" w:cs="Arial"/>
          <w:color w:val="000000" w:themeColor="text1"/>
          <w:sz w:val="24"/>
          <w:szCs w:val="24"/>
        </w:rPr>
        <w:t xml:space="preserve">, </w:t>
      </w:r>
    </w:p>
    <w:p w:rsidR="003F0718" w:rsidRPr="00973382" w:rsidRDefault="003F0718" w:rsidP="00C96B8E">
      <w:pPr>
        <w:pStyle w:val="Listaszerbekezds"/>
        <w:numPr>
          <w:ilvl w:val="0"/>
          <w:numId w:val="51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igényléssel, </w:t>
      </w:r>
    </w:p>
    <w:p w:rsidR="003F0718" w:rsidRPr="00973382" w:rsidRDefault="003F0718" w:rsidP="00C96B8E">
      <w:pPr>
        <w:pStyle w:val="Listaszerbekezds"/>
        <w:numPr>
          <w:ilvl w:val="0"/>
          <w:numId w:val="51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elszámolással, </w:t>
      </w:r>
    </w:p>
    <w:p w:rsidR="003F0718" w:rsidRPr="00973382" w:rsidRDefault="003F0718" w:rsidP="00C96B8E">
      <w:pPr>
        <w:pStyle w:val="Listaszerbekezds"/>
        <w:numPr>
          <w:ilvl w:val="0"/>
          <w:numId w:val="51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felhasználással </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összefüggő</w:t>
      </w:r>
      <w:proofErr w:type="gramEnd"/>
      <w:r w:rsidRPr="00973382">
        <w:rPr>
          <w:rFonts w:ascii="Arial" w:hAnsi="Arial" w:cs="Arial"/>
          <w:color w:val="000000" w:themeColor="text1"/>
          <w:sz w:val="24"/>
          <w:szCs w:val="24"/>
        </w:rPr>
        <w:t xml:space="preserve"> adatszolgáltatást, továbbá </w:t>
      </w:r>
    </w:p>
    <w:p w:rsidR="003F0718" w:rsidRPr="00973382" w:rsidRDefault="003F0718" w:rsidP="00C96B8E">
      <w:pPr>
        <w:pStyle w:val="Listaszerbekezds"/>
        <w:numPr>
          <w:ilvl w:val="0"/>
          <w:numId w:val="51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ellenőrzés rendjét, valamint </w:t>
      </w:r>
    </w:p>
    <w:p w:rsidR="003F0718" w:rsidRPr="00973382" w:rsidRDefault="003F0718" w:rsidP="00C96B8E">
      <w:pPr>
        <w:pStyle w:val="Listaszerbekezds"/>
        <w:numPr>
          <w:ilvl w:val="0"/>
          <w:numId w:val="51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egyházi, és </w:t>
      </w:r>
    </w:p>
    <w:p w:rsidR="003F0718" w:rsidRPr="00973382" w:rsidRDefault="003F0718" w:rsidP="00C96B8E">
      <w:pPr>
        <w:pStyle w:val="Listaszerbekezds"/>
        <w:numPr>
          <w:ilvl w:val="0"/>
          <w:numId w:val="51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országos nemzetiségi önkormányzati </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fenntartót</w:t>
      </w:r>
      <w:proofErr w:type="gramEnd"/>
      <w:r w:rsidRPr="00973382">
        <w:rPr>
          <w:rFonts w:ascii="Arial" w:hAnsi="Arial" w:cs="Arial"/>
          <w:color w:val="000000" w:themeColor="text1"/>
          <w:sz w:val="24"/>
          <w:szCs w:val="24"/>
        </w:rPr>
        <w:t xml:space="preserve"> megillető, kiegészítő támogatás </w:t>
      </w:r>
    </w:p>
    <w:p w:rsidR="003F0718" w:rsidRPr="00973382" w:rsidRDefault="003F0718" w:rsidP="00C96B8E">
      <w:pPr>
        <w:pStyle w:val="Listaszerbekezds"/>
        <w:numPr>
          <w:ilvl w:val="0"/>
          <w:numId w:val="51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igénylésének, </w:t>
      </w:r>
    </w:p>
    <w:p w:rsidR="003F0718" w:rsidRPr="00973382" w:rsidRDefault="003F0718" w:rsidP="00C96B8E">
      <w:pPr>
        <w:pStyle w:val="Listaszerbekezds"/>
        <w:numPr>
          <w:ilvl w:val="0"/>
          <w:numId w:val="51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jogosultat megillető kiegészítő támogatás megállapításának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rendjét</w:t>
      </w:r>
      <w:proofErr w:type="gramEnd"/>
      <w:r w:rsidRPr="00973382">
        <w:rPr>
          <w:rFonts w:ascii="Arial" w:hAnsi="Arial" w:cs="Arial"/>
          <w:color w:val="000000" w:themeColor="text1"/>
          <w:sz w:val="24"/>
          <w:szCs w:val="24"/>
        </w:rPr>
        <w:t xml:space="preserve">, </w:t>
      </w:r>
    </w:p>
    <w:p w:rsidR="003F0718" w:rsidRPr="00973382" w:rsidRDefault="003F0718" w:rsidP="00C96B8E">
      <w:pPr>
        <w:pStyle w:val="Listaszerbekezds"/>
        <w:numPr>
          <w:ilvl w:val="0"/>
          <w:numId w:val="51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bármely jogcímen megállapításra kerülő kiegészítő támogatás igényléséhez szükséges adatszolgáltatást, és </w:t>
      </w:r>
    </w:p>
    <w:p w:rsidR="003F0718" w:rsidRPr="00973382" w:rsidRDefault="003F0718" w:rsidP="00C96B8E">
      <w:pPr>
        <w:pStyle w:val="Listaszerbekezds"/>
        <w:numPr>
          <w:ilvl w:val="0"/>
          <w:numId w:val="51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kiegészítő támogatás </w:t>
      </w:r>
    </w:p>
    <w:p w:rsidR="003F0718" w:rsidRPr="00973382" w:rsidRDefault="003F0718" w:rsidP="00C96B8E">
      <w:pPr>
        <w:pStyle w:val="Listaszerbekezds"/>
        <w:numPr>
          <w:ilvl w:val="0"/>
          <w:numId w:val="51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folyósításának, </w:t>
      </w:r>
    </w:p>
    <w:p w:rsidR="003F0718" w:rsidRPr="00973382" w:rsidRDefault="003F0718" w:rsidP="00C96B8E">
      <w:pPr>
        <w:pStyle w:val="Listaszerbekezds"/>
        <w:numPr>
          <w:ilvl w:val="0"/>
          <w:numId w:val="51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elszámolásának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rendjét</w:t>
      </w:r>
      <w:proofErr w:type="gramEnd"/>
      <w:r w:rsidRPr="00973382">
        <w:rPr>
          <w:rFonts w:ascii="Arial" w:hAnsi="Arial" w:cs="Arial"/>
          <w:color w:val="000000" w:themeColor="text1"/>
          <w:sz w:val="24"/>
          <w:szCs w:val="24"/>
        </w:rPr>
        <w:t xml:space="preserve">, </w:t>
      </w:r>
    </w:p>
    <w:p w:rsidR="003F0718" w:rsidRPr="00973382" w:rsidRDefault="003F0718" w:rsidP="00C96B8E">
      <w:pPr>
        <w:pStyle w:val="Listaszerbekezds"/>
        <w:numPr>
          <w:ilvl w:val="0"/>
          <w:numId w:val="52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igényléssel, </w:t>
      </w:r>
    </w:p>
    <w:p w:rsidR="003F0718" w:rsidRPr="00973382" w:rsidRDefault="003F0718" w:rsidP="00C96B8E">
      <w:pPr>
        <w:pStyle w:val="Listaszerbekezds"/>
        <w:numPr>
          <w:ilvl w:val="0"/>
          <w:numId w:val="52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elszámolással, </w:t>
      </w:r>
    </w:p>
    <w:p w:rsidR="003F0718" w:rsidRPr="00973382" w:rsidRDefault="003F0718" w:rsidP="00C96B8E">
      <w:pPr>
        <w:pStyle w:val="Listaszerbekezds"/>
        <w:numPr>
          <w:ilvl w:val="0"/>
          <w:numId w:val="52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felhasználással </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összefüggő</w:t>
      </w:r>
      <w:proofErr w:type="gramEnd"/>
      <w:r w:rsidRPr="00973382">
        <w:rPr>
          <w:rFonts w:ascii="Arial" w:hAnsi="Arial" w:cs="Arial"/>
          <w:color w:val="000000" w:themeColor="text1"/>
          <w:sz w:val="24"/>
          <w:szCs w:val="24"/>
        </w:rPr>
        <w:t xml:space="preserve"> ellenőrzés rendjét, </w:t>
      </w:r>
    </w:p>
    <w:p w:rsidR="003F0718" w:rsidRPr="00973382" w:rsidRDefault="003F0718" w:rsidP="00C96B8E">
      <w:pPr>
        <w:pStyle w:val="Listaszerbekezds"/>
        <w:numPr>
          <w:ilvl w:val="0"/>
          <w:numId w:val="52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kiegészítő támogatás megállapításához szükséges kormányhivatal általi adatszolgáltatást,</w:t>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
    <w:p w:rsidR="000A6C61" w:rsidRDefault="000A6C61" w:rsidP="003F0718">
      <w:pPr>
        <w:autoSpaceDE w:val="0"/>
        <w:autoSpaceDN w:val="0"/>
        <w:adjustRightInd w:val="0"/>
        <w:spacing w:after="0" w:line="240" w:lineRule="auto"/>
        <w:rPr>
          <w:rFonts w:ascii="Arial" w:hAnsi="Arial" w:cs="Arial"/>
          <w:iCs/>
          <w:color w:val="000000" w:themeColor="text1"/>
          <w:sz w:val="24"/>
          <w:szCs w:val="24"/>
        </w:rPr>
      </w:pPr>
    </w:p>
    <w:p w:rsidR="000A6C61" w:rsidRDefault="000A6C61" w:rsidP="003F0718">
      <w:pPr>
        <w:autoSpaceDE w:val="0"/>
        <w:autoSpaceDN w:val="0"/>
        <w:adjustRightInd w:val="0"/>
        <w:spacing w:after="0" w:line="240" w:lineRule="auto"/>
        <w:rPr>
          <w:rFonts w:ascii="Arial" w:hAnsi="Arial" w:cs="Arial"/>
          <w:iCs/>
          <w:color w:val="000000" w:themeColor="text1"/>
          <w:sz w:val="24"/>
          <w:szCs w:val="24"/>
        </w:rPr>
      </w:pPr>
    </w:p>
    <w:p w:rsidR="000A6C61" w:rsidRDefault="000A6C61" w:rsidP="003F0718">
      <w:pPr>
        <w:autoSpaceDE w:val="0"/>
        <w:autoSpaceDN w:val="0"/>
        <w:adjustRightInd w:val="0"/>
        <w:spacing w:after="0" w:line="240" w:lineRule="auto"/>
        <w:rPr>
          <w:rFonts w:ascii="Arial" w:hAnsi="Arial" w:cs="Arial"/>
          <w:iCs/>
          <w:color w:val="000000" w:themeColor="text1"/>
          <w:sz w:val="24"/>
          <w:szCs w:val="24"/>
        </w:rPr>
      </w:pPr>
    </w:p>
    <w:p w:rsidR="000A6C61" w:rsidRDefault="000A6C61" w:rsidP="003F0718">
      <w:pPr>
        <w:autoSpaceDE w:val="0"/>
        <w:autoSpaceDN w:val="0"/>
        <w:adjustRightInd w:val="0"/>
        <w:spacing w:after="0" w:line="240" w:lineRule="auto"/>
        <w:rPr>
          <w:rFonts w:ascii="Arial" w:hAnsi="Arial" w:cs="Arial"/>
          <w:iCs/>
          <w:color w:val="000000" w:themeColor="text1"/>
          <w:sz w:val="24"/>
          <w:szCs w:val="24"/>
        </w:rPr>
      </w:pPr>
    </w:p>
    <w:p w:rsidR="000A6C61" w:rsidRDefault="000A6C61" w:rsidP="003F0718">
      <w:pPr>
        <w:autoSpaceDE w:val="0"/>
        <w:autoSpaceDN w:val="0"/>
        <w:adjustRightInd w:val="0"/>
        <w:spacing w:after="0" w:line="240" w:lineRule="auto"/>
        <w:rPr>
          <w:rFonts w:ascii="Arial" w:hAnsi="Arial" w:cs="Arial"/>
          <w:iCs/>
          <w:color w:val="000000" w:themeColor="text1"/>
          <w:sz w:val="24"/>
          <w:szCs w:val="24"/>
        </w:rPr>
      </w:pPr>
    </w:p>
    <w:p w:rsidR="000A6C61" w:rsidRDefault="000A6C61" w:rsidP="003F0718">
      <w:pPr>
        <w:autoSpaceDE w:val="0"/>
        <w:autoSpaceDN w:val="0"/>
        <w:adjustRightInd w:val="0"/>
        <w:spacing w:after="0" w:line="240" w:lineRule="auto"/>
        <w:rPr>
          <w:rFonts w:ascii="Arial" w:hAnsi="Arial" w:cs="Arial"/>
          <w:iCs/>
          <w:color w:val="000000" w:themeColor="text1"/>
          <w:sz w:val="24"/>
          <w:szCs w:val="24"/>
        </w:rPr>
      </w:pPr>
    </w:p>
    <w:p w:rsidR="000A6C61" w:rsidRDefault="000A6C61" w:rsidP="003F0718">
      <w:pPr>
        <w:autoSpaceDE w:val="0"/>
        <w:autoSpaceDN w:val="0"/>
        <w:adjustRightInd w:val="0"/>
        <w:spacing w:after="0" w:line="240" w:lineRule="auto"/>
        <w:rPr>
          <w:rFonts w:ascii="Arial" w:hAnsi="Arial" w:cs="Arial"/>
          <w:iCs/>
          <w:color w:val="000000" w:themeColor="text1"/>
          <w:sz w:val="24"/>
          <w:szCs w:val="24"/>
        </w:rPr>
      </w:pPr>
    </w:p>
    <w:p w:rsidR="000A6C61" w:rsidRDefault="000A6C61" w:rsidP="003F0718">
      <w:pPr>
        <w:autoSpaceDE w:val="0"/>
        <w:autoSpaceDN w:val="0"/>
        <w:adjustRightInd w:val="0"/>
        <w:spacing w:after="0" w:line="240" w:lineRule="auto"/>
        <w:rPr>
          <w:rFonts w:ascii="Arial" w:hAnsi="Arial" w:cs="Arial"/>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r w:rsidRPr="00973382">
        <w:rPr>
          <w:rFonts w:ascii="Arial" w:hAnsi="Arial" w:cs="Arial"/>
          <w:iCs/>
          <w:color w:val="000000" w:themeColor="text1"/>
          <w:sz w:val="24"/>
          <w:szCs w:val="24"/>
        </w:rPr>
        <w:lastRenderedPageBreak/>
        <w:t xml:space="preserve">k)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kijelölje</w:t>
      </w:r>
      <w:proofErr w:type="gramEnd"/>
      <w:r w:rsidRPr="00973382">
        <w:rPr>
          <w:rFonts w:ascii="Arial" w:hAnsi="Arial" w:cs="Arial"/>
          <w:color w:val="000000" w:themeColor="text1"/>
          <w:sz w:val="24"/>
          <w:szCs w:val="24"/>
        </w:rPr>
        <w:t xml:space="preserve"> </w:t>
      </w:r>
    </w:p>
    <w:p w:rsidR="003F0718" w:rsidRPr="00973382" w:rsidRDefault="003F0718" w:rsidP="00C96B8E">
      <w:pPr>
        <w:pStyle w:val="Listaszerbekezds"/>
        <w:numPr>
          <w:ilvl w:val="0"/>
          <w:numId w:val="52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hivatalt, és </w:t>
      </w:r>
    </w:p>
    <w:p w:rsidR="003F0718" w:rsidRPr="00973382" w:rsidRDefault="003F0718" w:rsidP="00C96B8E">
      <w:pPr>
        <w:pStyle w:val="Listaszerbekezds"/>
        <w:numPr>
          <w:ilvl w:val="0"/>
          <w:numId w:val="52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79. § (1) bekezdése szerint átruházható feladatokat,</w:t>
      </w:r>
    </w:p>
    <w:p w:rsidR="000A6C61" w:rsidRDefault="000A6C61" w:rsidP="003F0718">
      <w:pPr>
        <w:autoSpaceDE w:val="0"/>
        <w:autoSpaceDN w:val="0"/>
        <w:adjustRightInd w:val="0"/>
        <w:spacing w:after="0" w:line="240" w:lineRule="auto"/>
        <w:rPr>
          <w:rFonts w:ascii="Arial" w:hAnsi="Arial" w:cs="Arial"/>
          <w:b/>
          <w:i/>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b/>
          <w:i/>
          <w:color w:val="000000" w:themeColor="text1"/>
          <w:sz w:val="20"/>
          <w:szCs w:val="20"/>
        </w:rPr>
      </w:pPr>
      <w:r w:rsidRPr="00973382">
        <w:rPr>
          <w:rFonts w:ascii="Arial" w:hAnsi="Arial" w:cs="Arial"/>
          <w:b/>
          <w:i/>
          <w:color w:val="000000" w:themeColor="text1"/>
          <w:sz w:val="20"/>
          <w:szCs w:val="20"/>
        </w:rPr>
        <w:t>„</w:t>
      </w:r>
      <w:proofErr w:type="spellStart"/>
      <w:r w:rsidRPr="00973382">
        <w:rPr>
          <w:rFonts w:ascii="Arial" w:hAnsi="Arial" w:cs="Arial"/>
          <w:b/>
          <w:i/>
          <w:color w:val="000000" w:themeColor="text1"/>
          <w:sz w:val="20"/>
          <w:szCs w:val="20"/>
        </w:rPr>
        <w:t>Nktv</w:t>
      </w:r>
      <w:proofErr w:type="spellEnd"/>
      <w:r w:rsidRPr="00973382">
        <w:rPr>
          <w:rFonts w:ascii="Arial" w:hAnsi="Arial" w:cs="Arial"/>
          <w:b/>
          <w:i/>
          <w:color w:val="000000" w:themeColor="text1"/>
          <w:sz w:val="20"/>
          <w:szCs w:val="20"/>
        </w:rPr>
        <w:t xml:space="preserve">. </w:t>
      </w:r>
    </w:p>
    <w:p w:rsidR="003F0718" w:rsidRPr="00973382" w:rsidRDefault="003F0718" w:rsidP="003F0718">
      <w:pPr>
        <w:autoSpaceDE w:val="0"/>
        <w:autoSpaceDN w:val="0"/>
        <w:adjustRightInd w:val="0"/>
        <w:spacing w:after="0" w:line="240" w:lineRule="auto"/>
        <w:rPr>
          <w:rFonts w:ascii="Arial" w:hAnsi="Arial" w:cs="Arial"/>
          <w:b/>
          <w:i/>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79. §</w:t>
      </w: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p>
    <w:p w:rsidR="003F0718" w:rsidRPr="00973382" w:rsidRDefault="003F0718" w:rsidP="003F0718">
      <w:pPr>
        <w:autoSpaceDE w:val="0"/>
        <w:autoSpaceDN w:val="0"/>
        <w:adjustRightInd w:val="0"/>
        <w:spacing w:after="0" w:line="240" w:lineRule="auto"/>
        <w:jc w:val="both"/>
        <w:rPr>
          <w:rFonts w:ascii="Arial" w:eastAsiaTheme="minorHAnsi" w:hAnsi="Arial" w:cs="Arial"/>
          <w:i/>
          <w:color w:val="000000" w:themeColor="text1"/>
          <w:sz w:val="20"/>
          <w:szCs w:val="20"/>
          <w:lang w:eastAsia="en-US"/>
        </w:rPr>
      </w:pPr>
      <w:r w:rsidRPr="00973382">
        <w:rPr>
          <w:rFonts w:ascii="Arial" w:eastAsiaTheme="minorHAnsi" w:hAnsi="Arial" w:cs="Arial"/>
          <w:i/>
          <w:color w:val="000000" w:themeColor="text1"/>
          <w:sz w:val="20"/>
          <w:szCs w:val="20"/>
          <w:lang w:eastAsia="en-US"/>
        </w:rPr>
        <w:t>Az oktatásért felelős miniszter köznevelési feladatkörébe tartozó egyes feladatait a hivatalon és az állami intézményfenntartó központon keresztül látja el”.</w:t>
      </w:r>
    </w:p>
    <w:p w:rsidR="003F0718" w:rsidRPr="00973382" w:rsidRDefault="003F0718" w:rsidP="003F0718">
      <w:pPr>
        <w:autoSpaceDE w:val="0"/>
        <w:autoSpaceDN w:val="0"/>
        <w:adjustRightInd w:val="0"/>
        <w:spacing w:after="0" w:line="240" w:lineRule="auto"/>
        <w:rPr>
          <w:rFonts w:ascii="Arial" w:eastAsiaTheme="minorHAnsi" w:hAnsi="Arial" w:cs="Arial"/>
          <w:i/>
          <w:color w:val="000000" w:themeColor="text1"/>
          <w:sz w:val="20"/>
          <w:szCs w:val="20"/>
          <w:lang w:eastAsia="en-US"/>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roofErr w:type="gramStart"/>
      <w:r w:rsidRPr="00973382">
        <w:rPr>
          <w:rFonts w:ascii="Arial" w:hAnsi="Arial" w:cs="Arial"/>
          <w:iCs/>
          <w:color w:val="000000" w:themeColor="text1"/>
          <w:sz w:val="24"/>
          <w:szCs w:val="24"/>
        </w:rPr>
        <w:t>l</w:t>
      </w:r>
      <w:proofErr w:type="gramEnd"/>
      <w:r w:rsidRPr="00973382">
        <w:rPr>
          <w:rFonts w:ascii="Arial" w:hAnsi="Arial" w:cs="Arial"/>
          <w:iCs/>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
    <w:p w:rsidR="003F0718" w:rsidRPr="00973382" w:rsidRDefault="003F0718" w:rsidP="00C96B8E">
      <w:pPr>
        <w:pStyle w:val="Listaszerbekezds"/>
        <w:numPr>
          <w:ilvl w:val="0"/>
          <w:numId w:val="52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kormányhivatalok hatósági ellenőrzésének tárgyköreit, </w:t>
      </w:r>
    </w:p>
    <w:p w:rsidR="003F0718" w:rsidRPr="00973382" w:rsidRDefault="003F0718" w:rsidP="00C96B8E">
      <w:pPr>
        <w:pStyle w:val="Listaszerbekezds"/>
        <w:numPr>
          <w:ilvl w:val="0"/>
          <w:numId w:val="52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köznevelés-fejlesztési terv </w:t>
      </w:r>
    </w:p>
    <w:p w:rsidR="003F0718" w:rsidRPr="00973382" w:rsidRDefault="003F0718" w:rsidP="00C96B8E">
      <w:pPr>
        <w:pStyle w:val="Listaszerbekezds"/>
        <w:numPr>
          <w:ilvl w:val="0"/>
          <w:numId w:val="5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részletes tartalmát, és </w:t>
      </w:r>
    </w:p>
    <w:p w:rsidR="003F0718" w:rsidRPr="00973382" w:rsidRDefault="003F0718" w:rsidP="00C96B8E">
      <w:pPr>
        <w:pStyle w:val="Listaszerbekezds"/>
        <w:numPr>
          <w:ilvl w:val="0"/>
          <w:numId w:val="5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elkészítésének eljárásrendjét,</w:t>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roofErr w:type="gramStart"/>
      <w:r w:rsidRPr="00973382">
        <w:rPr>
          <w:rFonts w:ascii="Arial" w:hAnsi="Arial" w:cs="Arial"/>
          <w:iCs/>
          <w:color w:val="000000" w:themeColor="text1"/>
          <w:sz w:val="24"/>
          <w:szCs w:val="24"/>
        </w:rPr>
        <w:t>m</w:t>
      </w:r>
      <w:proofErr w:type="gramEnd"/>
      <w:r w:rsidRPr="00973382">
        <w:rPr>
          <w:rFonts w:ascii="Arial" w:hAnsi="Arial" w:cs="Arial"/>
          <w:iCs/>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(z) </w:t>
      </w:r>
    </w:p>
    <w:p w:rsidR="003F0718" w:rsidRPr="00973382" w:rsidRDefault="003F0718" w:rsidP="00C96B8E">
      <w:pPr>
        <w:pStyle w:val="Listaszerbekezds"/>
        <w:numPr>
          <w:ilvl w:val="0"/>
          <w:numId w:val="52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érettségiben részt vevő pedagógusok díjazásával kapcsolatos kérdéseket, </w:t>
      </w:r>
    </w:p>
    <w:p w:rsidR="003F0718" w:rsidRPr="00973382" w:rsidRDefault="003F0718" w:rsidP="00C96B8E">
      <w:pPr>
        <w:pStyle w:val="Listaszerbekezds"/>
        <w:numPr>
          <w:ilvl w:val="0"/>
          <w:numId w:val="52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érettségi vizsgán való részvétellel összefüggő - a hivatal által megállapítható - vizsgadíj megállapításának elveit, </w:t>
      </w:r>
    </w:p>
    <w:p w:rsidR="003F0718" w:rsidRPr="00973382" w:rsidRDefault="003F0718" w:rsidP="00C96B8E">
      <w:pPr>
        <w:pStyle w:val="Listaszerbekezds"/>
        <w:numPr>
          <w:ilvl w:val="0"/>
          <w:numId w:val="52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diákigazolvány, </w:t>
      </w:r>
    </w:p>
    <w:p w:rsidR="003F0718" w:rsidRPr="00973382" w:rsidRDefault="003F0718" w:rsidP="00C96B8E">
      <w:pPr>
        <w:pStyle w:val="Listaszerbekezds"/>
        <w:numPr>
          <w:ilvl w:val="0"/>
          <w:numId w:val="52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pedagógusigazolvány </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kiállításával</w:t>
      </w:r>
      <w:proofErr w:type="gramEnd"/>
      <w:r w:rsidRPr="00973382">
        <w:rPr>
          <w:rFonts w:ascii="Arial" w:hAnsi="Arial" w:cs="Arial"/>
          <w:color w:val="000000" w:themeColor="text1"/>
          <w:sz w:val="24"/>
          <w:szCs w:val="24"/>
        </w:rPr>
        <w:t xml:space="preserve"> összefüggő </w:t>
      </w:r>
    </w:p>
    <w:p w:rsidR="003F0718" w:rsidRPr="00973382" w:rsidRDefault="003F0718" w:rsidP="00C96B8E">
      <w:pPr>
        <w:pStyle w:val="Listaszerbekezds"/>
        <w:numPr>
          <w:ilvl w:val="0"/>
          <w:numId w:val="52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igazgatási, </w:t>
      </w:r>
    </w:p>
    <w:p w:rsidR="003F0718" w:rsidRPr="00973382" w:rsidRDefault="003F0718" w:rsidP="00C96B8E">
      <w:pPr>
        <w:pStyle w:val="Listaszerbekezds"/>
        <w:numPr>
          <w:ilvl w:val="0"/>
          <w:numId w:val="52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szolgáltatási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díj</w:t>
      </w:r>
      <w:proofErr w:type="gramEnd"/>
      <w:r w:rsidRPr="00973382">
        <w:rPr>
          <w:rFonts w:ascii="Arial" w:hAnsi="Arial" w:cs="Arial"/>
          <w:color w:val="000000" w:themeColor="text1"/>
          <w:sz w:val="24"/>
          <w:szCs w:val="24"/>
        </w:rPr>
        <w:t xml:space="preserve"> </w:t>
      </w:r>
    </w:p>
    <w:p w:rsidR="003F0718" w:rsidRPr="00973382" w:rsidRDefault="003F0718" w:rsidP="00C96B8E">
      <w:pPr>
        <w:pStyle w:val="Listaszerbekezds"/>
        <w:numPr>
          <w:ilvl w:val="0"/>
          <w:numId w:val="52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megállapításának, </w:t>
      </w:r>
    </w:p>
    <w:p w:rsidR="003F0718" w:rsidRPr="00973382" w:rsidRDefault="003F0718" w:rsidP="00C96B8E">
      <w:pPr>
        <w:pStyle w:val="Listaszerbekezds"/>
        <w:numPr>
          <w:ilvl w:val="0"/>
          <w:numId w:val="52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befizetésének, és </w:t>
      </w:r>
    </w:p>
    <w:p w:rsidR="003F0718" w:rsidRPr="00973382" w:rsidRDefault="003F0718" w:rsidP="00C96B8E">
      <w:pPr>
        <w:pStyle w:val="Listaszerbekezds"/>
        <w:numPr>
          <w:ilvl w:val="0"/>
          <w:numId w:val="52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felhasználásának </w:t>
      </w:r>
    </w:p>
    <w:p w:rsidR="003F0718" w:rsidRPr="00973382" w:rsidRDefault="003F0718" w:rsidP="003F0718">
      <w:pPr>
        <w:autoSpaceDE w:val="0"/>
        <w:autoSpaceDN w:val="0"/>
        <w:adjustRightInd w:val="0"/>
        <w:spacing w:after="0" w:line="240" w:lineRule="auto"/>
        <w:ind w:left="285"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kérdéseit</w:t>
      </w:r>
      <w:proofErr w:type="gramEnd"/>
      <w:r w:rsidRPr="00973382">
        <w:rPr>
          <w:rFonts w:ascii="Arial" w:hAnsi="Arial" w:cs="Arial"/>
          <w:color w:val="000000" w:themeColor="text1"/>
          <w:sz w:val="24"/>
          <w:szCs w:val="24"/>
        </w:rPr>
        <w:t xml:space="preserve">, </w:t>
      </w:r>
    </w:p>
    <w:p w:rsidR="003F0718" w:rsidRPr="00973382" w:rsidRDefault="003F0718" w:rsidP="00C96B8E">
      <w:pPr>
        <w:pStyle w:val="Listaszerbekezds"/>
        <w:numPr>
          <w:ilvl w:val="0"/>
          <w:numId w:val="52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köznevelés információs rendszerével összefüggő, igazgatási szolgáltatási díj</w:t>
      </w:r>
    </w:p>
    <w:p w:rsidR="003F0718" w:rsidRPr="00973382" w:rsidRDefault="003F0718" w:rsidP="00C96B8E">
      <w:pPr>
        <w:pStyle w:val="Listaszerbekezds"/>
        <w:numPr>
          <w:ilvl w:val="0"/>
          <w:numId w:val="52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megállapításának, és </w:t>
      </w:r>
    </w:p>
    <w:p w:rsidR="003F0718" w:rsidRPr="00973382" w:rsidRDefault="003F0718" w:rsidP="00C96B8E">
      <w:pPr>
        <w:pStyle w:val="Listaszerbekezds"/>
        <w:numPr>
          <w:ilvl w:val="0"/>
          <w:numId w:val="52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befizetésének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rendjét</w:t>
      </w:r>
      <w:proofErr w:type="gramEnd"/>
      <w:r w:rsidRPr="00973382">
        <w:rPr>
          <w:rFonts w:ascii="Arial" w:hAnsi="Arial" w:cs="Arial"/>
          <w:color w:val="000000" w:themeColor="text1"/>
          <w:sz w:val="24"/>
          <w:szCs w:val="24"/>
        </w:rPr>
        <w:t xml:space="preserve">, </w:t>
      </w:r>
    </w:p>
    <w:p w:rsidR="003F0718" w:rsidRPr="00973382" w:rsidRDefault="003F0718" w:rsidP="00C96B8E">
      <w:pPr>
        <w:pStyle w:val="Listaszerbekezds"/>
        <w:numPr>
          <w:ilvl w:val="0"/>
          <w:numId w:val="52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befolyt összeg felhasználásának rendjét,  </w:t>
      </w:r>
    </w:p>
    <w:p w:rsidR="003F0718" w:rsidRPr="00973382" w:rsidRDefault="003F0718" w:rsidP="00C96B8E">
      <w:pPr>
        <w:pStyle w:val="Listaszerbekezds"/>
        <w:numPr>
          <w:ilvl w:val="0"/>
          <w:numId w:val="52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pedagógusigazolvány igénylésével kapcsolatos igazgatási szolgáltatási díj</w:t>
      </w:r>
    </w:p>
    <w:p w:rsidR="003F0718" w:rsidRPr="00973382" w:rsidRDefault="003F0718" w:rsidP="00C96B8E">
      <w:pPr>
        <w:pStyle w:val="Listaszerbekezds"/>
        <w:numPr>
          <w:ilvl w:val="0"/>
          <w:numId w:val="52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megállapításának, és </w:t>
      </w:r>
    </w:p>
    <w:p w:rsidR="003F0718" w:rsidRPr="00973382" w:rsidRDefault="003F0718" w:rsidP="00C96B8E">
      <w:pPr>
        <w:pStyle w:val="Listaszerbekezds"/>
        <w:numPr>
          <w:ilvl w:val="0"/>
          <w:numId w:val="52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beszedésének, </w:t>
      </w:r>
    </w:p>
    <w:p w:rsidR="003F0718" w:rsidRPr="00973382" w:rsidRDefault="003F0718" w:rsidP="00C96B8E">
      <w:pPr>
        <w:pStyle w:val="Listaszerbekezds"/>
        <w:numPr>
          <w:ilvl w:val="0"/>
          <w:numId w:val="52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befizetésének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rendjét</w:t>
      </w:r>
      <w:proofErr w:type="gramEnd"/>
      <w:r w:rsidRPr="00973382">
        <w:rPr>
          <w:rFonts w:ascii="Arial" w:hAnsi="Arial" w:cs="Arial"/>
          <w:color w:val="000000" w:themeColor="text1"/>
          <w:sz w:val="24"/>
          <w:szCs w:val="24"/>
        </w:rPr>
        <w:t xml:space="preserve">, valamint </w:t>
      </w:r>
    </w:p>
    <w:p w:rsidR="003F0718" w:rsidRPr="00973382" w:rsidRDefault="003F0718" w:rsidP="00C96B8E">
      <w:pPr>
        <w:pStyle w:val="Listaszerbekezds"/>
        <w:numPr>
          <w:ilvl w:val="0"/>
          <w:numId w:val="53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befolyt összeg felhasználásának rendjét,  </w:t>
      </w:r>
    </w:p>
    <w:p w:rsidR="003F0718" w:rsidRPr="00973382" w:rsidRDefault="003F0718" w:rsidP="00C96B8E">
      <w:pPr>
        <w:pStyle w:val="Listaszerbekezds"/>
        <w:numPr>
          <w:ilvl w:val="0"/>
          <w:numId w:val="52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pedagógus-továbbképzéssel kapcsolatos akkreditációs eljárással összefüggő igazgatási szolgáltatási díj, </w:t>
      </w:r>
    </w:p>
    <w:p w:rsidR="005F5B4E" w:rsidRDefault="005F5B4E">
      <w:pPr>
        <w:rPr>
          <w:rFonts w:ascii="Arial" w:hAnsi="Arial" w:cs="Arial"/>
          <w:color w:val="000000" w:themeColor="text1"/>
          <w:sz w:val="24"/>
          <w:szCs w:val="24"/>
        </w:rPr>
      </w:pPr>
      <w:r>
        <w:rPr>
          <w:rFonts w:ascii="Arial" w:hAnsi="Arial" w:cs="Arial"/>
          <w:color w:val="000000" w:themeColor="text1"/>
          <w:sz w:val="24"/>
          <w:szCs w:val="24"/>
        </w:rPr>
        <w:br w:type="page"/>
      </w:r>
    </w:p>
    <w:p w:rsidR="003F0718" w:rsidRPr="00973382" w:rsidRDefault="003F0718" w:rsidP="00C96B8E">
      <w:pPr>
        <w:pStyle w:val="Listaszerbekezds"/>
        <w:numPr>
          <w:ilvl w:val="0"/>
          <w:numId w:val="52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 xml:space="preserve">egyes szolgáltató tevékenységgel összefüggő díjazás </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megállapításának</w:t>
      </w:r>
      <w:proofErr w:type="gramEnd"/>
      <w:r w:rsidRPr="00973382">
        <w:rPr>
          <w:rFonts w:ascii="Arial" w:hAnsi="Arial" w:cs="Arial"/>
          <w:color w:val="000000" w:themeColor="text1"/>
          <w:sz w:val="24"/>
          <w:szCs w:val="24"/>
        </w:rPr>
        <w:t xml:space="preserve"> rendjét, </w:t>
      </w:r>
    </w:p>
    <w:p w:rsidR="003F0718" w:rsidRPr="00973382" w:rsidRDefault="003F0718" w:rsidP="00C96B8E">
      <w:pPr>
        <w:pStyle w:val="Listaszerbekezds"/>
        <w:numPr>
          <w:ilvl w:val="0"/>
          <w:numId w:val="53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befolyt összeg felhasználását, illetőleg </w:t>
      </w:r>
    </w:p>
    <w:p w:rsidR="003F0718" w:rsidRPr="00973382" w:rsidRDefault="003F0718" w:rsidP="00C96B8E">
      <w:pPr>
        <w:pStyle w:val="Listaszerbekezds"/>
        <w:numPr>
          <w:ilvl w:val="0"/>
          <w:numId w:val="53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befizetés rendjét, </w:t>
      </w:r>
    </w:p>
    <w:p w:rsidR="003F0718" w:rsidRPr="00973382" w:rsidRDefault="003F0718" w:rsidP="00C96B8E">
      <w:pPr>
        <w:pStyle w:val="Listaszerbekezds"/>
        <w:numPr>
          <w:ilvl w:val="0"/>
          <w:numId w:val="53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pedagógus-ösztöndíj alapítását,</w:t>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r w:rsidRPr="00973382">
        <w:rPr>
          <w:rFonts w:ascii="Arial" w:hAnsi="Arial" w:cs="Arial"/>
          <w:iCs/>
          <w:color w:val="000000" w:themeColor="text1"/>
          <w:sz w:val="24"/>
          <w:szCs w:val="24"/>
        </w:rPr>
        <w:t xml:space="preserve">n)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(z) </w:t>
      </w:r>
    </w:p>
    <w:p w:rsidR="003F0718" w:rsidRPr="00973382" w:rsidRDefault="003F0718" w:rsidP="00C96B8E">
      <w:pPr>
        <w:pStyle w:val="Listaszerbekezds"/>
        <w:numPr>
          <w:ilvl w:val="0"/>
          <w:numId w:val="53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állami köznevelési közfeladat ellátásában fenntartóként részt vevő szerv kijelölését, </w:t>
      </w:r>
    </w:p>
    <w:p w:rsidR="003F0718" w:rsidRPr="00973382" w:rsidRDefault="003F0718" w:rsidP="00C96B8E">
      <w:pPr>
        <w:pStyle w:val="Listaszerbekezds"/>
        <w:numPr>
          <w:ilvl w:val="0"/>
          <w:numId w:val="53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települési önkormányzati fenntartású köznevelési intézmények fenntartói joga állam általi átvételének, </w:t>
      </w:r>
    </w:p>
    <w:p w:rsidR="003F0718" w:rsidRPr="00973382" w:rsidRDefault="003F0718" w:rsidP="00C96B8E">
      <w:pPr>
        <w:pStyle w:val="Listaszerbekezds"/>
        <w:numPr>
          <w:ilvl w:val="0"/>
          <w:numId w:val="53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állami fenntartással összefüggő adatváltozások </w:t>
      </w:r>
      <w:proofErr w:type="spellStart"/>
      <w:r w:rsidRPr="00973382">
        <w:rPr>
          <w:rFonts w:ascii="Arial" w:hAnsi="Arial" w:cs="Arial"/>
          <w:color w:val="000000" w:themeColor="text1"/>
          <w:sz w:val="24"/>
          <w:szCs w:val="24"/>
        </w:rPr>
        <w:t>KIR-ben</w:t>
      </w:r>
      <w:proofErr w:type="spellEnd"/>
      <w:r w:rsidRPr="00973382">
        <w:rPr>
          <w:rFonts w:ascii="Arial" w:hAnsi="Arial" w:cs="Arial"/>
          <w:color w:val="000000" w:themeColor="text1"/>
          <w:sz w:val="24"/>
          <w:szCs w:val="24"/>
        </w:rPr>
        <w:t xml:space="preserve"> történő átvezetésének részletes szabályait,</w:t>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r w:rsidRPr="00973382">
        <w:rPr>
          <w:rFonts w:ascii="Arial" w:hAnsi="Arial" w:cs="Arial"/>
          <w:iCs/>
          <w:color w:val="000000" w:themeColor="text1"/>
          <w:sz w:val="24"/>
          <w:szCs w:val="24"/>
        </w:rPr>
        <w:t xml:space="preserve">o)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
    <w:p w:rsidR="003F0718" w:rsidRPr="00973382" w:rsidRDefault="003F0718" w:rsidP="00C96B8E">
      <w:pPr>
        <w:pStyle w:val="Listaszerbekezds"/>
        <w:numPr>
          <w:ilvl w:val="0"/>
          <w:numId w:val="533"/>
        </w:numPr>
        <w:autoSpaceDE w:val="0"/>
        <w:autoSpaceDN w:val="0"/>
        <w:adjustRightInd w:val="0"/>
        <w:spacing w:after="0" w:line="240" w:lineRule="auto"/>
        <w:rPr>
          <w:rFonts w:ascii="Arial" w:hAnsi="Arial" w:cs="Arial"/>
          <w:color w:val="000000" w:themeColor="text1"/>
          <w:sz w:val="24"/>
          <w:szCs w:val="24"/>
        </w:rPr>
      </w:pP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74. § (4) bekezdés szerinti mentesülés iránti kérelem, és </w:t>
      </w:r>
    </w:p>
    <w:p w:rsidR="003F0718" w:rsidRPr="00973382" w:rsidRDefault="003F0718" w:rsidP="00C96B8E">
      <w:pPr>
        <w:pStyle w:val="Listaszerbekezds"/>
        <w:numPr>
          <w:ilvl w:val="0"/>
          <w:numId w:val="533"/>
        </w:numPr>
        <w:autoSpaceDE w:val="0"/>
        <w:autoSpaceDN w:val="0"/>
        <w:adjustRightInd w:val="0"/>
        <w:spacing w:after="0" w:line="240" w:lineRule="auto"/>
        <w:rPr>
          <w:rFonts w:ascii="Arial" w:hAnsi="Arial" w:cs="Arial"/>
          <w:color w:val="000000" w:themeColor="text1"/>
          <w:sz w:val="24"/>
          <w:szCs w:val="24"/>
        </w:rPr>
      </w:pP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74. § (5) bekezdés szerinti vállalásra vonatkozó kérelem </w:t>
      </w:r>
    </w:p>
    <w:p w:rsidR="003F0718" w:rsidRPr="00973382" w:rsidRDefault="003F0718" w:rsidP="00C96B8E">
      <w:pPr>
        <w:pStyle w:val="Listaszerbekezds"/>
        <w:numPr>
          <w:ilvl w:val="0"/>
          <w:numId w:val="53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benyújtásának, és </w:t>
      </w:r>
    </w:p>
    <w:p w:rsidR="003F0718" w:rsidRPr="00973382" w:rsidRDefault="003F0718" w:rsidP="00C96B8E">
      <w:pPr>
        <w:pStyle w:val="Listaszerbekezds"/>
        <w:numPr>
          <w:ilvl w:val="0"/>
          <w:numId w:val="53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elbírálásának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szabályait</w:t>
      </w:r>
      <w:proofErr w:type="gramEnd"/>
      <w:r w:rsidRPr="00973382">
        <w:rPr>
          <w:rFonts w:ascii="Arial" w:hAnsi="Arial" w:cs="Arial"/>
          <w:color w:val="000000" w:themeColor="text1"/>
          <w:sz w:val="24"/>
          <w:szCs w:val="24"/>
        </w:rPr>
        <w:t>,</w:t>
      </w:r>
    </w:p>
    <w:p w:rsidR="004E6437" w:rsidRPr="00973382" w:rsidRDefault="004E6437" w:rsidP="004E6437">
      <w:pPr>
        <w:autoSpaceDE w:val="0"/>
        <w:autoSpaceDN w:val="0"/>
        <w:adjustRightInd w:val="0"/>
        <w:spacing w:after="0" w:line="240" w:lineRule="auto"/>
        <w:rPr>
          <w:rFonts w:ascii="Arial" w:hAnsi="Arial" w:cs="Arial"/>
          <w:color w:val="000000" w:themeColor="text1"/>
          <w:sz w:val="24"/>
          <w:szCs w:val="24"/>
        </w:rPr>
      </w:pPr>
    </w:p>
    <w:p w:rsidR="004E6437" w:rsidRPr="00973382" w:rsidRDefault="004E6437" w:rsidP="004E6437">
      <w:pPr>
        <w:autoSpaceDE w:val="0"/>
        <w:autoSpaceDN w:val="0"/>
        <w:adjustRightInd w:val="0"/>
        <w:spacing w:after="0" w:line="240" w:lineRule="auto"/>
        <w:rPr>
          <w:rFonts w:ascii="Arial" w:hAnsi="Arial" w:cs="Arial"/>
          <w:b/>
          <w:i/>
          <w:color w:val="000000" w:themeColor="text1"/>
          <w:sz w:val="20"/>
          <w:szCs w:val="20"/>
        </w:rPr>
      </w:pPr>
      <w:r w:rsidRPr="00973382">
        <w:rPr>
          <w:rFonts w:ascii="Arial" w:hAnsi="Arial" w:cs="Arial"/>
          <w:b/>
          <w:i/>
          <w:color w:val="000000" w:themeColor="text1"/>
          <w:sz w:val="20"/>
          <w:szCs w:val="20"/>
        </w:rPr>
        <w:t>„</w:t>
      </w:r>
      <w:proofErr w:type="spellStart"/>
      <w:r w:rsidRPr="00973382">
        <w:rPr>
          <w:rFonts w:ascii="Arial" w:hAnsi="Arial" w:cs="Arial"/>
          <w:b/>
          <w:i/>
          <w:color w:val="000000" w:themeColor="text1"/>
          <w:sz w:val="20"/>
          <w:szCs w:val="20"/>
        </w:rPr>
        <w:t>Nktv</w:t>
      </w:r>
      <w:proofErr w:type="spellEnd"/>
      <w:r w:rsidRPr="00973382">
        <w:rPr>
          <w:rFonts w:ascii="Arial" w:hAnsi="Arial" w:cs="Arial"/>
          <w:b/>
          <w:i/>
          <w:color w:val="000000" w:themeColor="text1"/>
          <w:sz w:val="20"/>
          <w:szCs w:val="20"/>
        </w:rPr>
        <w:t xml:space="preserve">. </w:t>
      </w:r>
    </w:p>
    <w:p w:rsidR="004E6437" w:rsidRPr="00973382" w:rsidRDefault="004E6437" w:rsidP="004E6437">
      <w:pPr>
        <w:autoSpaceDE w:val="0"/>
        <w:autoSpaceDN w:val="0"/>
        <w:adjustRightInd w:val="0"/>
        <w:spacing w:after="0" w:line="240" w:lineRule="auto"/>
        <w:rPr>
          <w:rFonts w:ascii="Arial" w:hAnsi="Arial" w:cs="Arial"/>
          <w:b/>
          <w:i/>
          <w:color w:val="000000" w:themeColor="text1"/>
          <w:sz w:val="20"/>
          <w:szCs w:val="20"/>
        </w:rPr>
      </w:pPr>
    </w:p>
    <w:p w:rsidR="004E6437" w:rsidRPr="00973382" w:rsidRDefault="004E6437" w:rsidP="004E6437">
      <w:pPr>
        <w:autoSpaceDE w:val="0"/>
        <w:autoSpaceDN w:val="0"/>
        <w:adjustRightInd w:val="0"/>
        <w:spacing w:after="0" w:line="240" w:lineRule="auto"/>
        <w:rPr>
          <w:rFonts w:ascii="Arial" w:hAnsi="Arial" w:cs="Arial"/>
          <w:b/>
          <w:i/>
          <w:color w:val="000000" w:themeColor="text1"/>
          <w:sz w:val="20"/>
          <w:szCs w:val="20"/>
        </w:rPr>
      </w:pPr>
      <w:r w:rsidRPr="00973382">
        <w:rPr>
          <w:rFonts w:ascii="Arial" w:hAnsi="Arial" w:cs="Arial"/>
          <w:i/>
          <w:color w:val="000000" w:themeColor="text1"/>
          <w:sz w:val="20"/>
          <w:szCs w:val="20"/>
        </w:rPr>
        <w:t>74. §</w:t>
      </w:r>
      <w:r w:rsidRPr="00973382">
        <w:rPr>
          <w:rFonts w:ascii="Arial" w:hAnsi="Arial" w:cs="Arial"/>
          <w:b/>
          <w:i/>
          <w:color w:val="000000" w:themeColor="text1"/>
          <w:sz w:val="20"/>
          <w:szCs w:val="20"/>
        </w:rPr>
        <w:t xml:space="preserve"> </w:t>
      </w:r>
    </w:p>
    <w:p w:rsidR="004E6437" w:rsidRPr="00973382" w:rsidRDefault="004E6437" w:rsidP="004E6437">
      <w:pPr>
        <w:autoSpaceDE w:val="0"/>
        <w:autoSpaceDN w:val="0"/>
        <w:adjustRightInd w:val="0"/>
        <w:spacing w:after="0" w:line="240" w:lineRule="auto"/>
        <w:rPr>
          <w:rFonts w:ascii="Arial" w:hAnsi="Arial" w:cs="Arial"/>
          <w:b/>
          <w:i/>
          <w:color w:val="000000" w:themeColor="text1"/>
          <w:sz w:val="20"/>
          <w:szCs w:val="20"/>
        </w:rPr>
      </w:pPr>
    </w:p>
    <w:p w:rsidR="004E6437" w:rsidRPr="00973382" w:rsidRDefault="004E6437" w:rsidP="004E6437">
      <w:pPr>
        <w:autoSpaceDE w:val="0"/>
        <w:autoSpaceDN w:val="0"/>
        <w:adjustRightInd w:val="0"/>
        <w:spacing w:after="0" w:line="240" w:lineRule="auto"/>
        <w:jc w:val="both"/>
        <w:rPr>
          <w:rFonts w:ascii="Arial" w:eastAsiaTheme="minorHAnsi" w:hAnsi="Arial" w:cs="Arial"/>
          <w:i/>
          <w:color w:val="000000" w:themeColor="text1"/>
          <w:sz w:val="20"/>
          <w:szCs w:val="20"/>
          <w:lang w:eastAsia="en-US"/>
        </w:rPr>
      </w:pPr>
      <w:r w:rsidRPr="00973382">
        <w:rPr>
          <w:rFonts w:ascii="Arial" w:eastAsiaTheme="minorHAnsi" w:hAnsi="Arial" w:cs="Arial"/>
          <w:i/>
          <w:color w:val="000000" w:themeColor="text1"/>
          <w:sz w:val="20"/>
          <w:szCs w:val="20"/>
          <w:lang w:eastAsia="en-US"/>
        </w:rPr>
        <w:t>(4) A 3000 főt meghaladó lakosságszámú települési önkormányzat gondoskodik - a szakképző iskola kivételével - az illetékességi területén lévő összes, saját tulajdonában álló, az állami intézményfenntartó központ által fenntartott köznevelési intézmény feladatainak ellátását szolgáló ingó és ingatlan vagyon működtetéséről. A működtetés keretében a települési önkormányzat - a 76. § (3) bekezdésében foglaltak kivételével - saját forrásai terhére biztosítja a köznevelési feladat ellátásához szükséges tárgyi feltételeket, továbbá az ingó és ingatlan vagyon működtetésével összefüggő személyi feltételeket. A települési önkormányzat e kötelezettségének teljesítése alól - az ahhoz szükséges gazdasági és jövedelemtermelő képesség hiánya esetén, az érintett köznevelési intézmény működtetésével kapcsolatos kiadásaira és a köznevelési intézmény működtetéséhez rendelkezésére álló bevételeire vonatkozó, jogszabályban meghatározott adatszolgáltatás mellett - felmentést kérhet, továbbá egyes területszervezéssel és a lakosságszám változásával összefüggő rendkívüli esetben mentesül.</w:t>
      </w:r>
    </w:p>
    <w:p w:rsidR="004E6437" w:rsidRPr="00973382" w:rsidRDefault="004E6437">
      <w:pPr>
        <w:rPr>
          <w:rFonts w:ascii="Arial" w:eastAsiaTheme="minorHAnsi" w:hAnsi="Arial" w:cs="Arial"/>
          <w:i/>
          <w:color w:val="000000" w:themeColor="text1"/>
          <w:sz w:val="20"/>
          <w:szCs w:val="20"/>
          <w:lang w:eastAsia="en-US"/>
        </w:rPr>
      </w:pPr>
    </w:p>
    <w:p w:rsidR="004E6437" w:rsidRPr="00973382" w:rsidRDefault="004E6437" w:rsidP="004E6437">
      <w:pPr>
        <w:autoSpaceDE w:val="0"/>
        <w:autoSpaceDN w:val="0"/>
        <w:adjustRightInd w:val="0"/>
        <w:spacing w:after="0" w:line="240" w:lineRule="auto"/>
        <w:jc w:val="both"/>
        <w:rPr>
          <w:rFonts w:ascii="Arial" w:eastAsiaTheme="minorHAnsi" w:hAnsi="Arial" w:cs="Arial"/>
          <w:i/>
          <w:color w:val="000000" w:themeColor="text1"/>
          <w:sz w:val="20"/>
          <w:szCs w:val="20"/>
          <w:lang w:eastAsia="en-US"/>
        </w:rPr>
      </w:pPr>
      <w:r w:rsidRPr="00973382">
        <w:rPr>
          <w:rFonts w:ascii="Arial" w:eastAsiaTheme="minorHAnsi" w:hAnsi="Arial" w:cs="Arial"/>
          <w:i/>
          <w:color w:val="000000" w:themeColor="text1"/>
          <w:sz w:val="20"/>
          <w:szCs w:val="20"/>
          <w:lang w:eastAsia="en-US"/>
        </w:rPr>
        <w:t>(5) A 3000 főt meg nem haladó lakosságszámú települési önkormányzat vállalhatja - a szakképző iskola kivételével - az illetékességi területén lévő összes, saját tulajdonában álló, az állami intézményfenntartó központ által fenntartott köznevelési intézmény feladatainak ellátását szolgáló ingó és ingatlan vagyon működtetéséről való gondoskodást. A működtetés keretében a települési önkormányzat - a 76. § (3) bekezdésében foglaltak kivételével - saját forrásai terhére biztosítja a köznevelési feladat ellátásához szükséges tárgyi feltételeket, továbbá az ingó és ingatlan vagyon működtetésével összefüggő személyi feltételeket, ha a működtetéssel járó kötelezettségek teljesítéséhez szükséges gazdasági és jövedelemtermelő képességgel rendelkezik és ezt az érintett köznevelési intézmény működtetési adataira és a működtetéshez rendelkezésére álló bevételeire vonatkozó adatszolgáltatással igazolja. Ha az adatszolgáltatás nem vagy csak részben támasztja alá a működtetési képesség meglétét, a települési önkormányzat kérelme elutasításra kerül”.</w:t>
      </w:r>
    </w:p>
    <w:p w:rsidR="007B2971" w:rsidRPr="00973382" w:rsidRDefault="007B2971" w:rsidP="007B2971">
      <w:pPr>
        <w:autoSpaceDE w:val="0"/>
        <w:autoSpaceDN w:val="0"/>
        <w:adjustRightInd w:val="0"/>
        <w:spacing w:after="0" w:line="240" w:lineRule="auto"/>
        <w:rPr>
          <w:rFonts w:ascii="Arial" w:hAnsi="Arial" w:cs="Arial"/>
          <w:color w:val="000000" w:themeColor="text1"/>
          <w:sz w:val="24"/>
          <w:szCs w:val="24"/>
        </w:rPr>
      </w:pPr>
    </w:p>
    <w:p w:rsidR="0021374E" w:rsidRDefault="0021374E" w:rsidP="008A6303">
      <w:pPr>
        <w:autoSpaceDE w:val="0"/>
        <w:autoSpaceDN w:val="0"/>
        <w:adjustRightInd w:val="0"/>
        <w:spacing w:after="0" w:line="240" w:lineRule="auto"/>
        <w:rPr>
          <w:rFonts w:ascii="Arial" w:hAnsi="Arial" w:cs="Arial"/>
          <w:color w:val="000000" w:themeColor="text1"/>
          <w:sz w:val="24"/>
          <w:szCs w:val="24"/>
        </w:rPr>
      </w:pPr>
    </w:p>
    <w:p w:rsidR="0021374E" w:rsidRDefault="0021374E" w:rsidP="008A6303">
      <w:pPr>
        <w:autoSpaceDE w:val="0"/>
        <w:autoSpaceDN w:val="0"/>
        <w:adjustRightInd w:val="0"/>
        <w:spacing w:after="0" w:line="240" w:lineRule="auto"/>
        <w:rPr>
          <w:rFonts w:ascii="Arial" w:hAnsi="Arial" w:cs="Arial"/>
          <w:color w:val="000000" w:themeColor="text1"/>
          <w:sz w:val="24"/>
          <w:szCs w:val="24"/>
        </w:rPr>
      </w:pPr>
    </w:p>
    <w:p w:rsidR="007B2971" w:rsidRPr="00973382" w:rsidRDefault="007B2971" w:rsidP="007B2971">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 xml:space="preserve">r) a bizonyítvánnyal tanúsított </w:t>
      </w:r>
    </w:p>
    <w:p w:rsidR="007B2971" w:rsidRPr="00973382" w:rsidRDefault="007B2971" w:rsidP="00C96B8E">
      <w:pPr>
        <w:pStyle w:val="Listaszerbekezds"/>
        <w:numPr>
          <w:ilvl w:val="0"/>
          <w:numId w:val="61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végzettség, </w:t>
      </w:r>
    </w:p>
    <w:p w:rsidR="007B2971" w:rsidRPr="00973382" w:rsidRDefault="007B2971" w:rsidP="00C96B8E">
      <w:pPr>
        <w:pStyle w:val="Listaszerbekezds"/>
        <w:numPr>
          <w:ilvl w:val="0"/>
          <w:numId w:val="61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szakképzettség </w:t>
      </w:r>
    </w:p>
    <w:p w:rsidR="007B2971" w:rsidRPr="00973382" w:rsidRDefault="007B2971" w:rsidP="00C96B8E">
      <w:pPr>
        <w:pStyle w:val="Listaszerbekezds"/>
        <w:numPr>
          <w:ilvl w:val="0"/>
          <w:numId w:val="61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Magyar Képesítési Keretrendszer szerinti </w:t>
      </w:r>
    </w:p>
    <w:p w:rsidR="00B414E9" w:rsidRPr="00973382" w:rsidRDefault="007B2971" w:rsidP="00C96B8E">
      <w:pPr>
        <w:pStyle w:val="Listaszerbekezds"/>
        <w:numPr>
          <w:ilvl w:val="0"/>
          <w:numId w:val="61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besorolási </w:t>
      </w:r>
    </w:p>
    <w:p w:rsidR="007B2971" w:rsidRPr="00973382" w:rsidRDefault="007B2971" w:rsidP="00B414E9">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rendjét</w:t>
      </w:r>
      <w:proofErr w:type="gramEnd"/>
      <w:r w:rsidRPr="00973382">
        <w:rPr>
          <w:rFonts w:ascii="Arial" w:hAnsi="Arial" w:cs="Arial"/>
          <w:color w:val="000000" w:themeColor="text1"/>
          <w:sz w:val="24"/>
          <w:szCs w:val="24"/>
        </w:rPr>
        <w:t>,</w:t>
      </w:r>
    </w:p>
    <w:p w:rsidR="007B2971" w:rsidRPr="00973382" w:rsidRDefault="007B2971" w:rsidP="007B2971">
      <w:pPr>
        <w:autoSpaceDE w:val="0"/>
        <w:autoSpaceDN w:val="0"/>
        <w:adjustRightInd w:val="0"/>
        <w:spacing w:after="0" w:line="240" w:lineRule="auto"/>
        <w:rPr>
          <w:rFonts w:ascii="Arial" w:hAnsi="Arial" w:cs="Arial"/>
          <w:color w:val="000000" w:themeColor="text1"/>
          <w:sz w:val="24"/>
          <w:szCs w:val="24"/>
        </w:rPr>
      </w:pPr>
    </w:p>
    <w:p w:rsidR="008A6303" w:rsidRPr="00973382" w:rsidRDefault="007B2971" w:rsidP="008A6303">
      <w:pPr>
        <w:autoSpaceDE w:val="0"/>
        <w:autoSpaceDN w:val="0"/>
        <w:adjustRightInd w:val="0"/>
        <w:spacing w:after="0" w:line="240" w:lineRule="auto"/>
        <w:rPr>
          <w:rFonts w:ascii="Arial" w:hAnsi="Arial" w:cs="Arial"/>
          <w:b/>
          <w:color w:val="000000" w:themeColor="text1"/>
          <w:sz w:val="20"/>
          <w:szCs w:val="20"/>
        </w:rPr>
      </w:pPr>
      <w:proofErr w:type="gramStart"/>
      <w:r w:rsidRPr="00973382">
        <w:rPr>
          <w:rFonts w:ascii="Arial" w:hAnsi="Arial" w:cs="Arial"/>
          <w:color w:val="000000" w:themeColor="text1"/>
          <w:sz w:val="24"/>
          <w:szCs w:val="24"/>
        </w:rPr>
        <w:t>s</w:t>
      </w:r>
      <w:proofErr w:type="gramEnd"/>
      <w:r w:rsidRPr="00973382">
        <w:rPr>
          <w:rFonts w:ascii="Arial" w:hAnsi="Arial" w:cs="Arial"/>
          <w:color w:val="000000" w:themeColor="text1"/>
          <w:sz w:val="24"/>
          <w:szCs w:val="24"/>
        </w:rPr>
        <w:t xml:space="preserve">) </w:t>
      </w:r>
    </w:p>
    <w:p w:rsidR="00B414E9" w:rsidRPr="00973382" w:rsidRDefault="007B2971" w:rsidP="007B2971">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az</w:t>
      </w:r>
      <w:proofErr w:type="gramEnd"/>
      <w:r w:rsidRPr="00973382">
        <w:rPr>
          <w:rFonts w:ascii="Arial" w:hAnsi="Arial" w:cs="Arial"/>
          <w:color w:val="000000" w:themeColor="text1"/>
          <w:sz w:val="24"/>
          <w:szCs w:val="24"/>
        </w:rPr>
        <w:t xml:space="preserve"> </w:t>
      </w:r>
    </w:p>
    <w:p w:rsidR="00B414E9" w:rsidRPr="00973382" w:rsidRDefault="007B2971" w:rsidP="00C96B8E">
      <w:pPr>
        <w:pStyle w:val="Listaszerbekezds"/>
        <w:numPr>
          <w:ilvl w:val="0"/>
          <w:numId w:val="61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Országos szakértői névjegyzékbe</w:t>
      </w:r>
      <w:r w:rsidR="00B414E9" w:rsidRPr="00973382">
        <w:rPr>
          <w:rFonts w:ascii="Arial" w:hAnsi="Arial" w:cs="Arial"/>
          <w:color w:val="000000" w:themeColor="text1"/>
          <w:sz w:val="24"/>
          <w:szCs w:val="24"/>
        </w:rPr>
        <w:t>,</w:t>
      </w:r>
      <w:r w:rsidRPr="00973382">
        <w:rPr>
          <w:rFonts w:ascii="Arial" w:hAnsi="Arial" w:cs="Arial"/>
          <w:color w:val="000000" w:themeColor="text1"/>
          <w:sz w:val="24"/>
          <w:szCs w:val="24"/>
        </w:rPr>
        <w:t xml:space="preserve"> és </w:t>
      </w:r>
    </w:p>
    <w:p w:rsidR="00B414E9" w:rsidRPr="00973382" w:rsidRDefault="007B2971" w:rsidP="00C96B8E">
      <w:pPr>
        <w:pStyle w:val="Listaszerbekezds"/>
        <w:numPr>
          <w:ilvl w:val="0"/>
          <w:numId w:val="61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Országos érettségi vizsgaelnöki névjegyzékbe </w:t>
      </w:r>
    </w:p>
    <w:p w:rsidR="00B414E9" w:rsidRPr="00973382" w:rsidRDefault="007B2971" w:rsidP="00B414E9">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történő</w:t>
      </w:r>
      <w:proofErr w:type="gramEnd"/>
      <w:r w:rsidRPr="00973382">
        <w:rPr>
          <w:rFonts w:ascii="Arial" w:hAnsi="Arial" w:cs="Arial"/>
          <w:color w:val="000000" w:themeColor="text1"/>
          <w:sz w:val="24"/>
          <w:szCs w:val="24"/>
        </w:rPr>
        <w:t xml:space="preserve"> felvételhez</w:t>
      </w:r>
      <w:r w:rsidR="00B414E9" w:rsidRPr="00973382">
        <w:rPr>
          <w:rFonts w:ascii="Arial" w:hAnsi="Arial" w:cs="Arial"/>
          <w:color w:val="000000" w:themeColor="text1"/>
          <w:sz w:val="24"/>
          <w:szCs w:val="24"/>
        </w:rPr>
        <w:t xml:space="preserve"> </w:t>
      </w:r>
      <w:r w:rsidRPr="00973382">
        <w:rPr>
          <w:rFonts w:ascii="Arial" w:hAnsi="Arial" w:cs="Arial"/>
          <w:color w:val="000000" w:themeColor="text1"/>
          <w:sz w:val="24"/>
          <w:szCs w:val="24"/>
        </w:rPr>
        <w:t xml:space="preserve">szükséges </w:t>
      </w:r>
    </w:p>
    <w:p w:rsidR="00B414E9" w:rsidRPr="00973382" w:rsidRDefault="007B2971" w:rsidP="00C96B8E">
      <w:pPr>
        <w:pStyle w:val="Listaszerbekezds"/>
        <w:numPr>
          <w:ilvl w:val="0"/>
          <w:numId w:val="61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dokumentumok </w:t>
      </w:r>
    </w:p>
    <w:p w:rsidR="007B2971" w:rsidRPr="00973382" w:rsidRDefault="007B2971" w:rsidP="00B414E9">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körét</w:t>
      </w:r>
      <w:proofErr w:type="gramEnd"/>
      <w:r w:rsidRPr="00973382">
        <w:rPr>
          <w:rFonts w:ascii="Arial" w:hAnsi="Arial" w:cs="Arial"/>
          <w:color w:val="000000" w:themeColor="text1"/>
          <w:sz w:val="24"/>
          <w:szCs w:val="24"/>
        </w:rPr>
        <w:t>,</w:t>
      </w:r>
    </w:p>
    <w:p w:rsidR="007B2971" w:rsidRPr="00973382" w:rsidRDefault="007B2971" w:rsidP="007B2971">
      <w:pPr>
        <w:autoSpaceDE w:val="0"/>
        <w:autoSpaceDN w:val="0"/>
        <w:adjustRightInd w:val="0"/>
        <w:spacing w:after="0" w:line="240" w:lineRule="auto"/>
        <w:rPr>
          <w:rFonts w:ascii="Arial" w:hAnsi="Arial" w:cs="Arial"/>
          <w:color w:val="000000" w:themeColor="text1"/>
          <w:sz w:val="24"/>
          <w:szCs w:val="24"/>
        </w:rPr>
      </w:pPr>
    </w:p>
    <w:p w:rsidR="008A6303" w:rsidRPr="00973382" w:rsidRDefault="007B2971" w:rsidP="008A6303">
      <w:pPr>
        <w:autoSpaceDE w:val="0"/>
        <w:autoSpaceDN w:val="0"/>
        <w:adjustRightInd w:val="0"/>
        <w:spacing w:after="0" w:line="240" w:lineRule="auto"/>
        <w:rPr>
          <w:rFonts w:ascii="Arial" w:hAnsi="Arial" w:cs="Arial"/>
          <w:b/>
          <w:color w:val="000000" w:themeColor="text1"/>
          <w:sz w:val="20"/>
          <w:szCs w:val="20"/>
        </w:rPr>
      </w:pPr>
      <w:proofErr w:type="gramStart"/>
      <w:r w:rsidRPr="00973382">
        <w:rPr>
          <w:rFonts w:ascii="Arial" w:hAnsi="Arial" w:cs="Arial"/>
          <w:color w:val="000000" w:themeColor="text1"/>
          <w:sz w:val="24"/>
          <w:szCs w:val="24"/>
        </w:rPr>
        <w:t>t</w:t>
      </w:r>
      <w:proofErr w:type="gramEnd"/>
      <w:r w:rsidRPr="00973382">
        <w:rPr>
          <w:rFonts w:ascii="Arial" w:hAnsi="Arial" w:cs="Arial"/>
          <w:color w:val="000000" w:themeColor="text1"/>
          <w:sz w:val="24"/>
          <w:szCs w:val="24"/>
        </w:rPr>
        <w:t xml:space="preserve">) </w:t>
      </w:r>
    </w:p>
    <w:p w:rsidR="00B414E9" w:rsidRPr="00973382" w:rsidRDefault="007B2971" w:rsidP="007B2971">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00B414E9" w:rsidRPr="00973382">
        <w:rPr>
          <w:rFonts w:ascii="Arial" w:hAnsi="Arial" w:cs="Arial"/>
          <w:color w:val="000000" w:themeColor="text1"/>
          <w:sz w:val="24"/>
          <w:szCs w:val="24"/>
        </w:rPr>
        <w:t>(</w:t>
      </w:r>
      <w:r w:rsidRPr="00973382">
        <w:rPr>
          <w:rFonts w:ascii="Arial" w:hAnsi="Arial" w:cs="Arial"/>
          <w:color w:val="000000" w:themeColor="text1"/>
          <w:sz w:val="24"/>
          <w:szCs w:val="24"/>
        </w:rPr>
        <w:t>z</w:t>
      </w:r>
      <w:r w:rsidR="00B414E9" w:rsidRPr="00973382">
        <w:rPr>
          <w:rFonts w:ascii="Arial" w:hAnsi="Arial" w:cs="Arial"/>
          <w:color w:val="000000" w:themeColor="text1"/>
          <w:sz w:val="24"/>
          <w:szCs w:val="24"/>
        </w:rPr>
        <w:t>)</w:t>
      </w:r>
      <w:r w:rsidRPr="00973382">
        <w:rPr>
          <w:rFonts w:ascii="Arial" w:hAnsi="Arial" w:cs="Arial"/>
          <w:color w:val="000000" w:themeColor="text1"/>
          <w:sz w:val="24"/>
          <w:szCs w:val="24"/>
        </w:rPr>
        <w:t xml:space="preserve"> </w:t>
      </w:r>
    </w:p>
    <w:p w:rsidR="00B414E9" w:rsidRPr="00973382" w:rsidRDefault="007B2971" w:rsidP="00C96B8E">
      <w:pPr>
        <w:pStyle w:val="Listaszerbekezds"/>
        <w:numPr>
          <w:ilvl w:val="0"/>
          <w:numId w:val="61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óvoda kivételével</w:t>
      </w:r>
      <w:r w:rsidR="00B414E9" w:rsidRPr="00973382">
        <w:rPr>
          <w:rFonts w:ascii="Arial" w:hAnsi="Arial" w:cs="Arial"/>
          <w:color w:val="000000" w:themeColor="text1"/>
          <w:sz w:val="24"/>
          <w:szCs w:val="24"/>
        </w:rPr>
        <w:t>,</w:t>
      </w:r>
    </w:p>
    <w:p w:rsidR="00B414E9" w:rsidRPr="00973382" w:rsidRDefault="007B2971" w:rsidP="00C96B8E">
      <w:pPr>
        <w:pStyle w:val="Listaszerbekezds"/>
        <w:numPr>
          <w:ilvl w:val="0"/>
          <w:numId w:val="61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nevelési-oktatási intézményekben </w:t>
      </w:r>
    </w:p>
    <w:p w:rsidR="00B414E9" w:rsidRPr="00973382" w:rsidRDefault="007B2971" w:rsidP="00B414E9">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alkalmazott</w:t>
      </w:r>
      <w:proofErr w:type="gramEnd"/>
      <w:r w:rsidRPr="00973382">
        <w:rPr>
          <w:rFonts w:ascii="Arial" w:hAnsi="Arial" w:cs="Arial"/>
          <w:color w:val="000000" w:themeColor="text1"/>
          <w:sz w:val="24"/>
          <w:szCs w:val="24"/>
        </w:rPr>
        <w:t xml:space="preserve"> vezetők </w:t>
      </w:r>
    </w:p>
    <w:p w:rsidR="00B414E9" w:rsidRPr="00973382" w:rsidRDefault="007B2971" w:rsidP="00C96B8E">
      <w:pPr>
        <w:pStyle w:val="Listaszerbekezds"/>
        <w:numPr>
          <w:ilvl w:val="0"/>
          <w:numId w:val="61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körét</w:t>
      </w:r>
      <w:r w:rsidR="00B414E9" w:rsidRPr="00973382">
        <w:rPr>
          <w:rFonts w:ascii="Arial" w:hAnsi="Arial" w:cs="Arial"/>
          <w:color w:val="000000" w:themeColor="text1"/>
          <w:sz w:val="24"/>
          <w:szCs w:val="24"/>
        </w:rPr>
        <w:t>,</w:t>
      </w:r>
      <w:r w:rsidRPr="00973382">
        <w:rPr>
          <w:rFonts w:ascii="Arial" w:hAnsi="Arial" w:cs="Arial"/>
          <w:color w:val="000000" w:themeColor="text1"/>
          <w:sz w:val="24"/>
          <w:szCs w:val="24"/>
        </w:rPr>
        <w:t xml:space="preserve"> és </w:t>
      </w:r>
    </w:p>
    <w:p w:rsidR="007B2971" w:rsidRPr="00973382" w:rsidRDefault="007B2971" w:rsidP="00C96B8E">
      <w:pPr>
        <w:pStyle w:val="Listaszerbekezds"/>
        <w:numPr>
          <w:ilvl w:val="0"/>
          <w:numId w:val="61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kötelező létszámát,</w:t>
      </w:r>
    </w:p>
    <w:p w:rsidR="00B414E9" w:rsidRPr="00973382" w:rsidRDefault="007B2971" w:rsidP="00C96B8E">
      <w:pPr>
        <w:pStyle w:val="Listaszerbekezds"/>
        <w:numPr>
          <w:ilvl w:val="0"/>
          <w:numId w:val="61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nevelő- és oktatómunkát közvetlenül segítő alkalmazottak </w:t>
      </w:r>
    </w:p>
    <w:p w:rsidR="00B414E9" w:rsidRPr="00973382" w:rsidRDefault="007B2971" w:rsidP="00C96B8E">
      <w:pPr>
        <w:pStyle w:val="Listaszerbekezds"/>
        <w:numPr>
          <w:ilvl w:val="0"/>
          <w:numId w:val="62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körét</w:t>
      </w:r>
      <w:r w:rsidR="00B414E9" w:rsidRPr="00973382">
        <w:rPr>
          <w:rFonts w:ascii="Arial" w:hAnsi="Arial" w:cs="Arial"/>
          <w:color w:val="000000" w:themeColor="text1"/>
          <w:sz w:val="24"/>
          <w:szCs w:val="24"/>
        </w:rPr>
        <w:t>,</w:t>
      </w:r>
      <w:r w:rsidRPr="00973382">
        <w:rPr>
          <w:rFonts w:ascii="Arial" w:hAnsi="Arial" w:cs="Arial"/>
          <w:color w:val="000000" w:themeColor="text1"/>
          <w:sz w:val="24"/>
          <w:szCs w:val="24"/>
        </w:rPr>
        <w:t xml:space="preserve"> és </w:t>
      </w:r>
    </w:p>
    <w:p w:rsidR="007B2971" w:rsidRPr="00973382" w:rsidRDefault="007B2971" w:rsidP="00C96B8E">
      <w:pPr>
        <w:pStyle w:val="Listaszerbekezds"/>
        <w:numPr>
          <w:ilvl w:val="0"/>
          <w:numId w:val="62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finanszírozott létszámát,</w:t>
      </w:r>
    </w:p>
    <w:p w:rsidR="007B2971" w:rsidRPr="00973382" w:rsidRDefault="007B2971" w:rsidP="007B2971">
      <w:pPr>
        <w:autoSpaceDE w:val="0"/>
        <w:autoSpaceDN w:val="0"/>
        <w:adjustRightInd w:val="0"/>
        <w:spacing w:after="0" w:line="240" w:lineRule="auto"/>
        <w:rPr>
          <w:rFonts w:ascii="Arial" w:hAnsi="Arial" w:cs="Arial"/>
          <w:color w:val="000000" w:themeColor="text1"/>
          <w:sz w:val="24"/>
          <w:szCs w:val="24"/>
        </w:rPr>
      </w:pPr>
    </w:p>
    <w:p w:rsidR="007B2971" w:rsidRPr="00973382" w:rsidRDefault="007B2971" w:rsidP="007B2971">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u) a szaktanácsadói névjegyzékbe történő felvételhez szükséges dokumentumok körét,</w:t>
      </w:r>
    </w:p>
    <w:p w:rsidR="007B2971" w:rsidRPr="00973382" w:rsidRDefault="007B2971" w:rsidP="007B2971">
      <w:pPr>
        <w:autoSpaceDE w:val="0"/>
        <w:autoSpaceDN w:val="0"/>
        <w:adjustRightInd w:val="0"/>
        <w:spacing w:after="0" w:line="240" w:lineRule="auto"/>
        <w:rPr>
          <w:rFonts w:ascii="Arial" w:hAnsi="Arial" w:cs="Arial"/>
          <w:color w:val="000000" w:themeColor="text1"/>
          <w:sz w:val="24"/>
          <w:szCs w:val="24"/>
        </w:rPr>
      </w:pPr>
    </w:p>
    <w:p w:rsidR="00B414E9" w:rsidRPr="00973382" w:rsidRDefault="007B2971" w:rsidP="007B2971">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v) 2014. szeptember 1. és 2017. augusztus 31. között</w:t>
      </w:r>
      <w:r w:rsidR="00B414E9" w:rsidRPr="00973382">
        <w:rPr>
          <w:rFonts w:ascii="Arial" w:hAnsi="Arial" w:cs="Arial"/>
          <w:color w:val="000000" w:themeColor="text1"/>
          <w:sz w:val="24"/>
          <w:szCs w:val="24"/>
        </w:rPr>
        <w:t>,</w:t>
      </w:r>
      <w:r w:rsidRPr="00973382">
        <w:rPr>
          <w:rFonts w:ascii="Arial" w:hAnsi="Arial" w:cs="Arial"/>
          <w:color w:val="000000" w:themeColor="text1"/>
          <w:sz w:val="24"/>
          <w:szCs w:val="24"/>
        </w:rPr>
        <w:t xml:space="preserve"> </w:t>
      </w:r>
    </w:p>
    <w:p w:rsidR="00B414E9" w:rsidRPr="00973382" w:rsidRDefault="007B2971" w:rsidP="00C96B8E">
      <w:pPr>
        <w:pStyle w:val="Listaszerbekezds"/>
        <w:numPr>
          <w:ilvl w:val="0"/>
          <w:numId w:val="61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egyes tanévekre vonatkozóan</w:t>
      </w:r>
      <w:r w:rsidR="00B414E9" w:rsidRPr="00973382">
        <w:rPr>
          <w:rFonts w:ascii="Arial" w:hAnsi="Arial" w:cs="Arial"/>
          <w:color w:val="000000" w:themeColor="text1"/>
          <w:sz w:val="24"/>
          <w:szCs w:val="24"/>
        </w:rPr>
        <w:t>,</w:t>
      </w:r>
      <w:r w:rsidRPr="00973382">
        <w:rPr>
          <w:rFonts w:ascii="Arial" w:hAnsi="Arial" w:cs="Arial"/>
          <w:color w:val="000000" w:themeColor="text1"/>
          <w:sz w:val="24"/>
          <w:szCs w:val="24"/>
        </w:rPr>
        <w:t xml:space="preserve"> </w:t>
      </w:r>
    </w:p>
    <w:p w:rsidR="00B414E9" w:rsidRPr="00973382" w:rsidRDefault="007B2971" w:rsidP="00C96B8E">
      <w:pPr>
        <w:pStyle w:val="Listaszerbekezds"/>
        <w:numPr>
          <w:ilvl w:val="0"/>
          <w:numId w:val="62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illetményalapnak</w:t>
      </w:r>
      <w:r w:rsidR="00B414E9" w:rsidRPr="00973382">
        <w:rPr>
          <w:rFonts w:ascii="Arial" w:hAnsi="Arial" w:cs="Arial"/>
          <w:color w:val="000000" w:themeColor="text1"/>
          <w:sz w:val="24"/>
          <w:szCs w:val="24"/>
        </w:rPr>
        <w:t>,</w:t>
      </w:r>
      <w:r w:rsidRPr="00973382">
        <w:rPr>
          <w:rFonts w:ascii="Arial" w:hAnsi="Arial" w:cs="Arial"/>
          <w:color w:val="000000" w:themeColor="text1"/>
          <w:sz w:val="24"/>
          <w:szCs w:val="24"/>
        </w:rPr>
        <w:t xml:space="preserve"> </w:t>
      </w:r>
    </w:p>
    <w:p w:rsidR="005F64E2" w:rsidRPr="00973382" w:rsidRDefault="007B2971" w:rsidP="00C96B8E">
      <w:pPr>
        <w:pStyle w:val="Listaszerbekezds"/>
        <w:numPr>
          <w:ilvl w:val="0"/>
          <w:numId w:val="62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teljes</w:t>
      </w:r>
      <w:r w:rsidR="00B414E9" w:rsidRPr="00973382">
        <w:rPr>
          <w:rFonts w:ascii="Arial" w:hAnsi="Arial" w:cs="Arial"/>
          <w:color w:val="000000" w:themeColor="text1"/>
          <w:sz w:val="24"/>
          <w:szCs w:val="24"/>
        </w:rPr>
        <w:t xml:space="preserve"> </w:t>
      </w:r>
      <w:r w:rsidRPr="00973382">
        <w:rPr>
          <w:rFonts w:ascii="Arial" w:hAnsi="Arial" w:cs="Arial"/>
          <w:color w:val="000000" w:themeColor="text1"/>
          <w:sz w:val="24"/>
          <w:szCs w:val="24"/>
        </w:rPr>
        <w:t xml:space="preserve">munkaidőre megállapított kötelező legkisebb alapbér (minimálbér) </w:t>
      </w:r>
    </w:p>
    <w:p w:rsidR="005F64E2" w:rsidRPr="00973382" w:rsidRDefault="007B2971" w:rsidP="005F64E2">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havi</w:t>
      </w:r>
      <w:proofErr w:type="gramEnd"/>
      <w:r w:rsidRPr="00973382">
        <w:rPr>
          <w:rFonts w:ascii="Arial" w:hAnsi="Arial" w:cs="Arial"/>
          <w:color w:val="000000" w:themeColor="text1"/>
          <w:sz w:val="24"/>
          <w:szCs w:val="24"/>
        </w:rPr>
        <w:t xml:space="preserve"> összegének </w:t>
      </w:r>
    </w:p>
    <w:p w:rsidR="005F64E2" w:rsidRPr="00973382" w:rsidRDefault="007B2971" w:rsidP="00C96B8E">
      <w:pPr>
        <w:pStyle w:val="Listaszerbekezds"/>
        <w:numPr>
          <w:ilvl w:val="0"/>
          <w:numId w:val="62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százalékában meghatározott</w:t>
      </w:r>
      <w:r w:rsidR="00B414E9" w:rsidRPr="00973382">
        <w:rPr>
          <w:rFonts w:ascii="Arial" w:hAnsi="Arial" w:cs="Arial"/>
          <w:color w:val="000000" w:themeColor="text1"/>
          <w:sz w:val="24"/>
          <w:szCs w:val="24"/>
        </w:rPr>
        <w:t xml:space="preserve"> </w:t>
      </w:r>
    </w:p>
    <w:p w:rsidR="005F64E2" w:rsidRPr="00973382" w:rsidRDefault="00B414E9" w:rsidP="00C96B8E">
      <w:pPr>
        <w:pStyle w:val="Listaszerbekezds"/>
        <w:numPr>
          <w:ilvl w:val="0"/>
          <w:numId w:val="62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tanévenkénti </w:t>
      </w:r>
    </w:p>
    <w:p w:rsidR="007B2971" w:rsidRPr="00973382" w:rsidRDefault="00B414E9" w:rsidP="005F64E2">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mértékét</w:t>
      </w:r>
      <w:proofErr w:type="gramEnd"/>
    </w:p>
    <w:p w:rsidR="00B414E9" w:rsidRPr="00973382" w:rsidRDefault="00B414E9" w:rsidP="007B2971">
      <w:pPr>
        <w:autoSpaceDE w:val="0"/>
        <w:autoSpaceDN w:val="0"/>
        <w:adjustRightInd w:val="0"/>
        <w:spacing w:after="0" w:line="240" w:lineRule="auto"/>
        <w:rPr>
          <w:rFonts w:ascii="Arial" w:hAnsi="Arial" w:cs="Arial"/>
          <w:color w:val="000000" w:themeColor="text1"/>
          <w:sz w:val="24"/>
          <w:szCs w:val="24"/>
        </w:rPr>
      </w:pPr>
    </w:p>
    <w:p w:rsidR="007B2971" w:rsidRPr="00973382" w:rsidRDefault="007B2971" w:rsidP="007B2971">
      <w:pPr>
        <w:autoSpaceDE w:val="0"/>
        <w:autoSpaceDN w:val="0"/>
        <w:adjustRightInd w:val="0"/>
        <w:spacing w:after="0" w:line="240" w:lineRule="auto"/>
        <w:rPr>
          <w:rFonts w:ascii="Arial" w:hAnsi="Arial" w:cs="Arial"/>
          <w:iCs/>
          <w:color w:val="000000" w:themeColor="text1"/>
          <w:sz w:val="24"/>
          <w:szCs w:val="24"/>
        </w:rPr>
      </w:pPr>
      <w:proofErr w:type="gramStart"/>
      <w:r w:rsidRPr="00973382">
        <w:rPr>
          <w:rFonts w:ascii="Arial" w:hAnsi="Arial" w:cs="Arial"/>
          <w:iCs/>
          <w:color w:val="000000" w:themeColor="text1"/>
          <w:sz w:val="24"/>
          <w:szCs w:val="24"/>
        </w:rPr>
        <w:t>rendeletben</w:t>
      </w:r>
      <w:proofErr w:type="gramEnd"/>
      <w:r w:rsidRPr="00973382">
        <w:rPr>
          <w:rFonts w:ascii="Arial" w:hAnsi="Arial" w:cs="Arial"/>
          <w:iCs/>
          <w:color w:val="000000" w:themeColor="text1"/>
          <w:sz w:val="24"/>
          <w:szCs w:val="24"/>
        </w:rPr>
        <w:t xml:space="preserve"> állapítsa meg.</w:t>
      </w:r>
    </w:p>
    <w:p w:rsidR="00AD07B3" w:rsidRPr="00973382" w:rsidRDefault="00AD07B3" w:rsidP="007B2971">
      <w:pPr>
        <w:autoSpaceDE w:val="0"/>
        <w:autoSpaceDN w:val="0"/>
        <w:adjustRightInd w:val="0"/>
        <w:spacing w:after="0" w:line="240" w:lineRule="auto"/>
        <w:rPr>
          <w:rFonts w:ascii="Arial" w:hAnsi="Arial" w:cs="Arial"/>
          <w:iCs/>
          <w:color w:val="000000" w:themeColor="text1"/>
          <w:sz w:val="24"/>
          <w:szCs w:val="24"/>
        </w:rPr>
      </w:pPr>
    </w:p>
    <w:p w:rsidR="00AD07B3" w:rsidRDefault="00AD07B3" w:rsidP="00AD07B3">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s</w:t>
      </w:r>
      <w:proofErr w:type="gramEnd"/>
      <w:r w:rsidRPr="00973382">
        <w:rPr>
          <w:rFonts w:ascii="Arial" w:hAnsi="Arial" w:cs="Arial"/>
          <w:color w:val="000000" w:themeColor="text1"/>
          <w:sz w:val="24"/>
          <w:szCs w:val="24"/>
        </w:rPr>
        <w:t xml:space="preserve">) </w:t>
      </w:r>
      <w:r w:rsidR="008B76BF">
        <w:rPr>
          <w:rFonts w:ascii="Arial" w:hAnsi="Arial" w:cs="Arial"/>
          <w:color w:val="000000" w:themeColor="text1"/>
          <w:sz w:val="24"/>
          <w:szCs w:val="24"/>
        </w:rPr>
        <w:t>alkalmazottak.</w:t>
      </w:r>
    </w:p>
    <w:p w:rsidR="008B76BF" w:rsidRPr="003F7BD2" w:rsidRDefault="008B76BF" w:rsidP="00AD07B3">
      <w:pPr>
        <w:autoSpaceDE w:val="0"/>
        <w:autoSpaceDN w:val="0"/>
        <w:adjustRightInd w:val="0"/>
        <w:spacing w:after="0" w:line="240" w:lineRule="auto"/>
        <w:rPr>
          <w:rFonts w:ascii="Arial" w:hAnsi="Arial" w:cs="Arial"/>
          <w:color w:val="FF0000"/>
          <w:sz w:val="24"/>
          <w:szCs w:val="24"/>
        </w:rPr>
      </w:pPr>
    </w:p>
    <w:p w:rsidR="00AD07B3" w:rsidRPr="00973382" w:rsidRDefault="00AD07B3" w:rsidP="00AD07B3">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nevelési-oktatási intézményekben alkalmazott </w:t>
      </w:r>
    </w:p>
    <w:p w:rsidR="00AD07B3" w:rsidRPr="00973382" w:rsidRDefault="00AD07B3" w:rsidP="00C96B8E">
      <w:pPr>
        <w:pStyle w:val="Listaszerbekezds"/>
        <w:numPr>
          <w:ilvl w:val="0"/>
          <w:numId w:val="63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vezetők – az óvoda kivételével – </w:t>
      </w:r>
    </w:p>
    <w:p w:rsidR="00AD07B3" w:rsidRPr="00973382" w:rsidRDefault="00AD07B3" w:rsidP="00C96B8E">
      <w:pPr>
        <w:pStyle w:val="Listaszerbekezds"/>
        <w:numPr>
          <w:ilvl w:val="0"/>
          <w:numId w:val="63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körét, és </w:t>
      </w:r>
    </w:p>
    <w:p w:rsidR="00AD07B3" w:rsidRPr="00973382" w:rsidRDefault="00AD07B3" w:rsidP="00C96B8E">
      <w:pPr>
        <w:pStyle w:val="Listaszerbekezds"/>
        <w:numPr>
          <w:ilvl w:val="0"/>
          <w:numId w:val="63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kötelező létszámát,</w:t>
      </w:r>
    </w:p>
    <w:p w:rsidR="008B76BF" w:rsidRDefault="008B76BF">
      <w:pPr>
        <w:rPr>
          <w:rFonts w:ascii="Arial" w:hAnsi="Arial" w:cs="Arial"/>
          <w:color w:val="000000" w:themeColor="text1"/>
          <w:sz w:val="24"/>
          <w:szCs w:val="24"/>
        </w:rPr>
      </w:pPr>
      <w:r>
        <w:rPr>
          <w:rFonts w:ascii="Arial" w:hAnsi="Arial" w:cs="Arial"/>
          <w:color w:val="000000" w:themeColor="text1"/>
          <w:sz w:val="24"/>
          <w:szCs w:val="24"/>
        </w:rPr>
        <w:br w:type="page"/>
      </w:r>
    </w:p>
    <w:p w:rsidR="00AD07B3" w:rsidRPr="00973382" w:rsidRDefault="00AD07B3" w:rsidP="00C96B8E">
      <w:pPr>
        <w:pStyle w:val="Listaszerbekezds"/>
        <w:numPr>
          <w:ilvl w:val="0"/>
          <w:numId w:val="63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 xml:space="preserve">a nevelő- és oktatómunkát közvetlenül segítő alkalmazottak </w:t>
      </w:r>
    </w:p>
    <w:p w:rsidR="00AD07B3" w:rsidRPr="00973382" w:rsidRDefault="00AD07B3" w:rsidP="00C96B8E">
      <w:pPr>
        <w:pStyle w:val="Listaszerbekezds"/>
        <w:numPr>
          <w:ilvl w:val="0"/>
          <w:numId w:val="64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körét, és</w:t>
      </w:r>
    </w:p>
    <w:p w:rsidR="00AD07B3" w:rsidRPr="00973382" w:rsidRDefault="00AD07B3" w:rsidP="00C96B8E">
      <w:pPr>
        <w:pStyle w:val="Listaszerbekezds"/>
        <w:numPr>
          <w:ilvl w:val="0"/>
          <w:numId w:val="64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finanszírozott létszámát</w:t>
      </w:r>
    </w:p>
    <w:p w:rsidR="00AD07B3" w:rsidRPr="00973382" w:rsidRDefault="00AD07B3" w:rsidP="00AD07B3">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      </w:t>
      </w:r>
      <w:proofErr w:type="gramStart"/>
      <w:r w:rsidRPr="00973382">
        <w:rPr>
          <w:rFonts w:ascii="Arial" w:hAnsi="Arial" w:cs="Arial"/>
          <w:color w:val="000000" w:themeColor="text1"/>
          <w:sz w:val="24"/>
          <w:szCs w:val="24"/>
        </w:rPr>
        <w:t>rendeletben</w:t>
      </w:r>
      <w:proofErr w:type="gramEnd"/>
      <w:r w:rsidRPr="00973382">
        <w:rPr>
          <w:rFonts w:ascii="Arial" w:hAnsi="Arial" w:cs="Arial"/>
          <w:color w:val="000000" w:themeColor="text1"/>
          <w:sz w:val="24"/>
          <w:szCs w:val="24"/>
        </w:rPr>
        <w:t xml:space="preserve"> állapítsa meg.)</w:t>
      </w:r>
    </w:p>
    <w:p w:rsidR="00AD07B3" w:rsidRPr="00973382" w:rsidRDefault="00AD07B3" w:rsidP="007B2971">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(4) A 3000 főt meghaladó lakosságszámú települési önkormányzat gondoskodik.</w:t>
      </w:r>
    </w:p>
    <w:p w:rsidR="003F0718" w:rsidRPr="00973382" w:rsidRDefault="003F0718" w:rsidP="003F0718">
      <w:pPr>
        <w:autoSpaceDE w:val="0"/>
        <w:autoSpaceDN w:val="0"/>
        <w:adjustRightInd w:val="0"/>
        <w:spacing w:after="0" w:line="240" w:lineRule="auto"/>
        <w:rPr>
          <w:rFonts w:ascii="Arial" w:eastAsiaTheme="minorHAnsi" w:hAnsi="Arial" w:cs="Arial"/>
          <w:color w:val="000000" w:themeColor="text1"/>
          <w:sz w:val="24"/>
          <w:szCs w:val="24"/>
          <w:lang w:eastAsia="en-US"/>
        </w:rPr>
      </w:pPr>
    </w:p>
    <w:p w:rsidR="003F0718" w:rsidRPr="00973382" w:rsidRDefault="003F0718" w:rsidP="003F0718">
      <w:p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A 3000 főt meghaladó lakosságszámú települési önkormányzat gondoskodik - a szakképző iskola kivételével – </w:t>
      </w:r>
    </w:p>
    <w:p w:rsidR="003F0718" w:rsidRPr="00973382" w:rsidRDefault="003F0718" w:rsidP="00C96B8E">
      <w:pPr>
        <w:pStyle w:val="Listaszerbekezds"/>
        <w:numPr>
          <w:ilvl w:val="0"/>
          <w:numId w:val="534"/>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az illetékességi területén lévő összes, saját tulajdonában álló, </w:t>
      </w:r>
    </w:p>
    <w:p w:rsidR="003F0718" w:rsidRPr="00973382" w:rsidRDefault="003F0718" w:rsidP="00C96B8E">
      <w:pPr>
        <w:pStyle w:val="Listaszerbekezds"/>
        <w:numPr>
          <w:ilvl w:val="0"/>
          <w:numId w:val="534"/>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az állami intézményfenntartó központ által fenntartott </w:t>
      </w:r>
    </w:p>
    <w:p w:rsidR="003F0718" w:rsidRPr="00973382" w:rsidRDefault="003F0718" w:rsidP="003F0718">
      <w:pPr>
        <w:autoSpaceDE w:val="0"/>
        <w:autoSpaceDN w:val="0"/>
        <w:adjustRightInd w:val="0"/>
        <w:spacing w:after="0" w:line="240" w:lineRule="auto"/>
        <w:ind w:firstLine="360"/>
        <w:rPr>
          <w:rFonts w:ascii="Arial" w:eastAsiaTheme="minorHAnsi" w:hAnsi="Arial" w:cs="Arial"/>
          <w:color w:val="000000" w:themeColor="text1"/>
          <w:sz w:val="24"/>
          <w:szCs w:val="24"/>
          <w:lang w:eastAsia="en-US"/>
        </w:rPr>
      </w:pPr>
      <w:proofErr w:type="gramStart"/>
      <w:r w:rsidRPr="00973382">
        <w:rPr>
          <w:rFonts w:ascii="Arial" w:eastAsiaTheme="minorHAnsi" w:hAnsi="Arial" w:cs="Arial"/>
          <w:color w:val="000000" w:themeColor="text1"/>
          <w:sz w:val="24"/>
          <w:szCs w:val="24"/>
          <w:lang w:eastAsia="en-US"/>
        </w:rPr>
        <w:t>köznevelési</w:t>
      </w:r>
      <w:proofErr w:type="gramEnd"/>
      <w:r w:rsidRPr="00973382">
        <w:rPr>
          <w:rFonts w:ascii="Arial" w:eastAsiaTheme="minorHAnsi" w:hAnsi="Arial" w:cs="Arial"/>
          <w:color w:val="000000" w:themeColor="text1"/>
          <w:sz w:val="24"/>
          <w:szCs w:val="24"/>
          <w:lang w:eastAsia="en-US"/>
        </w:rPr>
        <w:t xml:space="preserve"> intézmény feladatainak ellátását szolgáló </w:t>
      </w:r>
    </w:p>
    <w:p w:rsidR="003F0718" w:rsidRPr="00973382" w:rsidRDefault="003F0718" w:rsidP="00C96B8E">
      <w:pPr>
        <w:pStyle w:val="Listaszerbekezds"/>
        <w:numPr>
          <w:ilvl w:val="0"/>
          <w:numId w:val="535"/>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ingó, és </w:t>
      </w:r>
    </w:p>
    <w:p w:rsidR="003F0718" w:rsidRPr="00973382" w:rsidRDefault="003F0718" w:rsidP="00C96B8E">
      <w:pPr>
        <w:pStyle w:val="Listaszerbekezds"/>
        <w:numPr>
          <w:ilvl w:val="0"/>
          <w:numId w:val="535"/>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ingatlan</w:t>
      </w:r>
    </w:p>
    <w:p w:rsidR="003F0718" w:rsidRPr="00973382" w:rsidRDefault="003F0718" w:rsidP="003F0718">
      <w:pPr>
        <w:autoSpaceDE w:val="0"/>
        <w:autoSpaceDN w:val="0"/>
        <w:adjustRightInd w:val="0"/>
        <w:spacing w:after="0" w:line="240" w:lineRule="auto"/>
        <w:ind w:firstLine="708"/>
        <w:rPr>
          <w:rFonts w:ascii="Arial" w:eastAsiaTheme="minorHAnsi" w:hAnsi="Arial" w:cs="Arial"/>
          <w:color w:val="000000" w:themeColor="text1"/>
          <w:sz w:val="24"/>
          <w:szCs w:val="24"/>
          <w:lang w:eastAsia="en-US"/>
        </w:rPr>
      </w:pPr>
      <w:proofErr w:type="gramStart"/>
      <w:r w:rsidRPr="00973382">
        <w:rPr>
          <w:rFonts w:ascii="Arial" w:eastAsiaTheme="minorHAnsi" w:hAnsi="Arial" w:cs="Arial"/>
          <w:color w:val="000000" w:themeColor="text1"/>
          <w:sz w:val="24"/>
          <w:szCs w:val="24"/>
          <w:lang w:eastAsia="en-US"/>
        </w:rPr>
        <w:t>vagyon</w:t>
      </w:r>
      <w:proofErr w:type="gramEnd"/>
      <w:r w:rsidRPr="00973382">
        <w:rPr>
          <w:rFonts w:ascii="Arial" w:eastAsiaTheme="minorHAnsi" w:hAnsi="Arial" w:cs="Arial"/>
          <w:color w:val="000000" w:themeColor="text1"/>
          <w:sz w:val="24"/>
          <w:szCs w:val="24"/>
          <w:lang w:eastAsia="en-US"/>
        </w:rPr>
        <w:t xml:space="preserve"> </w:t>
      </w:r>
    </w:p>
    <w:p w:rsidR="003F0718" w:rsidRPr="00973382" w:rsidRDefault="003F0718" w:rsidP="003F0718">
      <w:pPr>
        <w:autoSpaceDE w:val="0"/>
        <w:autoSpaceDN w:val="0"/>
        <w:adjustRightInd w:val="0"/>
        <w:spacing w:after="0" w:line="240" w:lineRule="auto"/>
        <w:rPr>
          <w:rFonts w:ascii="Arial" w:eastAsiaTheme="minorHAnsi" w:hAnsi="Arial" w:cs="Arial"/>
          <w:color w:val="000000" w:themeColor="text1"/>
          <w:sz w:val="24"/>
          <w:szCs w:val="24"/>
          <w:lang w:eastAsia="en-US"/>
        </w:rPr>
      </w:pPr>
      <w:proofErr w:type="gramStart"/>
      <w:r w:rsidRPr="00973382">
        <w:rPr>
          <w:rFonts w:ascii="Arial" w:eastAsiaTheme="minorHAnsi" w:hAnsi="Arial" w:cs="Arial"/>
          <w:color w:val="000000" w:themeColor="text1"/>
          <w:sz w:val="24"/>
          <w:szCs w:val="24"/>
          <w:lang w:eastAsia="en-US"/>
        </w:rPr>
        <w:t>működtetéséről</w:t>
      </w:r>
      <w:proofErr w:type="gramEnd"/>
      <w:r w:rsidRPr="00973382">
        <w:rPr>
          <w:rFonts w:ascii="Arial" w:eastAsiaTheme="minorHAnsi" w:hAnsi="Arial" w:cs="Arial"/>
          <w:color w:val="000000" w:themeColor="text1"/>
          <w:sz w:val="24"/>
          <w:szCs w:val="24"/>
          <w:lang w:eastAsia="en-US"/>
        </w:rPr>
        <w:t xml:space="preserve">. </w:t>
      </w:r>
    </w:p>
    <w:p w:rsidR="003F0718" w:rsidRPr="00973382" w:rsidRDefault="003F0718" w:rsidP="003F0718">
      <w:pPr>
        <w:autoSpaceDE w:val="0"/>
        <w:autoSpaceDN w:val="0"/>
        <w:adjustRightInd w:val="0"/>
        <w:spacing w:after="0" w:line="240" w:lineRule="auto"/>
        <w:rPr>
          <w:rFonts w:ascii="Arial" w:eastAsiaTheme="minorHAnsi" w:hAnsi="Arial" w:cs="Arial"/>
          <w:color w:val="000000" w:themeColor="text1"/>
          <w:sz w:val="24"/>
          <w:szCs w:val="24"/>
          <w:lang w:eastAsia="en-US"/>
        </w:rPr>
      </w:pPr>
    </w:p>
    <w:p w:rsidR="003F0718" w:rsidRPr="00973382" w:rsidRDefault="003F0718" w:rsidP="003F0718">
      <w:p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A működtetés keretében a települési önkormányzat - a </w:t>
      </w:r>
      <w:proofErr w:type="spellStart"/>
      <w:r w:rsidR="0041148B" w:rsidRPr="00973382">
        <w:rPr>
          <w:rFonts w:ascii="Arial" w:eastAsiaTheme="minorHAnsi" w:hAnsi="Arial" w:cs="Arial"/>
          <w:b/>
          <w:color w:val="000000" w:themeColor="text1"/>
          <w:sz w:val="24"/>
          <w:szCs w:val="24"/>
          <w:lang w:eastAsia="en-US"/>
        </w:rPr>
        <w:t>Nktv</w:t>
      </w:r>
      <w:proofErr w:type="spellEnd"/>
      <w:r w:rsidR="0041148B" w:rsidRPr="00973382">
        <w:rPr>
          <w:rFonts w:ascii="Arial" w:eastAsiaTheme="minorHAnsi" w:hAnsi="Arial" w:cs="Arial"/>
          <w:b/>
          <w:color w:val="000000" w:themeColor="text1"/>
          <w:sz w:val="24"/>
          <w:szCs w:val="24"/>
          <w:lang w:eastAsia="en-US"/>
        </w:rPr>
        <w:t xml:space="preserve">. </w:t>
      </w:r>
      <w:r w:rsidRPr="00973382">
        <w:rPr>
          <w:rFonts w:ascii="Arial" w:eastAsiaTheme="minorHAnsi" w:hAnsi="Arial" w:cs="Arial"/>
          <w:color w:val="000000" w:themeColor="text1"/>
          <w:sz w:val="24"/>
          <w:szCs w:val="24"/>
          <w:lang w:eastAsia="en-US"/>
        </w:rPr>
        <w:t xml:space="preserve">76. § (3) bekezdésében foglaltak kivételével – </w:t>
      </w:r>
    </w:p>
    <w:p w:rsidR="003F0718" w:rsidRPr="00973382" w:rsidRDefault="003F0718" w:rsidP="00C96B8E">
      <w:pPr>
        <w:pStyle w:val="Listaszerbekezds"/>
        <w:numPr>
          <w:ilvl w:val="0"/>
          <w:numId w:val="536"/>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saját forrásai terhére biztosítja, </w:t>
      </w:r>
    </w:p>
    <w:p w:rsidR="003F0718" w:rsidRPr="00973382" w:rsidRDefault="003F0718" w:rsidP="00C96B8E">
      <w:pPr>
        <w:pStyle w:val="Listaszerbekezds"/>
        <w:numPr>
          <w:ilvl w:val="0"/>
          <w:numId w:val="536"/>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a köznevelési feladat ellátásához szükséges tárgyi feltételeket, továbbá </w:t>
      </w:r>
    </w:p>
    <w:p w:rsidR="003F0718" w:rsidRPr="00973382" w:rsidRDefault="003F0718" w:rsidP="00C96B8E">
      <w:pPr>
        <w:pStyle w:val="Listaszerbekezds"/>
        <w:numPr>
          <w:ilvl w:val="0"/>
          <w:numId w:val="536"/>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az ingó, és </w:t>
      </w:r>
    </w:p>
    <w:p w:rsidR="003F0718" w:rsidRPr="00973382" w:rsidRDefault="003F0718" w:rsidP="00C96B8E">
      <w:pPr>
        <w:pStyle w:val="Listaszerbekezds"/>
        <w:numPr>
          <w:ilvl w:val="0"/>
          <w:numId w:val="536"/>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ingatlan </w:t>
      </w:r>
    </w:p>
    <w:p w:rsidR="003F0718" w:rsidRPr="00973382" w:rsidRDefault="003F0718" w:rsidP="003F0718">
      <w:pPr>
        <w:autoSpaceDE w:val="0"/>
        <w:autoSpaceDN w:val="0"/>
        <w:adjustRightInd w:val="0"/>
        <w:spacing w:after="0" w:line="240" w:lineRule="auto"/>
        <w:ind w:firstLine="360"/>
        <w:rPr>
          <w:rFonts w:ascii="Arial" w:eastAsiaTheme="minorHAnsi" w:hAnsi="Arial" w:cs="Arial"/>
          <w:color w:val="000000" w:themeColor="text1"/>
          <w:sz w:val="24"/>
          <w:szCs w:val="24"/>
          <w:lang w:eastAsia="en-US"/>
        </w:rPr>
      </w:pPr>
      <w:proofErr w:type="gramStart"/>
      <w:r w:rsidRPr="00973382">
        <w:rPr>
          <w:rFonts w:ascii="Arial" w:eastAsiaTheme="minorHAnsi" w:hAnsi="Arial" w:cs="Arial"/>
          <w:color w:val="000000" w:themeColor="text1"/>
          <w:sz w:val="24"/>
          <w:szCs w:val="24"/>
          <w:lang w:eastAsia="en-US"/>
        </w:rPr>
        <w:t>vagyon</w:t>
      </w:r>
      <w:proofErr w:type="gramEnd"/>
      <w:r w:rsidRPr="00973382">
        <w:rPr>
          <w:rFonts w:ascii="Arial" w:eastAsiaTheme="minorHAnsi" w:hAnsi="Arial" w:cs="Arial"/>
          <w:color w:val="000000" w:themeColor="text1"/>
          <w:sz w:val="24"/>
          <w:szCs w:val="24"/>
          <w:lang w:eastAsia="en-US"/>
        </w:rPr>
        <w:t xml:space="preserve"> működtetésével összefüggő </w:t>
      </w:r>
    </w:p>
    <w:p w:rsidR="003F0718" w:rsidRPr="00973382" w:rsidRDefault="003F0718" w:rsidP="003F0718">
      <w:pPr>
        <w:autoSpaceDE w:val="0"/>
        <w:autoSpaceDN w:val="0"/>
        <w:adjustRightInd w:val="0"/>
        <w:spacing w:after="0" w:line="240" w:lineRule="auto"/>
        <w:rPr>
          <w:rFonts w:ascii="Arial" w:eastAsiaTheme="minorHAnsi" w:hAnsi="Arial" w:cs="Arial"/>
          <w:color w:val="000000" w:themeColor="text1"/>
          <w:sz w:val="24"/>
          <w:szCs w:val="24"/>
          <w:lang w:eastAsia="en-US"/>
        </w:rPr>
      </w:pPr>
      <w:proofErr w:type="gramStart"/>
      <w:r w:rsidRPr="00973382">
        <w:rPr>
          <w:rFonts w:ascii="Arial" w:eastAsiaTheme="minorHAnsi" w:hAnsi="Arial" w:cs="Arial"/>
          <w:color w:val="000000" w:themeColor="text1"/>
          <w:sz w:val="24"/>
          <w:szCs w:val="24"/>
          <w:lang w:eastAsia="en-US"/>
        </w:rPr>
        <w:t>személyi</w:t>
      </w:r>
      <w:proofErr w:type="gramEnd"/>
      <w:r w:rsidRPr="00973382">
        <w:rPr>
          <w:rFonts w:ascii="Arial" w:eastAsiaTheme="minorHAnsi" w:hAnsi="Arial" w:cs="Arial"/>
          <w:color w:val="000000" w:themeColor="text1"/>
          <w:sz w:val="24"/>
          <w:szCs w:val="24"/>
          <w:lang w:eastAsia="en-US"/>
        </w:rPr>
        <w:t xml:space="preserve"> feltételeket. </w:t>
      </w:r>
    </w:p>
    <w:p w:rsidR="003F0718" w:rsidRPr="00973382" w:rsidRDefault="003F0718" w:rsidP="003F0718">
      <w:pPr>
        <w:autoSpaceDE w:val="0"/>
        <w:autoSpaceDN w:val="0"/>
        <w:adjustRightInd w:val="0"/>
        <w:spacing w:after="0" w:line="240" w:lineRule="auto"/>
        <w:rPr>
          <w:rFonts w:ascii="Arial" w:eastAsiaTheme="minorHAnsi" w:hAnsi="Arial" w:cs="Arial"/>
          <w:color w:val="000000" w:themeColor="text1"/>
          <w:sz w:val="24"/>
          <w:szCs w:val="24"/>
          <w:lang w:eastAsia="en-US"/>
        </w:rPr>
      </w:pPr>
    </w:p>
    <w:p w:rsidR="003F0718" w:rsidRPr="00973382" w:rsidRDefault="003F0718" w:rsidP="003F0718">
      <w:p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A települési önkormányzat, e kötelezettségének teljesítése alól </w:t>
      </w:r>
    </w:p>
    <w:p w:rsidR="003F0718" w:rsidRPr="00973382" w:rsidRDefault="003F0718" w:rsidP="00C96B8E">
      <w:pPr>
        <w:pStyle w:val="Listaszerbekezds"/>
        <w:numPr>
          <w:ilvl w:val="0"/>
          <w:numId w:val="537"/>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az ahhoz szükséges gazdasági és jövedelemtermelő képesség hiánya esetén, </w:t>
      </w:r>
    </w:p>
    <w:p w:rsidR="003F0718" w:rsidRPr="00973382" w:rsidRDefault="003F0718" w:rsidP="00C96B8E">
      <w:pPr>
        <w:pStyle w:val="Listaszerbekezds"/>
        <w:numPr>
          <w:ilvl w:val="0"/>
          <w:numId w:val="537"/>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az érintett köznevelési intézmény működtetésével kapcsolatos kiadásaira, és </w:t>
      </w:r>
    </w:p>
    <w:p w:rsidR="003F0718" w:rsidRPr="00973382" w:rsidRDefault="003F0718" w:rsidP="00C96B8E">
      <w:pPr>
        <w:pStyle w:val="Listaszerbekezds"/>
        <w:numPr>
          <w:ilvl w:val="0"/>
          <w:numId w:val="537"/>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a köznevelési intézmény működtetéséhez </w:t>
      </w:r>
    </w:p>
    <w:p w:rsidR="003F0718" w:rsidRPr="00973382" w:rsidRDefault="003F0718" w:rsidP="00C96B8E">
      <w:pPr>
        <w:pStyle w:val="Listaszerbekezds"/>
        <w:numPr>
          <w:ilvl w:val="0"/>
          <w:numId w:val="538"/>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rendelkezésére álló bevételeire vonatkozó, </w:t>
      </w:r>
    </w:p>
    <w:p w:rsidR="003F0718" w:rsidRPr="00973382" w:rsidRDefault="003F0718" w:rsidP="00C96B8E">
      <w:pPr>
        <w:pStyle w:val="Listaszerbekezds"/>
        <w:numPr>
          <w:ilvl w:val="0"/>
          <w:numId w:val="538"/>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jogszabályban meghatározott adatszolgáltatás mellett,</w:t>
      </w:r>
    </w:p>
    <w:p w:rsidR="003F0718" w:rsidRPr="00973382" w:rsidRDefault="003F0718" w:rsidP="003F0718">
      <w:pPr>
        <w:autoSpaceDE w:val="0"/>
        <w:autoSpaceDN w:val="0"/>
        <w:adjustRightInd w:val="0"/>
        <w:spacing w:after="0" w:line="240" w:lineRule="auto"/>
        <w:ind w:firstLine="708"/>
        <w:rPr>
          <w:rFonts w:ascii="Arial" w:eastAsiaTheme="minorHAnsi" w:hAnsi="Arial" w:cs="Arial"/>
          <w:color w:val="000000" w:themeColor="text1"/>
          <w:sz w:val="24"/>
          <w:szCs w:val="24"/>
          <w:lang w:eastAsia="en-US"/>
        </w:rPr>
      </w:pPr>
      <w:proofErr w:type="gramStart"/>
      <w:r w:rsidRPr="00973382">
        <w:rPr>
          <w:rFonts w:ascii="Arial" w:eastAsiaTheme="minorHAnsi" w:hAnsi="Arial" w:cs="Arial"/>
          <w:color w:val="000000" w:themeColor="text1"/>
          <w:sz w:val="24"/>
          <w:szCs w:val="24"/>
          <w:lang w:eastAsia="en-US"/>
        </w:rPr>
        <w:t>felmentést</w:t>
      </w:r>
      <w:proofErr w:type="gramEnd"/>
      <w:r w:rsidRPr="00973382">
        <w:rPr>
          <w:rFonts w:ascii="Arial" w:eastAsiaTheme="minorHAnsi" w:hAnsi="Arial" w:cs="Arial"/>
          <w:color w:val="000000" w:themeColor="text1"/>
          <w:sz w:val="24"/>
          <w:szCs w:val="24"/>
          <w:lang w:eastAsia="en-US"/>
        </w:rPr>
        <w:t xml:space="preserve"> kérhet, továbbá </w:t>
      </w:r>
    </w:p>
    <w:p w:rsidR="003E2C89" w:rsidRDefault="003E2C89" w:rsidP="003E2C89">
      <w:pPr>
        <w:pStyle w:val="Listaszerbekezds"/>
        <w:autoSpaceDE w:val="0"/>
        <w:autoSpaceDN w:val="0"/>
        <w:adjustRightInd w:val="0"/>
        <w:spacing w:after="0" w:line="240" w:lineRule="auto"/>
        <w:rPr>
          <w:rFonts w:ascii="Arial" w:eastAsiaTheme="minorHAnsi" w:hAnsi="Arial" w:cs="Arial"/>
          <w:color w:val="000000" w:themeColor="text1"/>
          <w:sz w:val="24"/>
          <w:szCs w:val="24"/>
          <w:lang w:eastAsia="en-US"/>
        </w:rPr>
      </w:pPr>
    </w:p>
    <w:p w:rsidR="003F0718" w:rsidRPr="00973382" w:rsidRDefault="003F0718" w:rsidP="00C96B8E">
      <w:pPr>
        <w:pStyle w:val="Listaszerbekezds"/>
        <w:numPr>
          <w:ilvl w:val="0"/>
          <w:numId w:val="539"/>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egyes </w:t>
      </w:r>
    </w:p>
    <w:p w:rsidR="003F0718" w:rsidRPr="00973382" w:rsidRDefault="003F0718" w:rsidP="00C96B8E">
      <w:pPr>
        <w:pStyle w:val="Listaszerbekezds"/>
        <w:numPr>
          <w:ilvl w:val="0"/>
          <w:numId w:val="540"/>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területszervezéssel, és </w:t>
      </w:r>
    </w:p>
    <w:p w:rsidR="003F0718" w:rsidRPr="00973382" w:rsidRDefault="003F0718" w:rsidP="00C96B8E">
      <w:pPr>
        <w:pStyle w:val="Listaszerbekezds"/>
        <w:numPr>
          <w:ilvl w:val="0"/>
          <w:numId w:val="540"/>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a lakosságszám változásával</w:t>
      </w:r>
    </w:p>
    <w:p w:rsidR="003F0718" w:rsidRPr="00973382" w:rsidRDefault="003F0718" w:rsidP="003F0718">
      <w:pPr>
        <w:autoSpaceDE w:val="0"/>
        <w:autoSpaceDN w:val="0"/>
        <w:adjustRightInd w:val="0"/>
        <w:spacing w:after="0" w:line="240" w:lineRule="auto"/>
        <w:ind w:firstLine="708"/>
        <w:rPr>
          <w:rFonts w:ascii="Arial" w:eastAsiaTheme="minorHAnsi" w:hAnsi="Arial" w:cs="Arial"/>
          <w:color w:val="000000" w:themeColor="text1"/>
          <w:sz w:val="24"/>
          <w:szCs w:val="24"/>
          <w:lang w:eastAsia="en-US"/>
        </w:rPr>
      </w:pPr>
      <w:proofErr w:type="gramStart"/>
      <w:r w:rsidRPr="00973382">
        <w:rPr>
          <w:rFonts w:ascii="Arial" w:eastAsiaTheme="minorHAnsi" w:hAnsi="Arial" w:cs="Arial"/>
          <w:color w:val="000000" w:themeColor="text1"/>
          <w:sz w:val="24"/>
          <w:szCs w:val="24"/>
          <w:lang w:eastAsia="en-US"/>
        </w:rPr>
        <w:t>összefüggő</w:t>
      </w:r>
      <w:proofErr w:type="gramEnd"/>
      <w:r w:rsidRPr="00973382">
        <w:rPr>
          <w:rFonts w:ascii="Arial" w:eastAsiaTheme="minorHAnsi" w:hAnsi="Arial" w:cs="Arial"/>
          <w:color w:val="000000" w:themeColor="text1"/>
          <w:sz w:val="24"/>
          <w:szCs w:val="24"/>
          <w:lang w:eastAsia="en-US"/>
        </w:rPr>
        <w:t xml:space="preserve">, rendkívüli esetben </w:t>
      </w:r>
    </w:p>
    <w:p w:rsidR="003F0718" w:rsidRPr="00973382" w:rsidRDefault="003F0718" w:rsidP="003F0718">
      <w:p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w:t>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r w:rsidRPr="00973382">
        <w:rPr>
          <w:rFonts w:ascii="Arial" w:hAnsi="Arial" w:cs="Arial"/>
          <w:iCs/>
          <w:color w:val="000000" w:themeColor="text1"/>
          <w:sz w:val="24"/>
          <w:szCs w:val="24"/>
        </w:rPr>
        <w:t xml:space="preserve">p)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w:t>
      </w:r>
    </w:p>
    <w:p w:rsidR="003F0718" w:rsidRPr="00973382" w:rsidRDefault="003F0718" w:rsidP="00C96B8E">
      <w:pPr>
        <w:pStyle w:val="Listaszerbekezds"/>
        <w:numPr>
          <w:ilvl w:val="0"/>
          <w:numId w:val="53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térítésmentes, </w:t>
      </w:r>
    </w:p>
    <w:p w:rsidR="003F0718" w:rsidRPr="00973382" w:rsidRDefault="003F0718" w:rsidP="00C96B8E">
      <w:pPr>
        <w:pStyle w:val="Listaszerbekezds"/>
        <w:numPr>
          <w:ilvl w:val="0"/>
          <w:numId w:val="53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térítési díj, valamint </w:t>
      </w:r>
    </w:p>
    <w:p w:rsidR="003F0718" w:rsidRPr="00973382" w:rsidRDefault="003F0718" w:rsidP="00C96B8E">
      <w:pPr>
        <w:pStyle w:val="Listaszerbekezds"/>
        <w:numPr>
          <w:ilvl w:val="0"/>
          <w:numId w:val="53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tandíj </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ellenében</w:t>
      </w:r>
      <w:proofErr w:type="gramEnd"/>
      <w:r w:rsidRPr="00973382">
        <w:rPr>
          <w:rFonts w:ascii="Arial" w:hAnsi="Arial" w:cs="Arial"/>
          <w:color w:val="000000" w:themeColor="text1"/>
          <w:sz w:val="24"/>
          <w:szCs w:val="24"/>
        </w:rPr>
        <w:t xml:space="preserve"> igénybe vehető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szolgáltatások</w:t>
      </w:r>
      <w:proofErr w:type="gramEnd"/>
      <w:r w:rsidRPr="00973382">
        <w:rPr>
          <w:rFonts w:ascii="Arial" w:hAnsi="Arial" w:cs="Arial"/>
          <w:color w:val="000000" w:themeColor="text1"/>
          <w:sz w:val="24"/>
          <w:szCs w:val="24"/>
        </w:rPr>
        <w:t xml:space="preserve"> körét,</w:t>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iCs/>
          <w:color w:val="000000" w:themeColor="text1"/>
          <w:sz w:val="24"/>
          <w:szCs w:val="24"/>
        </w:rPr>
        <w:t xml:space="preserve">q) </w:t>
      </w:r>
      <w:r w:rsidRPr="00973382">
        <w:rPr>
          <w:rFonts w:ascii="Arial" w:hAnsi="Arial" w:cs="Arial"/>
          <w:color w:val="000000" w:themeColor="text1"/>
          <w:sz w:val="24"/>
          <w:szCs w:val="24"/>
        </w:rPr>
        <w:t>az állami intézményfenntartó központtal a köznevelési intézmény feladatait szolgáló ingatlan működtetése céljából köthető szerződés részletes tartalmát,</w:t>
      </w: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r w:rsidRPr="00973382">
        <w:rPr>
          <w:rFonts w:ascii="Arial" w:hAnsi="Arial" w:cs="Arial"/>
          <w:iCs/>
          <w:color w:val="000000" w:themeColor="text1"/>
          <w:sz w:val="24"/>
          <w:szCs w:val="24"/>
        </w:rPr>
        <w:lastRenderedPageBreak/>
        <w:t xml:space="preserve">r)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bizonyítvánnyal tanúsított </w:t>
      </w:r>
    </w:p>
    <w:p w:rsidR="003F0718" w:rsidRPr="00973382" w:rsidRDefault="003F0718" w:rsidP="00C96B8E">
      <w:pPr>
        <w:pStyle w:val="Listaszerbekezds"/>
        <w:numPr>
          <w:ilvl w:val="0"/>
          <w:numId w:val="54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végzettség, </w:t>
      </w:r>
    </w:p>
    <w:p w:rsidR="003F0718" w:rsidRPr="00973382" w:rsidRDefault="003F0718" w:rsidP="00C96B8E">
      <w:pPr>
        <w:pStyle w:val="Listaszerbekezds"/>
        <w:numPr>
          <w:ilvl w:val="0"/>
          <w:numId w:val="54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szakképzettség </w:t>
      </w:r>
    </w:p>
    <w:p w:rsidR="003F0718" w:rsidRPr="00973382" w:rsidRDefault="003F0718" w:rsidP="003F0718">
      <w:pPr>
        <w:autoSpaceDE w:val="0"/>
        <w:autoSpaceDN w:val="0"/>
        <w:adjustRightInd w:val="0"/>
        <w:spacing w:after="0" w:line="240" w:lineRule="auto"/>
        <w:ind w:firstLine="360"/>
        <w:rPr>
          <w:rFonts w:ascii="Arial" w:hAnsi="Arial" w:cs="Arial"/>
          <w:color w:val="000000" w:themeColor="text1"/>
          <w:sz w:val="24"/>
          <w:szCs w:val="24"/>
        </w:rPr>
      </w:pPr>
      <w:r w:rsidRPr="00973382">
        <w:rPr>
          <w:rFonts w:ascii="Arial" w:hAnsi="Arial" w:cs="Arial"/>
          <w:color w:val="000000" w:themeColor="text1"/>
          <w:sz w:val="24"/>
          <w:szCs w:val="24"/>
        </w:rPr>
        <w:t>Magyar Képesítési Keretrendszer szerinti besorolási rendjét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rendeletben</w:t>
      </w:r>
      <w:proofErr w:type="gramEnd"/>
      <w:r w:rsidRPr="00973382">
        <w:rPr>
          <w:rFonts w:ascii="Arial" w:hAnsi="Arial" w:cs="Arial"/>
          <w:color w:val="000000" w:themeColor="text1"/>
          <w:sz w:val="24"/>
          <w:szCs w:val="24"/>
        </w:rPr>
        <w:t xml:space="preserve"> állapítsa meg.</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(5) A kormányrendeleteknek, a Kormány részére történő benyújtása.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94.§ (4) bekezdés </w:t>
      </w:r>
      <w:r w:rsidRPr="00973382">
        <w:rPr>
          <w:rFonts w:ascii="Arial" w:hAnsi="Arial" w:cs="Arial"/>
          <w:iCs/>
          <w:color w:val="000000" w:themeColor="text1"/>
          <w:sz w:val="24"/>
          <w:szCs w:val="24"/>
        </w:rPr>
        <w:t>a)</w:t>
      </w:r>
      <w:proofErr w:type="spellStart"/>
      <w:r w:rsidRPr="00973382">
        <w:rPr>
          <w:rFonts w:ascii="Arial" w:hAnsi="Arial" w:cs="Arial"/>
          <w:iCs/>
          <w:color w:val="000000" w:themeColor="text1"/>
          <w:sz w:val="24"/>
          <w:szCs w:val="24"/>
        </w:rPr>
        <w:t>-c</w:t>
      </w:r>
      <w:proofErr w:type="spellEnd"/>
      <w:r w:rsidRPr="00973382">
        <w:rPr>
          <w:rFonts w:ascii="Arial" w:hAnsi="Arial" w:cs="Arial"/>
          <w:iCs/>
          <w:color w:val="000000" w:themeColor="text1"/>
          <w:sz w:val="24"/>
          <w:szCs w:val="24"/>
        </w:rPr>
        <w:t xml:space="preserve">) </w:t>
      </w:r>
      <w:r w:rsidRPr="00973382">
        <w:rPr>
          <w:rFonts w:ascii="Arial" w:hAnsi="Arial" w:cs="Arial"/>
          <w:color w:val="000000" w:themeColor="text1"/>
          <w:sz w:val="24"/>
          <w:szCs w:val="24"/>
        </w:rPr>
        <w:t xml:space="preserve">és </w:t>
      </w:r>
      <w:r w:rsidRPr="00973382">
        <w:rPr>
          <w:rFonts w:ascii="Arial" w:hAnsi="Arial" w:cs="Arial"/>
          <w:iCs/>
          <w:color w:val="000000" w:themeColor="text1"/>
          <w:sz w:val="24"/>
          <w:szCs w:val="24"/>
        </w:rPr>
        <w:t xml:space="preserve">f) </w:t>
      </w:r>
      <w:r w:rsidRPr="00973382">
        <w:rPr>
          <w:rFonts w:ascii="Arial" w:hAnsi="Arial" w:cs="Arial"/>
          <w:color w:val="000000" w:themeColor="text1"/>
          <w:sz w:val="24"/>
          <w:szCs w:val="24"/>
        </w:rPr>
        <w:t xml:space="preserve">pontjában meghatározott kormányrendeleteknek </w:t>
      </w:r>
    </w:p>
    <w:p w:rsidR="003F0718" w:rsidRPr="00973382" w:rsidRDefault="003F0718" w:rsidP="00C96B8E">
      <w:pPr>
        <w:pStyle w:val="Listaszerbekezds"/>
        <w:numPr>
          <w:ilvl w:val="0"/>
          <w:numId w:val="54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Kormány részére történő benyújtásához, a nemzetiséghez tartozók </w:t>
      </w:r>
    </w:p>
    <w:p w:rsidR="003F0718" w:rsidRPr="00973382" w:rsidRDefault="003F0718" w:rsidP="00C96B8E">
      <w:pPr>
        <w:pStyle w:val="Listaszerbekezds"/>
        <w:numPr>
          <w:ilvl w:val="0"/>
          <w:numId w:val="54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óvodai nevelését, </w:t>
      </w:r>
    </w:p>
    <w:p w:rsidR="003F0718" w:rsidRPr="00973382" w:rsidRDefault="003F0718" w:rsidP="00C96B8E">
      <w:pPr>
        <w:pStyle w:val="Listaszerbekezds"/>
        <w:numPr>
          <w:ilvl w:val="0"/>
          <w:numId w:val="54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iskolai </w:t>
      </w:r>
    </w:p>
    <w:p w:rsidR="003F0718" w:rsidRPr="00973382" w:rsidRDefault="003F0718" w:rsidP="00C96B8E">
      <w:pPr>
        <w:pStyle w:val="Listaszerbekezds"/>
        <w:numPr>
          <w:ilvl w:val="0"/>
          <w:numId w:val="54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nevelését, </w:t>
      </w:r>
    </w:p>
    <w:p w:rsidR="003F0718" w:rsidRPr="00973382" w:rsidRDefault="003F0718" w:rsidP="00C96B8E">
      <w:pPr>
        <w:pStyle w:val="Listaszerbekezds"/>
        <w:numPr>
          <w:ilvl w:val="0"/>
          <w:numId w:val="54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oktatását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érintő</w:t>
      </w:r>
      <w:proofErr w:type="gramEnd"/>
      <w:r w:rsidRPr="00973382">
        <w:rPr>
          <w:rFonts w:ascii="Arial" w:hAnsi="Arial" w:cs="Arial"/>
          <w:color w:val="000000" w:themeColor="text1"/>
          <w:sz w:val="24"/>
          <w:szCs w:val="24"/>
        </w:rPr>
        <w:t xml:space="preserve"> kérdésekben,</w:t>
      </w:r>
    </w:p>
    <w:p w:rsidR="003F0718" w:rsidRPr="00973382" w:rsidRDefault="003F0718" w:rsidP="00C96B8E">
      <w:pPr>
        <w:pStyle w:val="Listaszerbekezds"/>
        <w:numPr>
          <w:ilvl w:val="0"/>
          <w:numId w:val="54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be kell szerezni az országos nemzetiségi önkormányzatok véleményét.</w:t>
      </w:r>
    </w:p>
    <w:p w:rsidR="004F3E16" w:rsidRPr="00973382" w:rsidRDefault="004F3E16" w:rsidP="003F0718">
      <w:pPr>
        <w:autoSpaceDE w:val="0"/>
        <w:autoSpaceDN w:val="0"/>
        <w:adjustRightInd w:val="0"/>
        <w:spacing w:after="0" w:line="240" w:lineRule="auto"/>
        <w:jc w:val="center"/>
        <w:rPr>
          <w:rFonts w:ascii="Arial" w:hAnsi="Arial" w:cs="Arial"/>
          <w:b/>
          <w:bCs/>
          <w:color w:val="000000" w:themeColor="text1"/>
          <w:sz w:val="32"/>
          <w:szCs w:val="32"/>
        </w:rPr>
      </w:pPr>
    </w:p>
    <w:p w:rsidR="004F3E16" w:rsidRPr="00973382" w:rsidRDefault="004F3E16" w:rsidP="003F0718">
      <w:pPr>
        <w:autoSpaceDE w:val="0"/>
        <w:autoSpaceDN w:val="0"/>
        <w:adjustRightInd w:val="0"/>
        <w:spacing w:after="0" w:line="240" w:lineRule="auto"/>
        <w:jc w:val="center"/>
        <w:rPr>
          <w:rFonts w:ascii="Arial" w:hAnsi="Arial" w:cs="Arial"/>
          <w:b/>
          <w:bCs/>
          <w:color w:val="000000" w:themeColor="text1"/>
          <w:sz w:val="32"/>
          <w:szCs w:val="32"/>
        </w:rPr>
      </w:pPr>
    </w:p>
    <w:p w:rsidR="00FD7D8B" w:rsidRPr="00973382" w:rsidRDefault="00FD7D8B">
      <w:pPr>
        <w:rPr>
          <w:rFonts w:ascii="Arial" w:hAnsi="Arial" w:cs="Arial"/>
          <w:b/>
          <w:bCs/>
          <w:color w:val="000000" w:themeColor="text1"/>
          <w:sz w:val="32"/>
          <w:szCs w:val="32"/>
        </w:rPr>
      </w:pPr>
      <w:r w:rsidRPr="00973382">
        <w:rPr>
          <w:rFonts w:ascii="Arial" w:hAnsi="Arial" w:cs="Arial"/>
          <w:b/>
          <w:bCs/>
          <w:color w:val="000000" w:themeColor="text1"/>
          <w:sz w:val="32"/>
          <w:szCs w:val="32"/>
        </w:rPr>
        <w:br w:type="page"/>
      </w:r>
    </w:p>
    <w:p w:rsidR="003F0718" w:rsidRPr="00973382" w:rsidRDefault="003F0718" w:rsidP="003F0718">
      <w:pPr>
        <w:autoSpaceDE w:val="0"/>
        <w:autoSpaceDN w:val="0"/>
        <w:adjustRightInd w:val="0"/>
        <w:spacing w:after="0" w:line="240" w:lineRule="auto"/>
        <w:jc w:val="center"/>
        <w:rPr>
          <w:rFonts w:ascii="Arial" w:hAnsi="Arial" w:cs="Arial"/>
          <w:b/>
          <w:bCs/>
          <w:color w:val="000000" w:themeColor="text1"/>
          <w:sz w:val="32"/>
          <w:szCs w:val="32"/>
        </w:rPr>
      </w:pPr>
      <w:r w:rsidRPr="00973382">
        <w:rPr>
          <w:rFonts w:ascii="Arial" w:hAnsi="Arial" w:cs="Arial"/>
          <w:b/>
          <w:bCs/>
          <w:color w:val="000000" w:themeColor="text1"/>
          <w:sz w:val="32"/>
          <w:szCs w:val="32"/>
        </w:rPr>
        <w:lastRenderedPageBreak/>
        <w:t>53. Hatályba léptető rendelkezések</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8"/>
          <w:szCs w:val="28"/>
        </w:rPr>
      </w:pPr>
      <w:r w:rsidRPr="00973382">
        <w:rPr>
          <w:rFonts w:ascii="Arial" w:hAnsi="Arial" w:cs="Arial"/>
          <w:b/>
          <w:bCs/>
          <w:color w:val="000000" w:themeColor="text1"/>
          <w:sz w:val="28"/>
          <w:szCs w:val="28"/>
        </w:rPr>
        <w:t xml:space="preserve">95. § </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(1)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color w:val="000000" w:themeColor="text1"/>
          <w:sz w:val="24"/>
          <w:szCs w:val="24"/>
          <w:u w:val="single"/>
        </w:rPr>
      </w:pPr>
      <w:r w:rsidRPr="00973382">
        <w:rPr>
          <w:rFonts w:ascii="Arial" w:hAnsi="Arial" w:cs="Arial"/>
          <w:color w:val="000000" w:themeColor="text1"/>
          <w:sz w:val="24"/>
          <w:szCs w:val="24"/>
          <w:u w:val="single"/>
        </w:rPr>
        <w:t xml:space="preserve">A </w:t>
      </w:r>
      <w:proofErr w:type="spellStart"/>
      <w:r w:rsidRPr="00973382">
        <w:rPr>
          <w:rFonts w:ascii="Arial" w:hAnsi="Arial" w:cs="Arial"/>
          <w:b/>
          <w:color w:val="000000" w:themeColor="text1"/>
          <w:sz w:val="24"/>
          <w:szCs w:val="24"/>
          <w:u w:val="single"/>
        </w:rPr>
        <w:t>Nktv</w:t>
      </w:r>
      <w:proofErr w:type="spellEnd"/>
      <w:r w:rsidRPr="00973382">
        <w:rPr>
          <w:rFonts w:ascii="Arial" w:hAnsi="Arial" w:cs="Arial"/>
          <w:b/>
          <w:color w:val="000000" w:themeColor="text1"/>
          <w:sz w:val="24"/>
          <w:szCs w:val="24"/>
          <w:u w:val="single"/>
        </w:rPr>
        <w:t>.</w:t>
      </w:r>
      <w:r w:rsidRPr="00973382">
        <w:rPr>
          <w:rFonts w:ascii="Arial" w:hAnsi="Arial" w:cs="Arial"/>
          <w:color w:val="000000" w:themeColor="text1"/>
          <w:sz w:val="24"/>
          <w:szCs w:val="24"/>
        </w:rPr>
        <w:t xml:space="preserve">, </w:t>
      </w:r>
      <w:proofErr w:type="gramStart"/>
      <w:r w:rsidRPr="00973382">
        <w:rPr>
          <w:rFonts w:ascii="Arial" w:hAnsi="Arial" w:cs="Arial"/>
          <w:color w:val="000000" w:themeColor="text1"/>
          <w:sz w:val="24"/>
          <w:szCs w:val="24"/>
        </w:rPr>
        <w:t>a</w:t>
      </w:r>
      <w:proofErr w:type="gramEnd"/>
      <w:r w:rsidRPr="00973382">
        <w:rPr>
          <w:rFonts w:ascii="Arial" w:hAnsi="Arial" w:cs="Arial"/>
          <w:b/>
          <w:color w:val="000000" w:themeColor="text1"/>
          <w:sz w:val="24"/>
          <w:szCs w:val="24"/>
          <w:u w:val="single"/>
        </w:rPr>
        <w:t xml:space="preserve"> </w:t>
      </w:r>
    </w:p>
    <w:p w:rsidR="003F0718" w:rsidRPr="00973382" w:rsidRDefault="003F0718" w:rsidP="00171781">
      <w:pPr>
        <w:numPr>
          <w:ilvl w:val="0"/>
          <w:numId w:val="26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95.§ (2)–(5) bekezdésben foglalt kivételekkel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u w:val="single"/>
        </w:rPr>
        <w:t>2012. szeptember 1-jén</w:t>
      </w:r>
      <w:r w:rsidRPr="00973382">
        <w:rPr>
          <w:rFonts w:ascii="Arial" w:hAnsi="Arial" w:cs="Arial"/>
          <w:color w:val="000000" w:themeColor="text1"/>
          <w:sz w:val="24"/>
          <w:szCs w:val="24"/>
        </w:rPr>
        <w:t xml:space="preserve"> lép hatályba.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(2)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color w:val="000000" w:themeColor="text1"/>
          <w:sz w:val="24"/>
          <w:szCs w:val="24"/>
          <w:u w:val="single"/>
        </w:rPr>
      </w:pPr>
      <w:r w:rsidRPr="00973382">
        <w:rPr>
          <w:rFonts w:ascii="Arial" w:hAnsi="Arial" w:cs="Arial"/>
          <w:color w:val="000000" w:themeColor="text1"/>
          <w:sz w:val="24"/>
          <w:szCs w:val="24"/>
          <w:u w:val="single"/>
        </w:rPr>
        <w:t xml:space="preserve">A </w:t>
      </w:r>
      <w:proofErr w:type="spellStart"/>
      <w:r w:rsidRPr="00973382">
        <w:rPr>
          <w:rFonts w:ascii="Arial" w:hAnsi="Arial" w:cs="Arial"/>
          <w:b/>
          <w:color w:val="000000" w:themeColor="text1"/>
          <w:sz w:val="24"/>
          <w:szCs w:val="24"/>
          <w:u w:val="single"/>
        </w:rPr>
        <w:t>Nktv</w:t>
      </w:r>
      <w:proofErr w:type="spellEnd"/>
      <w:proofErr w:type="gramStart"/>
      <w:r w:rsidRPr="00973382">
        <w:rPr>
          <w:rFonts w:ascii="Arial" w:hAnsi="Arial" w:cs="Arial"/>
          <w:b/>
          <w:color w:val="000000" w:themeColor="text1"/>
          <w:sz w:val="24"/>
          <w:szCs w:val="24"/>
          <w:u w:val="single"/>
        </w:rPr>
        <w:t>.</w:t>
      </w:r>
      <w:r w:rsidRPr="00973382">
        <w:rPr>
          <w:rFonts w:ascii="Arial" w:hAnsi="Arial" w:cs="Arial"/>
          <w:color w:val="000000" w:themeColor="text1"/>
          <w:sz w:val="24"/>
          <w:szCs w:val="24"/>
        </w:rPr>
        <w:t>,</w:t>
      </w:r>
      <w:proofErr w:type="gramEnd"/>
      <w:r w:rsidRPr="00973382">
        <w:rPr>
          <w:rFonts w:ascii="Arial" w:hAnsi="Arial" w:cs="Arial"/>
          <w:color w:val="000000" w:themeColor="text1"/>
          <w:sz w:val="24"/>
          <w:szCs w:val="24"/>
        </w:rPr>
        <w:t xml:space="preserve"> a(z)</w:t>
      </w:r>
      <w:r w:rsidRPr="00973382">
        <w:rPr>
          <w:rFonts w:ascii="Arial" w:hAnsi="Arial" w:cs="Arial"/>
          <w:b/>
          <w:color w:val="000000" w:themeColor="text1"/>
          <w:sz w:val="24"/>
          <w:szCs w:val="24"/>
          <w:u w:val="single"/>
        </w:rPr>
        <w:t xml:space="preserve"> </w:t>
      </w:r>
    </w:p>
    <w:p w:rsidR="003F0718" w:rsidRPr="00973382" w:rsidRDefault="003F0718" w:rsidP="00171781">
      <w:pPr>
        <w:numPr>
          <w:ilvl w:val="0"/>
          <w:numId w:val="26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18. §, </w:t>
      </w:r>
    </w:p>
    <w:p w:rsidR="003F0718" w:rsidRPr="00973382" w:rsidRDefault="003F0718" w:rsidP="00171781">
      <w:pPr>
        <w:numPr>
          <w:ilvl w:val="0"/>
          <w:numId w:val="26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45. § (2) és (4) bekezdés, </w:t>
      </w:r>
    </w:p>
    <w:p w:rsidR="003F0718" w:rsidRPr="00973382" w:rsidRDefault="003F0718" w:rsidP="00171781">
      <w:pPr>
        <w:numPr>
          <w:ilvl w:val="0"/>
          <w:numId w:val="26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50. § (7) bekezdés, </w:t>
      </w:r>
    </w:p>
    <w:p w:rsidR="003F0718" w:rsidRPr="00973382" w:rsidRDefault="003F0718" w:rsidP="00171781">
      <w:pPr>
        <w:numPr>
          <w:ilvl w:val="0"/>
          <w:numId w:val="26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74–76. §, </w:t>
      </w:r>
    </w:p>
    <w:p w:rsidR="003F0718" w:rsidRPr="00973382" w:rsidRDefault="003F0718" w:rsidP="00171781">
      <w:pPr>
        <w:numPr>
          <w:ilvl w:val="0"/>
          <w:numId w:val="26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95. § (7) bekezdés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u w:val="single"/>
        </w:rPr>
        <w:t>2013. január 1-jén</w:t>
      </w:r>
      <w:r w:rsidRPr="00973382">
        <w:rPr>
          <w:rFonts w:ascii="Arial" w:hAnsi="Arial" w:cs="Arial"/>
          <w:color w:val="000000" w:themeColor="text1"/>
          <w:sz w:val="24"/>
          <w:szCs w:val="24"/>
        </w:rPr>
        <w:t xml:space="preserve"> lép hatályba.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2F371D" w:rsidRPr="00973382" w:rsidRDefault="003F0718" w:rsidP="002F371D">
      <w:pPr>
        <w:autoSpaceDE w:val="0"/>
        <w:autoSpaceDN w:val="0"/>
        <w:adjustRightInd w:val="0"/>
        <w:spacing w:after="0" w:line="240" w:lineRule="auto"/>
        <w:rPr>
          <w:rFonts w:ascii="Arial" w:hAnsi="Arial" w:cs="Arial"/>
          <w:b/>
          <w:color w:val="000000" w:themeColor="text1"/>
          <w:sz w:val="20"/>
          <w:szCs w:val="20"/>
        </w:rPr>
      </w:pPr>
      <w:r w:rsidRPr="00973382">
        <w:rPr>
          <w:rFonts w:ascii="Arial" w:hAnsi="Arial" w:cs="Arial"/>
          <w:color w:val="000000" w:themeColor="text1"/>
          <w:sz w:val="24"/>
          <w:szCs w:val="24"/>
        </w:rPr>
        <w:t xml:space="preserve">(3) </w:t>
      </w:r>
    </w:p>
    <w:p w:rsidR="003F0718" w:rsidRPr="00973382" w:rsidRDefault="003F0718" w:rsidP="003F0718">
      <w:pPr>
        <w:autoSpaceDE w:val="0"/>
        <w:autoSpaceDN w:val="0"/>
        <w:adjustRightInd w:val="0"/>
        <w:spacing w:after="0" w:line="240" w:lineRule="auto"/>
        <w:rPr>
          <w:rFonts w:ascii="Arial" w:hAnsi="Arial" w:cs="Arial"/>
          <w:b/>
          <w:color w:val="000000" w:themeColor="text1"/>
          <w:sz w:val="24"/>
          <w:szCs w:val="24"/>
          <w:u w:val="single"/>
        </w:rPr>
      </w:pPr>
      <w:r w:rsidRPr="00973382">
        <w:rPr>
          <w:rFonts w:ascii="Arial" w:hAnsi="Arial" w:cs="Arial"/>
          <w:color w:val="000000" w:themeColor="text1"/>
          <w:sz w:val="24"/>
          <w:szCs w:val="24"/>
          <w:u w:val="single"/>
        </w:rPr>
        <w:t xml:space="preserve">A </w:t>
      </w:r>
      <w:proofErr w:type="spellStart"/>
      <w:r w:rsidRPr="00973382">
        <w:rPr>
          <w:rFonts w:ascii="Arial" w:hAnsi="Arial" w:cs="Arial"/>
          <w:b/>
          <w:color w:val="000000" w:themeColor="text1"/>
          <w:sz w:val="24"/>
          <w:szCs w:val="24"/>
          <w:u w:val="single"/>
        </w:rPr>
        <w:t>Nktv</w:t>
      </w:r>
      <w:proofErr w:type="spellEnd"/>
      <w:proofErr w:type="gramStart"/>
      <w:r w:rsidRPr="00973382">
        <w:rPr>
          <w:rFonts w:ascii="Arial" w:hAnsi="Arial" w:cs="Arial"/>
          <w:b/>
          <w:color w:val="000000" w:themeColor="text1"/>
          <w:sz w:val="24"/>
          <w:szCs w:val="24"/>
          <w:u w:val="single"/>
        </w:rPr>
        <w:t>.</w:t>
      </w:r>
      <w:r w:rsidRPr="00973382">
        <w:rPr>
          <w:rFonts w:ascii="Arial" w:hAnsi="Arial" w:cs="Arial"/>
          <w:color w:val="000000" w:themeColor="text1"/>
          <w:sz w:val="24"/>
          <w:szCs w:val="24"/>
        </w:rPr>
        <w:t>,</w:t>
      </w:r>
      <w:proofErr w:type="gramEnd"/>
      <w:r w:rsidRPr="00973382">
        <w:rPr>
          <w:rFonts w:ascii="Arial" w:hAnsi="Arial" w:cs="Arial"/>
          <w:color w:val="000000" w:themeColor="text1"/>
          <w:sz w:val="24"/>
          <w:szCs w:val="24"/>
        </w:rPr>
        <w:t xml:space="preserve"> a(z)</w:t>
      </w:r>
      <w:r w:rsidRPr="00973382">
        <w:rPr>
          <w:rFonts w:ascii="Arial" w:hAnsi="Arial" w:cs="Arial"/>
          <w:b/>
          <w:color w:val="000000" w:themeColor="text1"/>
          <w:sz w:val="24"/>
          <w:szCs w:val="24"/>
          <w:u w:val="single"/>
        </w:rPr>
        <w:t xml:space="preserve"> </w:t>
      </w:r>
    </w:p>
    <w:p w:rsidR="00FD7D8B" w:rsidRPr="00973382" w:rsidRDefault="00FD7D8B" w:rsidP="00C96B8E">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4. § 13. pont b) alpont, </w:t>
      </w:r>
    </w:p>
    <w:p w:rsidR="00FD7D8B" w:rsidRPr="00973382" w:rsidRDefault="00FD7D8B" w:rsidP="00C96B8E">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8. § (3) bekezdés, </w:t>
      </w:r>
    </w:p>
    <w:p w:rsidR="00FD7D8B" w:rsidRPr="00973382" w:rsidRDefault="00FD7D8B" w:rsidP="00C96B8E">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12–14. §, </w:t>
      </w:r>
    </w:p>
    <w:p w:rsidR="00FD7D8B" w:rsidRPr="00973382" w:rsidRDefault="00FD7D8B" w:rsidP="00C96B8E">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17. § (2) bekezdés második mondata, </w:t>
      </w:r>
    </w:p>
    <w:p w:rsidR="00FD7D8B" w:rsidRPr="00973382" w:rsidRDefault="00FD7D8B" w:rsidP="00C96B8E">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25. § (7) bekezdés, </w:t>
      </w:r>
    </w:p>
    <w:p w:rsidR="00FD7D8B" w:rsidRPr="00973382" w:rsidRDefault="00FD7D8B" w:rsidP="00C96B8E">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27. § (1)–(10) bekezdés, </w:t>
      </w:r>
    </w:p>
    <w:p w:rsidR="00FD7D8B" w:rsidRPr="00973382" w:rsidRDefault="00FD7D8B" w:rsidP="00C96B8E">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27. § (12)–(13) bekezdés, </w:t>
      </w:r>
    </w:p>
    <w:p w:rsidR="00FD7D8B" w:rsidRPr="00973382" w:rsidRDefault="00FD7D8B" w:rsidP="00C96B8E">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28–29. §, </w:t>
      </w:r>
    </w:p>
    <w:p w:rsidR="00FD7D8B" w:rsidRPr="00973382" w:rsidRDefault="00FD7D8B" w:rsidP="00C96B8E">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35. §, </w:t>
      </w:r>
    </w:p>
    <w:p w:rsidR="00FD7D8B" w:rsidRPr="00973382" w:rsidRDefault="00FD7D8B" w:rsidP="00C96B8E">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46. § (1) bekezdés a) pont, </w:t>
      </w:r>
    </w:p>
    <w:p w:rsidR="00FD7D8B" w:rsidRPr="00973382" w:rsidRDefault="00FD7D8B" w:rsidP="00C96B8E">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46. § (5) bekezdés, </w:t>
      </w:r>
    </w:p>
    <w:p w:rsidR="00FD7D8B" w:rsidRPr="00973382" w:rsidRDefault="00FD7D8B" w:rsidP="00C96B8E">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47. § (7) bekezdés, </w:t>
      </w:r>
    </w:p>
    <w:p w:rsidR="00FD7D8B" w:rsidRPr="00973382" w:rsidRDefault="00FD7D8B" w:rsidP="00C96B8E">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55. § (1) bekezdés, </w:t>
      </w:r>
    </w:p>
    <w:p w:rsidR="00FD7D8B" w:rsidRPr="00973382" w:rsidRDefault="00FD7D8B" w:rsidP="00C96B8E">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60. § (2) bekezdés, </w:t>
      </w:r>
    </w:p>
    <w:p w:rsidR="00FD7D8B" w:rsidRPr="00973382" w:rsidRDefault="00FD7D8B" w:rsidP="00C96B8E">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61. § (3) és (5) bekezdés, </w:t>
      </w:r>
    </w:p>
    <w:p w:rsidR="00FD7D8B" w:rsidRPr="00973382" w:rsidRDefault="00FD7D8B" w:rsidP="00C96B8E">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62. § (3) és (5)–(14) bekezdés, </w:t>
      </w:r>
    </w:p>
    <w:p w:rsidR="00FD7D8B" w:rsidRPr="00973382" w:rsidRDefault="00FD7D8B" w:rsidP="00C96B8E">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64. §, </w:t>
      </w:r>
    </w:p>
    <w:p w:rsidR="00FD7D8B" w:rsidRPr="00973382" w:rsidRDefault="00FD7D8B" w:rsidP="00C96B8E">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65. § (1) bekezdés, </w:t>
      </w:r>
    </w:p>
    <w:p w:rsidR="00FD7D8B" w:rsidRPr="00973382" w:rsidRDefault="00FD7D8B" w:rsidP="00C96B8E">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65. § (3)–(9) bekezdés, </w:t>
      </w:r>
    </w:p>
    <w:p w:rsidR="00FD7D8B" w:rsidRPr="00973382" w:rsidRDefault="00FD7D8B" w:rsidP="00C96B8E">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69. § (5)–(6) bekezdés, </w:t>
      </w:r>
    </w:p>
    <w:p w:rsidR="00FD7D8B" w:rsidRPr="00973382" w:rsidRDefault="00FD7D8B" w:rsidP="00C96B8E">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88. § (4)–(5) bekezdés,</w:t>
      </w:r>
    </w:p>
    <w:p w:rsidR="00FD7D8B" w:rsidRPr="00973382" w:rsidRDefault="00FD7D8B" w:rsidP="00C96B8E">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89. § (1)–(2) bekezdés, </w:t>
      </w:r>
    </w:p>
    <w:p w:rsidR="00FD7D8B" w:rsidRPr="00973382" w:rsidRDefault="00FD7D8B" w:rsidP="00C96B8E">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95. § (8) bekezdés, </w:t>
      </w:r>
    </w:p>
    <w:p w:rsidR="00FD7D8B" w:rsidRPr="00973382" w:rsidRDefault="00FD7D8B" w:rsidP="00C96B8E">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melléklet, </w:t>
      </w:r>
    </w:p>
    <w:p w:rsidR="00FD7D8B" w:rsidRPr="00973382" w:rsidRDefault="00FD7D8B" w:rsidP="00C96B8E">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melléklet, </w:t>
      </w:r>
    </w:p>
    <w:p w:rsidR="00516333" w:rsidRPr="00973382" w:rsidRDefault="00FD7D8B" w:rsidP="00C96B8E">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melléklet, </w:t>
      </w:r>
    </w:p>
    <w:p w:rsidR="00516333" w:rsidRPr="00973382" w:rsidRDefault="00FD7D8B" w:rsidP="00C96B8E">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melléklet, </w:t>
      </w:r>
    </w:p>
    <w:p w:rsidR="00516333" w:rsidRPr="00973382" w:rsidRDefault="00FD7D8B" w:rsidP="00C96B8E">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melléklet, </w:t>
      </w:r>
    </w:p>
    <w:p w:rsidR="00516333" w:rsidRPr="00973382" w:rsidRDefault="00FD7D8B" w:rsidP="00C96B8E">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 xml:space="preserve">melléklet, </w:t>
      </w:r>
    </w:p>
    <w:p w:rsidR="00516333" w:rsidRPr="00973382" w:rsidRDefault="00FD7D8B" w:rsidP="00C96B8E">
      <w:pPr>
        <w:pStyle w:val="Listaszerbekezds"/>
        <w:numPr>
          <w:ilvl w:val="0"/>
          <w:numId w:val="6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melléklet </w:t>
      </w:r>
    </w:p>
    <w:p w:rsidR="00FD7D8B" w:rsidRPr="00973382" w:rsidRDefault="00FD7D8B" w:rsidP="00FD7D8B">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2013. szeptember 1-jén lép hatályba.</w:t>
      </w:r>
    </w:p>
    <w:p w:rsidR="00FD7D8B" w:rsidRPr="00973382" w:rsidRDefault="00FD7D8B" w:rsidP="003F0718">
      <w:pPr>
        <w:autoSpaceDE w:val="0"/>
        <w:autoSpaceDN w:val="0"/>
        <w:adjustRightInd w:val="0"/>
        <w:spacing w:after="0" w:line="240" w:lineRule="auto"/>
        <w:rPr>
          <w:rFonts w:ascii="Arial" w:hAnsi="Arial" w:cs="Arial"/>
          <w:color w:val="000000" w:themeColor="text1"/>
          <w:sz w:val="24"/>
          <w:szCs w:val="24"/>
        </w:rPr>
      </w:pPr>
    </w:p>
    <w:p w:rsidR="00DF19CF" w:rsidRPr="00973382" w:rsidRDefault="00DF19CF" w:rsidP="00DF19CF">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(3b) </w:t>
      </w: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65. § (2) bekezdése 2017. szeptember 1-jén lép hatályba.</w:t>
      </w:r>
    </w:p>
    <w:p w:rsidR="00FD7D8B" w:rsidRPr="00973382" w:rsidRDefault="00FD7D8B" w:rsidP="003F0718">
      <w:pPr>
        <w:autoSpaceDE w:val="0"/>
        <w:autoSpaceDN w:val="0"/>
        <w:adjustRightInd w:val="0"/>
        <w:spacing w:after="0" w:line="240" w:lineRule="auto"/>
        <w:rPr>
          <w:rFonts w:ascii="Arial" w:hAnsi="Arial" w:cs="Arial"/>
          <w:color w:val="000000" w:themeColor="text1"/>
          <w:sz w:val="24"/>
          <w:szCs w:val="24"/>
        </w:rPr>
      </w:pPr>
    </w:p>
    <w:p w:rsidR="00FD7D8B"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(4)</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u w:val="single"/>
        </w:rPr>
        <w:t xml:space="preserve">A </w:t>
      </w:r>
      <w:proofErr w:type="spellStart"/>
      <w:r w:rsidRPr="00973382">
        <w:rPr>
          <w:rFonts w:ascii="Arial" w:hAnsi="Arial" w:cs="Arial"/>
          <w:b/>
          <w:color w:val="000000" w:themeColor="text1"/>
          <w:sz w:val="24"/>
          <w:szCs w:val="24"/>
          <w:u w:val="single"/>
        </w:rPr>
        <w:t>Nktv</w:t>
      </w:r>
      <w:proofErr w:type="spellEnd"/>
      <w:proofErr w:type="gramStart"/>
      <w:r w:rsidRPr="00973382">
        <w:rPr>
          <w:rFonts w:ascii="Arial" w:hAnsi="Arial" w:cs="Arial"/>
          <w:b/>
          <w:color w:val="000000" w:themeColor="text1"/>
          <w:sz w:val="24"/>
          <w:szCs w:val="24"/>
          <w:u w:val="single"/>
        </w:rPr>
        <w:t>.</w:t>
      </w:r>
      <w:r w:rsidRPr="00973382">
        <w:rPr>
          <w:rFonts w:ascii="Arial" w:hAnsi="Arial" w:cs="Arial"/>
          <w:color w:val="000000" w:themeColor="text1"/>
          <w:sz w:val="24"/>
          <w:szCs w:val="24"/>
        </w:rPr>
        <w:t>,</w:t>
      </w:r>
      <w:proofErr w:type="gramEnd"/>
      <w:r w:rsidRPr="00973382">
        <w:rPr>
          <w:rFonts w:ascii="Arial" w:hAnsi="Arial" w:cs="Arial"/>
          <w:color w:val="000000" w:themeColor="text1"/>
          <w:sz w:val="24"/>
          <w:szCs w:val="24"/>
        </w:rPr>
        <w:t xml:space="preserve"> a(z)</w:t>
      </w:r>
    </w:p>
    <w:p w:rsidR="003F0718" w:rsidRPr="00973382" w:rsidRDefault="003F0718" w:rsidP="00516333">
      <w:pPr>
        <w:numPr>
          <w:ilvl w:val="0"/>
          <w:numId w:val="26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8. § (2) bekezdés, </w:t>
      </w:r>
    </w:p>
    <w:p w:rsidR="003F0718" w:rsidRPr="00973382" w:rsidRDefault="003F0718" w:rsidP="00516333">
      <w:pPr>
        <w:numPr>
          <w:ilvl w:val="0"/>
          <w:numId w:val="26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53. § (1) bekezdés, </w:t>
      </w:r>
    </w:p>
    <w:p w:rsidR="003F0718" w:rsidRPr="00973382" w:rsidRDefault="003F0718" w:rsidP="00516333">
      <w:pPr>
        <w:numPr>
          <w:ilvl w:val="0"/>
          <w:numId w:val="26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95. § (9) bekezdés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2014. szeptember 1-jén lép hatályba.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highlight w:val="magenta"/>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(5)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u w:val="single"/>
        </w:rPr>
        <w:t xml:space="preserve">A </w:t>
      </w:r>
      <w:proofErr w:type="spellStart"/>
      <w:r w:rsidRPr="00973382">
        <w:rPr>
          <w:rFonts w:ascii="Arial" w:hAnsi="Arial" w:cs="Arial"/>
          <w:b/>
          <w:color w:val="000000" w:themeColor="text1"/>
          <w:sz w:val="24"/>
          <w:szCs w:val="24"/>
          <w:u w:val="single"/>
        </w:rPr>
        <w:t>Nktv</w:t>
      </w:r>
      <w:proofErr w:type="spellEnd"/>
      <w:proofErr w:type="gramStart"/>
      <w:r w:rsidRPr="00973382">
        <w:rPr>
          <w:rFonts w:ascii="Arial" w:hAnsi="Arial" w:cs="Arial"/>
          <w:b/>
          <w:color w:val="000000" w:themeColor="text1"/>
          <w:sz w:val="24"/>
          <w:szCs w:val="24"/>
          <w:u w:val="single"/>
        </w:rPr>
        <w:t>.</w:t>
      </w:r>
      <w:r w:rsidRPr="00973382">
        <w:rPr>
          <w:rFonts w:ascii="Arial" w:hAnsi="Arial" w:cs="Arial"/>
          <w:color w:val="000000" w:themeColor="text1"/>
          <w:sz w:val="24"/>
          <w:szCs w:val="24"/>
        </w:rPr>
        <w:t>,</w:t>
      </w:r>
      <w:proofErr w:type="gramEnd"/>
      <w:r w:rsidRPr="00973382">
        <w:rPr>
          <w:rFonts w:ascii="Arial" w:hAnsi="Arial" w:cs="Arial"/>
          <w:color w:val="000000" w:themeColor="text1"/>
          <w:sz w:val="24"/>
          <w:szCs w:val="24"/>
        </w:rPr>
        <w:t xml:space="preserve"> a(z)</w:t>
      </w:r>
    </w:p>
    <w:p w:rsidR="003F0718" w:rsidRPr="00973382" w:rsidRDefault="003F0718" w:rsidP="00516333">
      <w:pPr>
        <w:numPr>
          <w:ilvl w:val="0"/>
          <w:numId w:val="26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6. § (2) bekezdés e) pont </w:t>
      </w:r>
    </w:p>
    <w:p w:rsidR="003F0718" w:rsidRPr="00973382" w:rsidRDefault="003F0718" w:rsidP="00516333">
      <w:pPr>
        <w:numPr>
          <w:ilvl w:val="0"/>
          <w:numId w:val="26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„szakközépiskolában a szakközépiskola ágazatának megfelelő szakmai vizsgatárgy” szövegrésze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2016. január 1-jén lép hatályba.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(6)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 xml:space="preserve">Hatályát veszti a </w:t>
      </w:r>
      <w:r w:rsidRPr="00973382">
        <w:rPr>
          <w:rFonts w:ascii="Arial" w:hAnsi="Arial" w:cs="Arial"/>
          <w:b/>
          <w:color w:val="000000" w:themeColor="text1"/>
          <w:sz w:val="24"/>
          <w:szCs w:val="24"/>
          <w:u w:val="single"/>
        </w:rPr>
        <w:t>Ktv.</w:t>
      </w:r>
      <w:r w:rsidRPr="00973382">
        <w:rPr>
          <w:rFonts w:ascii="Arial" w:hAnsi="Arial" w:cs="Arial"/>
          <w:color w:val="000000" w:themeColor="text1"/>
          <w:sz w:val="24"/>
          <w:szCs w:val="24"/>
          <w:u w:val="single"/>
        </w:rPr>
        <w:t xml:space="preserve">, </w:t>
      </w:r>
      <w:proofErr w:type="gramStart"/>
      <w:r w:rsidRPr="00973382">
        <w:rPr>
          <w:rFonts w:ascii="Arial" w:hAnsi="Arial" w:cs="Arial"/>
          <w:color w:val="000000" w:themeColor="text1"/>
          <w:sz w:val="24"/>
          <w:szCs w:val="24"/>
          <w:u w:val="single"/>
        </w:rPr>
        <w:t>a(</w:t>
      </w:r>
      <w:proofErr w:type="gramEnd"/>
      <w:r w:rsidRPr="00973382">
        <w:rPr>
          <w:rFonts w:ascii="Arial" w:hAnsi="Arial" w:cs="Arial"/>
          <w:color w:val="000000" w:themeColor="text1"/>
          <w:sz w:val="24"/>
          <w:szCs w:val="24"/>
          <w:u w:val="single"/>
        </w:rPr>
        <w:t>z)</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1–3. §</w:t>
      </w:r>
      <w:proofErr w:type="spellStart"/>
      <w:r w:rsidRPr="00973382">
        <w:rPr>
          <w:rFonts w:ascii="Arial" w:hAnsi="Arial" w:cs="Arial"/>
          <w:color w:val="000000" w:themeColor="text1"/>
          <w:sz w:val="24"/>
          <w:szCs w:val="24"/>
        </w:rPr>
        <w:t>-</w:t>
      </w:r>
      <w:proofErr w:type="gramStart"/>
      <w:r w:rsidRPr="00973382">
        <w:rPr>
          <w:rFonts w:ascii="Arial" w:hAnsi="Arial" w:cs="Arial"/>
          <w:color w:val="000000" w:themeColor="text1"/>
          <w:sz w:val="24"/>
          <w:szCs w:val="24"/>
        </w:rPr>
        <w:t>a</w:t>
      </w:r>
      <w:proofErr w:type="spellEnd"/>
      <w:proofErr w:type="gramEnd"/>
      <w:r w:rsidRPr="00973382">
        <w:rPr>
          <w:rFonts w:ascii="Arial" w:hAnsi="Arial" w:cs="Arial"/>
          <w:color w:val="000000" w:themeColor="text1"/>
          <w:sz w:val="24"/>
          <w:szCs w:val="24"/>
        </w:rPr>
        <w:t xml:space="preserve">,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4. § (1)–(3) bekezdése,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4. § (5)–(7) bekezdése,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4/A–5. §</w:t>
      </w:r>
      <w:proofErr w:type="spellStart"/>
      <w:r w:rsidRPr="00973382">
        <w:rPr>
          <w:rFonts w:ascii="Arial" w:hAnsi="Arial" w:cs="Arial"/>
          <w:color w:val="000000" w:themeColor="text1"/>
          <w:sz w:val="24"/>
          <w:szCs w:val="24"/>
        </w:rPr>
        <w:t>-</w:t>
      </w:r>
      <w:proofErr w:type="gramStart"/>
      <w:r w:rsidRPr="00973382">
        <w:rPr>
          <w:rFonts w:ascii="Arial" w:hAnsi="Arial" w:cs="Arial"/>
          <w:color w:val="000000" w:themeColor="text1"/>
          <w:sz w:val="24"/>
          <w:szCs w:val="24"/>
        </w:rPr>
        <w:t>a</w:t>
      </w:r>
      <w:proofErr w:type="spellEnd"/>
      <w:proofErr w:type="gramEnd"/>
      <w:r w:rsidRPr="00973382">
        <w:rPr>
          <w:rFonts w:ascii="Arial" w:hAnsi="Arial" w:cs="Arial"/>
          <w:color w:val="000000" w:themeColor="text1"/>
          <w:sz w:val="24"/>
          <w:szCs w:val="24"/>
        </w:rPr>
        <w:t xml:space="preserve">,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6. § (1) és (3)–(6) bekezdése,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7–11. §</w:t>
      </w:r>
      <w:proofErr w:type="spellStart"/>
      <w:r w:rsidRPr="00973382">
        <w:rPr>
          <w:rFonts w:ascii="Arial" w:hAnsi="Arial" w:cs="Arial"/>
          <w:color w:val="000000" w:themeColor="text1"/>
          <w:sz w:val="24"/>
          <w:szCs w:val="24"/>
        </w:rPr>
        <w:t>-</w:t>
      </w:r>
      <w:proofErr w:type="gramStart"/>
      <w:r w:rsidRPr="00973382">
        <w:rPr>
          <w:rFonts w:ascii="Arial" w:hAnsi="Arial" w:cs="Arial"/>
          <w:color w:val="000000" w:themeColor="text1"/>
          <w:sz w:val="24"/>
          <w:szCs w:val="24"/>
        </w:rPr>
        <w:t>a</w:t>
      </w:r>
      <w:proofErr w:type="spellEnd"/>
      <w:proofErr w:type="gramEnd"/>
      <w:r w:rsidRPr="00973382">
        <w:rPr>
          <w:rFonts w:ascii="Arial" w:hAnsi="Arial" w:cs="Arial"/>
          <w:color w:val="000000" w:themeColor="text1"/>
          <w:sz w:val="24"/>
          <w:szCs w:val="24"/>
        </w:rPr>
        <w:t xml:space="preserve">,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12. § (1) bekezdés b)–h) pontja, (2)–(6) bekezdése,</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13–14. §</w:t>
      </w:r>
      <w:proofErr w:type="spellStart"/>
      <w:r w:rsidRPr="00973382">
        <w:rPr>
          <w:rFonts w:ascii="Arial" w:hAnsi="Arial" w:cs="Arial"/>
          <w:color w:val="000000" w:themeColor="text1"/>
          <w:sz w:val="24"/>
          <w:szCs w:val="24"/>
        </w:rPr>
        <w:t>-</w:t>
      </w:r>
      <w:proofErr w:type="gramStart"/>
      <w:r w:rsidRPr="00973382">
        <w:rPr>
          <w:rFonts w:ascii="Arial" w:hAnsi="Arial" w:cs="Arial"/>
          <w:color w:val="000000" w:themeColor="text1"/>
          <w:sz w:val="24"/>
          <w:szCs w:val="24"/>
        </w:rPr>
        <w:t>a</w:t>
      </w:r>
      <w:proofErr w:type="spellEnd"/>
      <w:proofErr w:type="gramEnd"/>
      <w:r w:rsidRPr="00973382">
        <w:rPr>
          <w:rFonts w:ascii="Arial" w:hAnsi="Arial" w:cs="Arial"/>
          <w:color w:val="000000" w:themeColor="text1"/>
          <w:sz w:val="24"/>
          <w:szCs w:val="24"/>
        </w:rPr>
        <w:t xml:space="preserve">,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15. § (1)–(2) és (5)–(6) bekezdése,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16. § (2)–(3) és (5)–(7) bekezdése,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17. §</w:t>
      </w:r>
      <w:proofErr w:type="spellStart"/>
      <w:r w:rsidRPr="00973382">
        <w:rPr>
          <w:rFonts w:ascii="Arial" w:hAnsi="Arial" w:cs="Arial"/>
          <w:color w:val="000000" w:themeColor="text1"/>
          <w:sz w:val="24"/>
          <w:szCs w:val="24"/>
        </w:rPr>
        <w:t>-</w:t>
      </w:r>
      <w:proofErr w:type="gramStart"/>
      <w:r w:rsidRPr="00973382">
        <w:rPr>
          <w:rFonts w:ascii="Arial" w:hAnsi="Arial" w:cs="Arial"/>
          <w:color w:val="000000" w:themeColor="text1"/>
          <w:sz w:val="24"/>
          <w:szCs w:val="24"/>
        </w:rPr>
        <w:t>a</w:t>
      </w:r>
      <w:proofErr w:type="spellEnd"/>
      <w:proofErr w:type="gramEnd"/>
      <w:r w:rsidRPr="00973382">
        <w:rPr>
          <w:rFonts w:ascii="Arial" w:hAnsi="Arial" w:cs="Arial"/>
          <w:color w:val="000000" w:themeColor="text1"/>
          <w:sz w:val="24"/>
          <w:szCs w:val="24"/>
        </w:rPr>
        <w:t>, 18–23. §</w:t>
      </w:r>
      <w:proofErr w:type="spellStart"/>
      <w:r w:rsidRPr="00973382">
        <w:rPr>
          <w:rFonts w:ascii="Arial" w:hAnsi="Arial" w:cs="Arial"/>
          <w:color w:val="000000" w:themeColor="text1"/>
          <w:sz w:val="24"/>
          <w:szCs w:val="24"/>
        </w:rPr>
        <w:t>-</w:t>
      </w:r>
      <w:proofErr w:type="gramStart"/>
      <w:r w:rsidRPr="00973382">
        <w:rPr>
          <w:rFonts w:ascii="Arial" w:hAnsi="Arial" w:cs="Arial"/>
          <w:color w:val="000000" w:themeColor="text1"/>
          <w:sz w:val="24"/>
          <w:szCs w:val="24"/>
        </w:rPr>
        <w:t>a</w:t>
      </w:r>
      <w:proofErr w:type="spellEnd"/>
      <w:proofErr w:type="gramEnd"/>
      <w:r w:rsidRPr="00973382">
        <w:rPr>
          <w:rFonts w:ascii="Arial" w:hAnsi="Arial" w:cs="Arial"/>
          <w:color w:val="000000" w:themeColor="text1"/>
          <w:sz w:val="24"/>
          <w:szCs w:val="24"/>
        </w:rPr>
        <w:t xml:space="preserve">,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24. § (1) bekezdése,</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25–26. §</w:t>
      </w:r>
      <w:proofErr w:type="spellStart"/>
      <w:r w:rsidRPr="00973382">
        <w:rPr>
          <w:rFonts w:ascii="Arial" w:hAnsi="Arial" w:cs="Arial"/>
          <w:color w:val="000000" w:themeColor="text1"/>
          <w:sz w:val="24"/>
          <w:szCs w:val="24"/>
        </w:rPr>
        <w:t>-</w:t>
      </w:r>
      <w:proofErr w:type="gramStart"/>
      <w:r w:rsidRPr="00973382">
        <w:rPr>
          <w:rFonts w:ascii="Arial" w:hAnsi="Arial" w:cs="Arial"/>
          <w:color w:val="000000" w:themeColor="text1"/>
          <w:sz w:val="24"/>
          <w:szCs w:val="24"/>
        </w:rPr>
        <w:t>a</w:t>
      </w:r>
      <w:proofErr w:type="spellEnd"/>
      <w:proofErr w:type="gramEnd"/>
      <w:r w:rsidRPr="00973382">
        <w:rPr>
          <w:rFonts w:ascii="Arial" w:hAnsi="Arial" w:cs="Arial"/>
          <w:color w:val="000000" w:themeColor="text1"/>
          <w:sz w:val="24"/>
          <w:szCs w:val="24"/>
        </w:rPr>
        <w:t xml:space="preserve">,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27. § (1)–(7) bekezdése,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27. § (9)–(13) bekezdése,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28–33. §,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36–38. §</w:t>
      </w:r>
      <w:proofErr w:type="spellStart"/>
      <w:r w:rsidRPr="00973382">
        <w:rPr>
          <w:rFonts w:ascii="Arial" w:hAnsi="Arial" w:cs="Arial"/>
          <w:color w:val="000000" w:themeColor="text1"/>
          <w:sz w:val="24"/>
          <w:szCs w:val="24"/>
        </w:rPr>
        <w:t>-</w:t>
      </w:r>
      <w:proofErr w:type="gramStart"/>
      <w:r w:rsidRPr="00973382">
        <w:rPr>
          <w:rFonts w:ascii="Arial" w:hAnsi="Arial" w:cs="Arial"/>
          <w:color w:val="000000" w:themeColor="text1"/>
          <w:sz w:val="24"/>
          <w:szCs w:val="24"/>
        </w:rPr>
        <w:t>a</w:t>
      </w:r>
      <w:proofErr w:type="spellEnd"/>
      <w:proofErr w:type="gramEnd"/>
      <w:r w:rsidRPr="00973382">
        <w:rPr>
          <w:rFonts w:ascii="Arial" w:hAnsi="Arial" w:cs="Arial"/>
          <w:color w:val="000000" w:themeColor="text1"/>
          <w:sz w:val="24"/>
          <w:szCs w:val="24"/>
        </w:rPr>
        <w:t xml:space="preserve">,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39. § (1)–(2) és (4) bekezdése,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40–51. §</w:t>
      </w:r>
      <w:proofErr w:type="spellStart"/>
      <w:r w:rsidRPr="00973382">
        <w:rPr>
          <w:rFonts w:ascii="Arial" w:hAnsi="Arial" w:cs="Arial"/>
          <w:color w:val="000000" w:themeColor="text1"/>
          <w:sz w:val="24"/>
          <w:szCs w:val="24"/>
        </w:rPr>
        <w:t>-</w:t>
      </w:r>
      <w:proofErr w:type="gramStart"/>
      <w:r w:rsidRPr="00973382">
        <w:rPr>
          <w:rFonts w:ascii="Arial" w:hAnsi="Arial" w:cs="Arial"/>
          <w:color w:val="000000" w:themeColor="text1"/>
          <w:sz w:val="24"/>
          <w:szCs w:val="24"/>
        </w:rPr>
        <w:t>a</w:t>
      </w:r>
      <w:proofErr w:type="spellEnd"/>
      <w:proofErr w:type="gramEnd"/>
      <w:r w:rsidRPr="00973382">
        <w:rPr>
          <w:rFonts w:ascii="Arial" w:hAnsi="Arial" w:cs="Arial"/>
          <w:color w:val="000000" w:themeColor="text1"/>
          <w:sz w:val="24"/>
          <w:szCs w:val="24"/>
        </w:rPr>
        <w:t xml:space="preserve">,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52. § (15)–(16) bekezdése,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54–65. §</w:t>
      </w:r>
      <w:proofErr w:type="spellStart"/>
      <w:r w:rsidRPr="00973382">
        <w:rPr>
          <w:rFonts w:ascii="Arial" w:hAnsi="Arial" w:cs="Arial"/>
          <w:color w:val="000000" w:themeColor="text1"/>
          <w:sz w:val="24"/>
          <w:szCs w:val="24"/>
        </w:rPr>
        <w:t>-</w:t>
      </w:r>
      <w:proofErr w:type="gramStart"/>
      <w:r w:rsidRPr="00973382">
        <w:rPr>
          <w:rFonts w:ascii="Arial" w:hAnsi="Arial" w:cs="Arial"/>
          <w:color w:val="000000" w:themeColor="text1"/>
          <w:sz w:val="24"/>
          <w:szCs w:val="24"/>
        </w:rPr>
        <w:t>a</w:t>
      </w:r>
      <w:proofErr w:type="spellEnd"/>
      <w:proofErr w:type="gramEnd"/>
      <w:r w:rsidRPr="00973382">
        <w:rPr>
          <w:rFonts w:ascii="Arial" w:hAnsi="Arial" w:cs="Arial"/>
          <w:color w:val="000000" w:themeColor="text1"/>
          <w:sz w:val="24"/>
          <w:szCs w:val="24"/>
        </w:rPr>
        <w:t xml:space="preserve">,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66. § (1)–(8) bekezdése, és (10)–(11) bekezdése,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67–68. §</w:t>
      </w:r>
      <w:proofErr w:type="spellStart"/>
      <w:r w:rsidRPr="00973382">
        <w:rPr>
          <w:rFonts w:ascii="Arial" w:hAnsi="Arial" w:cs="Arial"/>
          <w:color w:val="000000" w:themeColor="text1"/>
          <w:sz w:val="24"/>
          <w:szCs w:val="24"/>
        </w:rPr>
        <w:t>-</w:t>
      </w:r>
      <w:proofErr w:type="gramStart"/>
      <w:r w:rsidRPr="00973382">
        <w:rPr>
          <w:rFonts w:ascii="Arial" w:hAnsi="Arial" w:cs="Arial"/>
          <w:color w:val="000000" w:themeColor="text1"/>
          <w:sz w:val="24"/>
          <w:szCs w:val="24"/>
        </w:rPr>
        <w:t>a</w:t>
      </w:r>
      <w:proofErr w:type="spellEnd"/>
      <w:proofErr w:type="gramEnd"/>
      <w:r w:rsidRPr="00973382">
        <w:rPr>
          <w:rFonts w:ascii="Arial" w:hAnsi="Arial" w:cs="Arial"/>
          <w:color w:val="000000" w:themeColor="text1"/>
          <w:sz w:val="24"/>
          <w:szCs w:val="24"/>
        </w:rPr>
        <w:t xml:space="preserve">,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69. § (3)–(5) bekezdése,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70–73. §</w:t>
      </w:r>
      <w:proofErr w:type="spellStart"/>
      <w:r w:rsidRPr="00973382">
        <w:rPr>
          <w:rFonts w:ascii="Arial" w:hAnsi="Arial" w:cs="Arial"/>
          <w:color w:val="000000" w:themeColor="text1"/>
          <w:sz w:val="24"/>
          <w:szCs w:val="24"/>
        </w:rPr>
        <w:t>-</w:t>
      </w:r>
      <w:proofErr w:type="gramStart"/>
      <w:r w:rsidRPr="00973382">
        <w:rPr>
          <w:rFonts w:ascii="Arial" w:hAnsi="Arial" w:cs="Arial"/>
          <w:color w:val="000000" w:themeColor="text1"/>
          <w:sz w:val="24"/>
          <w:szCs w:val="24"/>
        </w:rPr>
        <w:t>a</w:t>
      </w:r>
      <w:proofErr w:type="spellEnd"/>
      <w:proofErr w:type="gramEnd"/>
      <w:r w:rsidRPr="00973382">
        <w:rPr>
          <w:rFonts w:ascii="Arial" w:hAnsi="Arial" w:cs="Arial"/>
          <w:color w:val="000000" w:themeColor="text1"/>
          <w:sz w:val="24"/>
          <w:szCs w:val="24"/>
        </w:rPr>
        <w:t xml:space="preserve">,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75–84. §</w:t>
      </w:r>
      <w:proofErr w:type="spellStart"/>
      <w:r w:rsidRPr="00973382">
        <w:rPr>
          <w:rFonts w:ascii="Arial" w:hAnsi="Arial" w:cs="Arial"/>
          <w:color w:val="000000" w:themeColor="text1"/>
          <w:sz w:val="24"/>
          <w:szCs w:val="24"/>
        </w:rPr>
        <w:t>-</w:t>
      </w:r>
      <w:proofErr w:type="gramStart"/>
      <w:r w:rsidRPr="00973382">
        <w:rPr>
          <w:rFonts w:ascii="Arial" w:hAnsi="Arial" w:cs="Arial"/>
          <w:color w:val="000000" w:themeColor="text1"/>
          <w:sz w:val="24"/>
          <w:szCs w:val="24"/>
        </w:rPr>
        <w:t>a</w:t>
      </w:r>
      <w:proofErr w:type="spellEnd"/>
      <w:proofErr w:type="gramEnd"/>
      <w:r w:rsidRPr="00973382">
        <w:rPr>
          <w:rFonts w:ascii="Arial" w:hAnsi="Arial" w:cs="Arial"/>
          <w:color w:val="000000" w:themeColor="text1"/>
          <w:sz w:val="24"/>
          <w:szCs w:val="24"/>
        </w:rPr>
        <w:t xml:space="preserve">,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92–93. §</w:t>
      </w:r>
      <w:proofErr w:type="spellStart"/>
      <w:r w:rsidRPr="00973382">
        <w:rPr>
          <w:rFonts w:ascii="Arial" w:hAnsi="Arial" w:cs="Arial"/>
          <w:color w:val="000000" w:themeColor="text1"/>
          <w:sz w:val="24"/>
          <w:szCs w:val="24"/>
        </w:rPr>
        <w:t>-</w:t>
      </w:r>
      <w:proofErr w:type="gramStart"/>
      <w:r w:rsidRPr="00973382">
        <w:rPr>
          <w:rFonts w:ascii="Arial" w:hAnsi="Arial" w:cs="Arial"/>
          <w:color w:val="000000" w:themeColor="text1"/>
          <w:sz w:val="24"/>
          <w:szCs w:val="24"/>
        </w:rPr>
        <w:t>a</w:t>
      </w:r>
      <w:proofErr w:type="spellEnd"/>
      <w:proofErr w:type="gramEnd"/>
      <w:r w:rsidRPr="00973382">
        <w:rPr>
          <w:rFonts w:ascii="Arial" w:hAnsi="Arial" w:cs="Arial"/>
          <w:color w:val="000000" w:themeColor="text1"/>
          <w:sz w:val="24"/>
          <w:szCs w:val="24"/>
        </w:rPr>
        <w:t xml:space="preserve">,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94. § (1)–(2) bekezdése,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 xml:space="preserve">94. § (3) bekezdés a)–e), g)–k) pontja, m)–p) pontjai,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94. § (4)–(7) bekezdése,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95–117. §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118. § (1)–(2) bekezdése és (7)–(11) bekezdése,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119–120. §</w:t>
      </w:r>
      <w:proofErr w:type="spellStart"/>
      <w:r w:rsidRPr="00973382">
        <w:rPr>
          <w:rFonts w:ascii="Arial" w:hAnsi="Arial" w:cs="Arial"/>
          <w:color w:val="000000" w:themeColor="text1"/>
          <w:sz w:val="24"/>
          <w:szCs w:val="24"/>
        </w:rPr>
        <w:t>-</w:t>
      </w:r>
      <w:proofErr w:type="gramStart"/>
      <w:r w:rsidRPr="00973382">
        <w:rPr>
          <w:rFonts w:ascii="Arial" w:hAnsi="Arial" w:cs="Arial"/>
          <w:color w:val="000000" w:themeColor="text1"/>
          <w:sz w:val="24"/>
          <w:szCs w:val="24"/>
        </w:rPr>
        <w:t>a</w:t>
      </w:r>
      <w:proofErr w:type="spellEnd"/>
      <w:proofErr w:type="gramEnd"/>
      <w:r w:rsidRPr="00973382">
        <w:rPr>
          <w:rFonts w:ascii="Arial" w:hAnsi="Arial" w:cs="Arial"/>
          <w:color w:val="000000" w:themeColor="text1"/>
          <w:sz w:val="24"/>
          <w:szCs w:val="24"/>
        </w:rPr>
        <w:t xml:space="preserve">,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121. §(1) bekezdés 1–13. pontja, 15–46. pontja, (2)–(10) bekezdése,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122. § (2)–(15) bekezdése,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122/A–127. §</w:t>
      </w:r>
      <w:proofErr w:type="spellStart"/>
      <w:r w:rsidRPr="00973382">
        <w:rPr>
          <w:rFonts w:ascii="Arial" w:hAnsi="Arial" w:cs="Arial"/>
          <w:color w:val="000000" w:themeColor="text1"/>
          <w:sz w:val="24"/>
          <w:szCs w:val="24"/>
        </w:rPr>
        <w:t>-</w:t>
      </w:r>
      <w:proofErr w:type="gramStart"/>
      <w:r w:rsidRPr="00973382">
        <w:rPr>
          <w:rFonts w:ascii="Arial" w:hAnsi="Arial" w:cs="Arial"/>
          <w:color w:val="000000" w:themeColor="text1"/>
          <w:sz w:val="24"/>
          <w:szCs w:val="24"/>
        </w:rPr>
        <w:t>a</w:t>
      </w:r>
      <w:proofErr w:type="spellEnd"/>
      <w:proofErr w:type="gramEnd"/>
      <w:r w:rsidRPr="00973382">
        <w:rPr>
          <w:rFonts w:ascii="Arial" w:hAnsi="Arial" w:cs="Arial"/>
          <w:color w:val="000000" w:themeColor="text1"/>
          <w:sz w:val="24"/>
          <w:szCs w:val="24"/>
        </w:rPr>
        <w:t xml:space="preserve">,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128. § (1)–(7), (9)–(23),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129–133. §</w:t>
      </w:r>
      <w:proofErr w:type="spellStart"/>
      <w:r w:rsidRPr="00973382">
        <w:rPr>
          <w:rFonts w:ascii="Arial" w:hAnsi="Arial" w:cs="Arial"/>
          <w:color w:val="000000" w:themeColor="text1"/>
          <w:sz w:val="24"/>
          <w:szCs w:val="24"/>
        </w:rPr>
        <w:t>-</w:t>
      </w:r>
      <w:proofErr w:type="gramStart"/>
      <w:r w:rsidRPr="00973382">
        <w:rPr>
          <w:rFonts w:ascii="Arial" w:hAnsi="Arial" w:cs="Arial"/>
          <w:color w:val="000000" w:themeColor="text1"/>
          <w:sz w:val="24"/>
          <w:szCs w:val="24"/>
        </w:rPr>
        <w:t>a</w:t>
      </w:r>
      <w:proofErr w:type="spellEnd"/>
      <w:proofErr w:type="gramEnd"/>
      <w:r w:rsidRPr="00973382">
        <w:rPr>
          <w:rFonts w:ascii="Arial" w:hAnsi="Arial" w:cs="Arial"/>
          <w:color w:val="000000" w:themeColor="text1"/>
          <w:sz w:val="24"/>
          <w:szCs w:val="24"/>
        </w:rPr>
        <w:t xml:space="preserve">, és </w:t>
      </w:r>
    </w:p>
    <w:p w:rsidR="003F0718" w:rsidRPr="00973382" w:rsidRDefault="003F0718" w:rsidP="00516333">
      <w:pPr>
        <w:numPr>
          <w:ilvl w:val="0"/>
          <w:numId w:val="2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2. számú melléklete.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2012. szeptember 1-jén.</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(7)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 xml:space="preserve">Hatályát veszti a </w:t>
      </w:r>
      <w:r w:rsidRPr="00973382">
        <w:rPr>
          <w:rFonts w:ascii="Arial" w:hAnsi="Arial" w:cs="Arial"/>
          <w:b/>
          <w:color w:val="000000" w:themeColor="text1"/>
          <w:sz w:val="24"/>
          <w:szCs w:val="24"/>
          <w:u w:val="single"/>
        </w:rPr>
        <w:t>Ktv.</w:t>
      </w:r>
      <w:r w:rsidRPr="00973382">
        <w:rPr>
          <w:rFonts w:ascii="Arial" w:hAnsi="Arial" w:cs="Arial"/>
          <w:color w:val="000000" w:themeColor="text1"/>
          <w:sz w:val="24"/>
          <w:szCs w:val="24"/>
          <w:u w:val="single"/>
        </w:rPr>
        <w:t xml:space="preserve">, </w:t>
      </w:r>
      <w:proofErr w:type="gramStart"/>
      <w:r w:rsidRPr="00973382">
        <w:rPr>
          <w:rFonts w:ascii="Arial" w:hAnsi="Arial" w:cs="Arial"/>
          <w:color w:val="000000" w:themeColor="text1"/>
          <w:sz w:val="24"/>
          <w:szCs w:val="24"/>
          <w:u w:val="single"/>
        </w:rPr>
        <w:t>a(</w:t>
      </w:r>
      <w:proofErr w:type="gramEnd"/>
      <w:r w:rsidRPr="00973382">
        <w:rPr>
          <w:rFonts w:ascii="Arial" w:hAnsi="Arial" w:cs="Arial"/>
          <w:color w:val="000000" w:themeColor="text1"/>
          <w:sz w:val="24"/>
          <w:szCs w:val="24"/>
          <w:u w:val="single"/>
        </w:rPr>
        <w:t>z)</w:t>
      </w:r>
    </w:p>
    <w:p w:rsidR="003F0718" w:rsidRPr="00973382" w:rsidRDefault="003F0718" w:rsidP="00516333">
      <w:pPr>
        <w:numPr>
          <w:ilvl w:val="0"/>
          <w:numId w:val="27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6. § (2) bekezdése, </w:t>
      </w:r>
    </w:p>
    <w:p w:rsidR="003F0718" w:rsidRPr="00973382" w:rsidRDefault="003F0718" w:rsidP="00516333">
      <w:pPr>
        <w:numPr>
          <w:ilvl w:val="0"/>
          <w:numId w:val="27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24. § (5) bekezdése, </w:t>
      </w:r>
    </w:p>
    <w:p w:rsidR="003F0718" w:rsidRPr="00973382" w:rsidRDefault="003F0718" w:rsidP="00516333">
      <w:pPr>
        <w:numPr>
          <w:ilvl w:val="0"/>
          <w:numId w:val="27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34–35. §</w:t>
      </w:r>
      <w:proofErr w:type="spellStart"/>
      <w:r w:rsidRPr="00973382">
        <w:rPr>
          <w:rFonts w:ascii="Arial" w:hAnsi="Arial" w:cs="Arial"/>
          <w:color w:val="000000" w:themeColor="text1"/>
          <w:sz w:val="24"/>
          <w:szCs w:val="24"/>
        </w:rPr>
        <w:t>-</w:t>
      </w:r>
      <w:proofErr w:type="gramStart"/>
      <w:r w:rsidRPr="00973382">
        <w:rPr>
          <w:rFonts w:ascii="Arial" w:hAnsi="Arial" w:cs="Arial"/>
          <w:color w:val="000000" w:themeColor="text1"/>
          <w:sz w:val="24"/>
          <w:szCs w:val="24"/>
        </w:rPr>
        <w:t>a</w:t>
      </w:r>
      <w:proofErr w:type="spellEnd"/>
      <w:proofErr w:type="gramEnd"/>
      <w:r w:rsidRPr="00973382">
        <w:rPr>
          <w:rFonts w:ascii="Arial" w:hAnsi="Arial" w:cs="Arial"/>
          <w:color w:val="000000" w:themeColor="text1"/>
          <w:sz w:val="24"/>
          <w:szCs w:val="24"/>
        </w:rPr>
        <w:t xml:space="preserve">, </w:t>
      </w:r>
    </w:p>
    <w:p w:rsidR="003F0718" w:rsidRPr="00973382" w:rsidRDefault="003F0718" w:rsidP="00516333">
      <w:pPr>
        <w:numPr>
          <w:ilvl w:val="0"/>
          <w:numId w:val="27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66. § (9) bekezdése, </w:t>
      </w:r>
    </w:p>
    <w:p w:rsidR="003F0718" w:rsidRPr="00973382" w:rsidRDefault="003F0718" w:rsidP="00516333">
      <w:pPr>
        <w:numPr>
          <w:ilvl w:val="0"/>
          <w:numId w:val="27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85–91. §</w:t>
      </w:r>
      <w:proofErr w:type="spellStart"/>
      <w:r w:rsidRPr="00973382">
        <w:rPr>
          <w:rFonts w:ascii="Arial" w:hAnsi="Arial" w:cs="Arial"/>
          <w:color w:val="000000" w:themeColor="text1"/>
          <w:sz w:val="24"/>
          <w:szCs w:val="24"/>
        </w:rPr>
        <w:t>-</w:t>
      </w:r>
      <w:proofErr w:type="gramStart"/>
      <w:r w:rsidRPr="00973382">
        <w:rPr>
          <w:rFonts w:ascii="Arial" w:hAnsi="Arial" w:cs="Arial"/>
          <w:color w:val="000000" w:themeColor="text1"/>
          <w:sz w:val="24"/>
          <w:szCs w:val="24"/>
        </w:rPr>
        <w:t>a</w:t>
      </w:r>
      <w:proofErr w:type="spellEnd"/>
      <w:proofErr w:type="gramEnd"/>
      <w:r w:rsidRPr="00973382">
        <w:rPr>
          <w:rFonts w:ascii="Arial" w:hAnsi="Arial" w:cs="Arial"/>
          <w:color w:val="000000" w:themeColor="text1"/>
          <w:sz w:val="24"/>
          <w:szCs w:val="24"/>
        </w:rPr>
        <w:t xml:space="preserve">, </w:t>
      </w:r>
    </w:p>
    <w:p w:rsidR="003F0718" w:rsidRPr="00973382" w:rsidRDefault="003F0718" w:rsidP="00516333">
      <w:pPr>
        <w:numPr>
          <w:ilvl w:val="0"/>
          <w:numId w:val="27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94. § (3) bekezdés f) pontja.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2012. szeptember 1-jén.</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(8)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 xml:space="preserve">Hatályát veszti a </w:t>
      </w:r>
      <w:r w:rsidRPr="00973382">
        <w:rPr>
          <w:rFonts w:ascii="Arial" w:hAnsi="Arial" w:cs="Arial"/>
          <w:b/>
          <w:color w:val="000000" w:themeColor="text1"/>
          <w:sz w:val="24"/>
          <w:szCs w:val="24"/>
          <w:u w:val="single"/>
        </w:rPr>
        <w:t>Ktv.</w:t>
      </w:r>
      <w:r w:rsidRPr="00973382">
        <w:rPr>
          <w:rFonts w:ascii="Arial" w:hAnsi="Arial" w:cs="Arial"/>
          <w:color w:val="000000" w:themeColor="text1"/>
          <w:sz w:val="24"/>
          <w:szCs w:val="24"/>
          <w:u w:val="single"/>
        </w:rPr>
        <w:t xml:space="preserve">, </w:t>
      </w:r>
      <w:proofErr w:type="gramStart"/>
      <w:r w:rsidRPr="00973382">
        <w:rPr>
          <w:rFonts w:ascii="Arial" w:hAnsi="Arial" w:cs="Arial"/>
          <w:color w:val="000000" w:themeColor="text1"/>
          <w:sz w:val="24"/>
          <w:szCs w:val="24"/>
          <w:u w:val="single"/>
        </w:rPr>
        <w:t>a(</w:t>
      </w:r>
      <w:proofErr w:type="gramEnd"/>
      <w:r w:rsidRPr="00973382">
        <w:rPr>
          <w:rFonts w:ascii="Arial" w:hAnsi="Arial" w:cs="Arial"/>
          <w:color w:val="000000" w:themeColor="text1"/>
          <w:sz w:val="24"/>
          <w:szCs w:val="24"/>
          <w:u w:val="single"/>
        </w:rPr>
        <w:t>z)</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4. § (4) bekezdése,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12. § (1) bekezdés a) pontja,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16. § (1) és (4) bekezdése,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17/A. §</w:t>
      </w:r>
      <w:proofErr w:type="spellStart"/>
      <w:r w:rsidRPr="00973382">
        <w:rPr>
          <w:rFonts w:ascii="Arial" w:hAnsi="Arial" w:cs="Arial"/>
          <w:color w:val="000000" w:themeColor="text1"/>
          <w:sz w:val="24"/>
          <w:szCs w:val="24"/>
        </w:rPr>
        <w:t>-</w:t>
      </w:r>
      <w:proofErr w:type="gramStart"/>
      <w:r w:rsidRPr="00973382">
        <w:rPr>
          <w:rFonts w:ascii="Arial" w:hAnsi="Arial" w:cs="Arial"/>
          <w:color w:val="000000" w:themeColor="text1"/>
          <w:sz w:val="24"/>
          <w:szCs w:val="24"/>
        </w:rPr>
        <w:t>a</w:t>
      </w:r>
      <w:proofErr w:type="spellEnd"/>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24. § (4) bekezdése,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27. § (8) bekezdése és (14)–(15) bekezdése,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39. § (3) bekezdése,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52. § (1)–(14) bekezdése és (17)–(18) bekezdése,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53. §</w:t>
      </w:r>
      <w:proofErr w:type="spellStart"/>
      <w:r w:rsidRPr="00973382">
        <w:rPr>
          <w:rFonts w:ascii="Arial" w:hAnsi="Arial" w:cs="Arial"/>
          <w:color w:val="000000" w:themeColor="text1"/>
          <w:sz w:val="24"/>
          <w:szCs w:val="24"/>
        </w:rPr>
        <w:t>-</w:t>
      </w:r>
      <w:proofErr w:type="gramStart"/>
      <w:r w:rsidRPr="00973382">
        <w:rPr>
          <w:rFonts w:ascii="Arial" w:hAnsi="Arial" w:cs="Arial"/>
          <w:color w:val="000000" w:themeColor="text1"/>
          <w:sz w:val="24"/>
          <w:szCs w:val="24"/>
        </w:rPr>
        <w:t>a</w:t>
      </w:r>
      <w:proofErr w:type="spellEnd"/>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69. § (2) bekezdése,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94. § (3) bekezdés l) pontja,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118. § (3)–(4) bekezdése, (6) bekezdése, és (12)–(14) bekezdése,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121. § (1) bekezdés 14. pontja,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122. § (1) bekezdése,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128. § (8) bekezdése, 1. számú melléklete, 3. számú melléklete.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2013. szeptember 1-jén.</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(9)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 xml:space="preserve">Hatályát veszti a </w:t>
      </w:r>
      <w:r w:rsidRPr="00973382">
        <w:rPr>
          <w:rFonts w:ascii="Arial" w:hAnsi="Arial" w:cs="Arial"/>
          <w:b/>
          <w:color w:val="000000" w:themeColor="text1"/>
          <w:sz w:val="24"/>
          <w:szCs w:val="24"/>
          <w:u w:val="single"/>
        </w:rPr>
        <w:t>Ktv.</w:t>
      </w:r>
      <w:r w:rsidRPr="00973382">
        <w:rPr>
          <w:rFonts w:ascii="Arial" w:hAnsi="Arial" w:cs="Arial"/>
          <w:color w:val="000000" w:themeColor="text1"/>
          <w:sz w:val="24"/>
          <w:szCs w:val="24"/>
          <w:u w:val="single"/>
        </w:rPr>
        <w:t xml:space="preserve">, </w:t>
      </w:r>
      <w:proofErr w:type="gramStart"/>
      <w:r w:rsidRPr="00973382">
        <w:rPr>
          <w:rFonts w:ascii="Arial" w:hAnsi="Arial" w:cs="Arial"/>
          <w:color w:val="000000" w:themeColor="text1"/>
          <w:sz w:val="24"/>
          <w:szCs w:val="24"/>
          <w:u w:val="single"/>
        </w:rPr>
        <w:t>a(</w:t>
      </w:r>
      <w:proofErr w:type="gramEnd"/>
      <w:r w:rsidRPr="00973382">
        <w:rPr>
          <w:rFonts w:ascii="Arial" w:hAnsi="Arial" w:cs="Arial"/>
          <w:color w:val="000000" w:themeColor="text1"/>
          <w:sz w:val="24"/>
          <w:szCs w:val="24"/>
          <w:u w:val="single"/>
        </w:rPr>
        <w:t>z)</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24. § (3) bekezdése,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69. § (1) bekezdése,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74. §</w:t>
      </w:r>
      <w:proofErr w:type="spellStart"/>
      <w:r w:rsidRPr="00973382">
        <w:rPr>
          <w:rFonts w:ascii="Arial" w:hAnsi="Arial" w:cs="Arial"/>
          <w:color w:val="000000" w:themeColor="text1"/>
          <w:sz w:val="24"/>
          <w:szCs w:val="24"/>
        </w:rPr>
        <w:t>-</w:t>
      </w:r>
      <w:proofErr w:type="gramStart"/>
      <w:r w:rsidRPr="00973382">
        <w:rPr>
          <w:rFonts w:ascii="Arial" w:hAnsi="Arial" w:cs="Arial"/>
          <w:color w:val="000000" w:themeColor="text1"/>
          <w:sz w:val="24"/>
          <w:szCs w:val="24"/>
        </w:rPr>
        <w:t>a</w:t>
      </w:r>
      <w:proofErr w:type="spellEnd"/>
      <w:r w:rsidRPr="00973382">
        <w:rPr>
          <w:rFonts w:ascii="Arial" w:hAnsi="Arial" w:cs="Arial"/>
          <w:color w:val="000000" w:themeColor="text1"/>
          <w:sz w:val="24"/>
          <w:szCs w:val="24"/>
        </w:rPr>
        <w:t>.</w:t>
      </w:r>
      <w:proofErr w:type="gramEnd"/>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2013. szeptember 1-jén.</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jc w:val="center"/>
        <w:rPr>
          <w:rFonts w:ascii="Arial" w:hAnsi="Arial" w:cs="Arial"/>
          <w:b/>
          <w:bCs/>
          <w:color w:val="000000" w:themeColor="text1"/>
          <w:sz w:val="32"/>
          <w:szCs w:val="32"/>
        </w:rPr>
      </w:pPr>
    </w:p>
    <w:p w:rsidR="003F0718" w:rsidRPr="00973382" w:rsidRDefault="003F0718" w:rsidP="003F0718">
      <w:pPr>
        <w:autoSpaceDE w:val="0"/>
        <w:autoSpaceDN w:val="0"/>
        <w:adjustRightInd w:val="0"/>
        <w:spacing w:after="0" w:line="240" w:lineRule="auto"/>
        <w:jc w:val="center"/>
        <w:rPr>
          <w:rFonts w:ascii="Arial" w:hAnsi="Arial" w:cs="Arial"/>
          <w:b/>
          <w:bCs/>
          <w:color w:val="000000" w:themeColor="text1"/>
          <w:sz w:val="32"/>
          <w:szCs w:val="32"/>
        </w:rPr>
      </w:pPr>
      <w:r w:rsidRPr="00973382">
        <w:rPr>
          <w:rFonts w:ascii="Arial" w:hAnsi="Arial" w:cs="Arial"/>
          <w:b/>
          <w:bCs/>
          <w:color w:val="000000" w:themeColor="text1"/>
          <w:sz w:val="32"/>
          <w:szCs w:val="32"/>
        </w:rPr>
        <w:t>54. Átmeneti és vegyes rendelkezések</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32"/>
          <w:szCs w:val="32"/>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8"/>
          <w:szCs w:val="28"/>
        </w:rPr>
      </w:pPr>
      <w:r w:rsidRPr="00973382">
        <w:rPr>
          <w:rFonts w:ascii="Arial" w:hAnsi="Arial" w:cs="Arial"/>
          <w:b/>
          <w:bCs/>
          <w:color w:val="000000" w:themeColor="text1"/>
          <w:sz w:val="28"/>
          <w:szCs w:val="28"/>
        </w:rPr>
        <w:t xml:space="preserve">96. § </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(1) A büntetés-végrehajtási intézményekben folytatott nevelő-oktató munka.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r w:rsidRPr="00973382">
        <w:rPr>
          <w:rFonts w:ascii="Arial" w:hAnsi="Arial" w:cs="Arial"/>
          <w:color w:val="000000" w:themeColor="text1"/>
          <w:sz w:val="24"/>
          <w:szCs w:val="24"/>
        </w:rPr>
        <w:t>-nek</w:t>
      </w:r>
      <w:proofErr w:type="spellEnd"/>
      <w:r w:rsidRPr="00973382">
        <w:rPr>
          <w:rFonts w:ascii="Arial" w:hAnsi="Arial" w:cs="Arial"/>
          <w:color w:val="000000" w:themeColor="text1"/>
          <w:sz w:val="24"/>
          <w:szCs w:val="24"/>
        </w:rPr>
        <w:t xml:space="preserve"> </w:t>
      </w:r>
    </w:p>
    <w:p w:rsidR="003F0718" w:rsidRPr="00973382" w:rsidRDefault="003F0718" w:rsidP="00516333">
      <w:pPr>
        <w:numPr>
          <w:ilvl w:val="0"/>
          <w:numId w:val="27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köznevelési intézmények működésére, </w:t>
      </w:r>
    </w:p>
    <w:p w:rsidR="003F0718" w:rsidRPr="00973382" w:rsidRDefault="003F0718" w:rsidP="00516333">
      <w:pPr>
        <w:numPr>
          <w:ilvl w:val="0"/>
          <w:numId w:val="27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pedagógusok </w:t>
      </w:r>
    </w:p>
    <w:p w:rsidR="003F0718" w:rsidRPr="00973382" w:rsidRDefault="003F0718" w:rsidP="00516333">
      <w:pPr>
        <w:numPr>
          <w:ilvl w:val="0"/>
          <w:numId w:val="27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alkalmazására, és </w:t>
      </w:r>
    </w:p>
    <w:p w:rsidR="003F0718" w:rsidRPr="00973382" w:rsidRDefault="003F0718" w:rsidP="00516333">
      <w:pPr>
        <w:numPr>
          <w:ilvl w:val="0"/>
          <w:numId w:val="27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foglalkoztatására, </w:t>
      </w:r>
    </w:p>
    <w:p w:rsidR="003F0718" w:rsidRPr="00973382" w:rsidRDefault="003F0718" w:rsidP="00516333">
      <w:pPr>
        <w:numPr>
          <w:ilvl w:val="0"/>
          <w:numId w:val="27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kötelezettségeire, és </w:t>
      </w:r>
    </w:p>
    <w:p w:rsidR="003F0718" w:rsidRPr="00973382" w:rsidRDefault="003F0718" w:rsidP="00516333">
      <w:pPr>
        <w:numPr>
          <w:ilvl w:val="0"/>
          <w:numId w:val="27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jogaira, </w:t>
      </w:r>
    </w:p>
    <w:p w:rsidR="003F0718" w:rsidRPr="00973382" w:rsidRDefault="003F0718" w:rsidP="00516333">
      <w:pPr>
        <w:numPr>
          <w:ilvl w:val="0"/>
          <w:numId w:val="27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juttatásaira, és </w:t>
      </w:r>
    </w:p>
    <w:p w:rsidR="003F0718" w:rsidRPr="00973382" w:rsidRDefault="003F0718" w:rsidP="00516333">
      <w:pPr>
        <w:numPr>
          <w:ilvl w:val="0"/>
          <w:numId w:val="27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kedvezményeire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vonatkozó</w:t>
      </w:r>
      <w:proofErr w:type="gramEnd"/>
      <w:r w:rsidRPr="00973382">
        <w:rPr>
          <w:rFonts w:ascii="Arial" w:hAnsi="Arial" w:cs="Arial"/>
          <w:color w:val="000000" w:themeColor="text1"/>
          <w:sz w:val="24"/>
          <w:szCs w:val="24"/>
        </w:rPr>
        <w:t xml:space="preserve"> rendelkezéseit, </w:t>
      </w:r>
    </w:p>
    <w:p w:rsidR="003F0718" w:rsidRPr="00973382" w:rsidRDefault="003F0718" w:rsidP="00516333">
      <w:pPr>
        <w:numPr>
          <w:ilvl w:val="0"/>
          <w:numId w:val="27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büntetés-végrehajtási intézményekben folytatott nevelő-oktató munka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esetén</w:t>
      </w:r>
      <w:proofErr w:type="gramEnd"/>
      <w:r w:rsidRPr="00973382">
        <w:rPr>
          <w:rFonts w:ascii="Arial" w:hAnsi="Arial" w:cs="Arial"/>
          <w:color w:val="000000" w:themeColor="text1"/>
          <w:sz w:val="24"/>
          <w:szCs w:val="24"/>
        </w:rPr>
        <w:t xml:space="preserve"> is alkalmazni kell.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Ezekben az intézményekben, a nevelés-oktatás </w:t>
      </w:r>
    </w:p>
    <w:p w:rsidR="003F0718" w:rsidRPr="00973382" w:rsidRDefault="003F0718" w:rsidP="00516333">
      <w:pPr>
        <w:numPr>
          <w:ilvl w:val="0"/>
          <w:numId w:val="27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körülményekhez igazodó pedagógiai program szerint folyhat, és </w:t>
      </w:r>
    </w:p>
    <w:p w:rsidR="003F0718" w:rsidRPr="00973382" w:rsidRDefault="003F0718" w:rsidP="00516333">
      <w:pPr>
        <w:numPr>
          <w:ilvl w:val="0"/>
          <w:numId w:val="27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tanév rendjére vonatkozó előírásoktól el lehet térni.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(2) A büntetés-végrehajtási intézményekben folytatott nevelő-oktató munka során.</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96.§ (1) bekezdés szerinti intézményekben folyó nevelő-oktató munka során, a nevelő-oktató munka </w:t>
      </w:r>
    </w:p>
    <w:p w:rsidR="003F0718" w:rsidRPr="00973382" w:rsidRDefault="003F0718" w:rsidP="00516333">
      <w:pPr>
        <w:numPr>
          <w:ilvl w:val="0"/>
          <w:numId w:val="27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pedagógiai szakaszait, </w:t>
      </w:r>
    </w:p>
    <w:p w:rsidR="003F0718" w:rsidRPr="00973382" w:rsidRDefault="003F0718" w:rsidP="00516333">
      <w:pPr>
        <w:numPr>
          <w:ilvl w:val="0"/>
          <w:numId w:val="27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követelményrendszerét, </w:t>
      </w:r>
    </w:p>
    <w:p w:rsidR="003F0718" w:rsidRPr="00973382" w:rsidRDefault="003F0718" w:rsidP="00516333">
      <w:pPr>
        <w:numPr>
          <w:ilvl w:val="0"/>
          <w:numId w:val="27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állami vizsgák rendszerét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meghatározó</w:t>
      </w:r>
      <w:proofErr w:type="gramEnd"/>
      <w:r w:rsidRPr="00973382">
        <w:rPr>
          <w:rFonts w:ascii="Arial" w:hAnsi="Arial" w:cs="Arial"/>
          <w:color w:val="000000" w:themeColor="text1"/>
          <w:sz w:val="24"/>
          <w:szCs w:val="24"/>
        </w:rPr>
        <w:t xml:space="preserve"> rendelkezések kivételével, </w:t>
      </w:r>
    </w:p>
    <w:p w:rsidR="003F0718" w:rsidRPr="00973382" w:rsidRDefault="003F0718" w:rsidP="00516333">
      <w:pPr>
        <w:numPr>
          <w:ilvl w:val="0"/>
          <w:numId w:val="27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rendelkezéseitől el lehet térni.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(3) A működés megkezdéséhez szükséges engedély kiadása.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működés megkezdéséhez szükséges engedély kiadására vonatkozó eljárásban, </w:t>
      </w: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w:t>
      </w:r>
    </w:p>
    <w:p w:rsidR="003F0718" w:rsidRPr="00973382" w:rsidRDefault="003F0718" w:rsidP="00516333">
      <w:pPr>
        <w:numPr>
          <w:ilvl w:val="0"/>
          <w:numId w:val="27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nevelési-oktatási programok akkreditálásával, </w:t>
      </w:r>
    </w:p>
    <w:p w:rsidR="003F0718" w:rsidRPr="00973382" w:rsidRDefault="003F0718" w:rsidP="00516333">
      <w:pPr>
        <w:numPr>
          <w:ilvl w:val="0"/>
          <w:numId w:val="27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tankönyvek, és </w:t>
      </w:r>
    </w:p>
    <w:p w:rsidR="003F0718" w:rsidRPr="00973382" w:rsidRDefault="003F0718" w:rsidP="00516333">
      <w:pPr>
        <w:numPr>
          <w:ilvl w:val="0"/>
          <w:numId w:val="27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kerettanterv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jóváhagyásával</w:t>
      </w:r>
      <w:proofErr w:type="gramEnd"/>
      <w:r w:rsidRPr="00973382">
        <w:rPr>
          <w:rFonts w:ascii="Arial" w:hAnsi="Arial" w:cs="Arial"/>
          <w:color w:val="000000" w:themeColor="text1"/>
          <w:sz w:val="24"/>
          <w:szCs w:val="24"/>
        </w:rPr>
        <w:t xml:space="preserve"> összefüggő eljárásokban,</w:t>
      </w:r>
    </w:p>
    <w:p w:rsidR="003F0718" w:rsidRPr="00973382" w:rsidRDefault="003F0718" w:rsidP="00516333">
      <w:pPr>
        <w:numPr>
          <w:ilvl w:val="0"/>
          <w:numId w:val="27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pedagógus-továbbképzési programokkal összefüggő eljárásokban, valamint </w:t>
      </w:r>
    </w:p>
    <w:p w:rsidR="003F0718" w:rsidRPr="00973382" w:rsidRDefault="003F0718" w:rsidP="00516333">
      <w:pPr>
        <w:numPr>
          <w:ilvl w:val="0"/>
          <w:numId w:val="27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törvényességi, és </w:t>
      </w:r>
    </w:p>
    <w:p w:rsidR="003F0718" w:rsidRPr="00973382" w:rsidRDefault="003F0718" w:rsidP="00516333">
      <w:pPr>
        <w:numPr>
          <w:ilvl w:val="0"/>
          <w:numId w:val="27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hatósági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ellenőrzések</w:t>
      </w:r>
      <w:proofErr w:type="gramEnd"/>
      <w:r w:rsidRPr="00973382">
        <w:rPr>
          <w:rFonts w:ascii="Arial" w:hAnsi="Arial" w:cs="Arial"/>
          <w:color w:val="000000" w:themeColor="text1"/>
          <w:sz w:val="24"/>
          <w:szCs w:val="24"/>
        </w:rPr>
        <w:t xml:space="preserve"> során </w:t>
      </w:r>
    </w:p>
    <w:p w:rsidR="003F0718" w:rsidRPr="00973382" w:rsidRDefault="003F0718" w:rsidP="00516333">
      <w:pPr>
        <w:numPr>
          <w:ilvl w:val="0"/>
          <w:numId w:val="27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ügyintézési határidő két hónap.</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5213" w:rsidRPr="00973382" w:rsidRDefault="003F5213"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 xml:space="preserve">(4) Köznevelési intézmény felügyeleti szerve, jogai és kötelességei, stb.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 xml:space="preserve">Köznevelési intézmény tekintetében </w:t>
      </w:r>
    </w:p>
    <w:p w:rsidR="003F0718" w:rsidRPr="00973382" w:rsidRDefault="003F0718" w:rsidP="00516333">
      <w:pPr>
        <w:numPr>
          <w:ilvl w:val="0"/>
          <w:numId w:val="27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felügyeleti szerven: </w:t>
      </w:r>
      <w:r w:rsidRPr="00973382">
        <w:rPr>
          <w:rFonts w:ascii="Arial" w:hAnsi="Arial" w:cs="Arial"/>
          <w:color w:val="000000" w:themeColor="text1"/>
          <w:sz w:val="24"/>
          <w:szCs w:val="24"/>
        </w:rPr>
        <w:tab/>
      </w:r>
      <w:r w:rsidRPr="00973382">
        <w:rPr>
          <w:rFonts w:ascii="Arial" w:hAnsi="Arial" w:cs="Arial"/>
          <w:color w:val="000000" w:themeColor="text1"/>
          <w:sz w:val="24"/>
          <w:szCs w:val="24"/>
        </w:rPr>
        <w:tab/>
      </w:r>
      <w:r w:rsidRPr="00973382">
        <w:rPr>
          <w:rFonts w:ascii="Arial" w:hAnsi="Arial" w:cs="Arial"/>
          <w:color w:val="000000" w:themeColor="text1"/>
          <w:sz w:val="24"/>
          <w:szCs w:val="24"/>
        </w:rPr>
        <w:tab/>
        <w:t xml:space="preserve">a Fenntartót, </w:t>
      </w:r>
    </w:p>
    <w:p w:rsidR="003F0718" w:rsidRPr="00973382" w:rsidRDefault="003F0718" w:rsidP="00516333">
      <w:pPr>
        <w:numPr>
          <w:ilvl w:val="0"/>
          <w:numId w:val="27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felügyeleten: </w:t>
      </w:r>
      <w:r w:rsidRPr="00973382">
        <w:rPr>
          <w:rFonts w:ascii="Arial" w:hAnsi="Arial" w:cs="Arial"/>
          <w:color w:val="000000" w:themeColor="text1"/>
          <w:sz w:val="24"/>
          <w:szCs w:val="24"/>
        </w:rPr>
        <w:tab/>
      </w:r>
      <w:r w:rsidRPr="00973382">
        <w:rPr>
          <w:rFonts w:ascii="Arial" w:hAnsi="Arial" w:cs="Arial"/>
          <w:color w:val="000000" w:themeColor="text1"/>
          <w:sz w:val="24"/>
          <w:szCs w:val="24"/>
        </w:rPr>
        <w:tab/>
      </w:r>
      <w:r w:rsidRPr="00973382">
        <w:rPr>
          <w:rFonts w:ascii="Arial" w:hAnsi="Arial" w:cs="Arial"/>
          <w:color w:val="000000" w:themeColor="text1"/>
          <w:sz w:val="24"/>
          <w:szCs w:val="24"/>
        </w:rPr>
        <w:tab/>
      </w:r>
      <w:r w:rsidRPr="00973382">
        <w:rPr>
          <w:rFonts w:ascii="Arial" w:hAnsi="Arial" w:cs="Arial"/>
          <w:color w:val="000000" w:themeColor="text1"/>
          <w:sz w:val="24"/>
          <w:szCs w:val="24"/>
        </w:rPr>
        <w:tab/>
        <w:t xml:space="preserve">a fenntartói jogok, és kötelességek </w:t>
      </w:r>
    </w:p>
    <w:p w:rsidR="003F0718" w:rsidRPr="00973382" w:rsidRDefault="003F0718" w:rsidP="003F0718">
      <w:pPr>
        <w:autoSpaceDE w:val="0"/>
        <w:autoSpaceDN w:val="0"/>
        <w:adjustRightInd w:val="0"/>
        <w:spacing w:after="0" w:line="240" w:lineRule="auto"/>
        <w:ind w:left="4260" w:firstLine="696"/>
        <w:rPr>
          <w:rFonts w:ascii="Arial" w:hAnsi="Arial" w:cs="Arial"/>
          <w:color w:val="000000" w:themeColor="text1"/>
          <w:sz w:val="24"/>
          <w:szCs w:val="24"/>
        </w:rPr>
      </w:pPr>
      <w:proofErr w:type="gramStart"/>
      <w:r w:rsidRPr="00973382">
        <w:rPr>
          <w:rFonts w:ascii="Arial" w:hAnsi="Arial" w:cs="Arial"/>
          <w:color w:val="000000" w:themeColor="text1"/>
          <w:sz w:val="24"/>
          <w:szCs w:val="24"/>
        </w:rPr>
        <w:t>gyakorlását</w:t>
      </w:r>
      <w:proofErr w:type="gramEnd"/>
      <w:r w:rsidRPr="00973382">
        <w:rPr>
          <w:rFonts w:ascii="Arial" w:hAnsi="Arial" w:cs="Arial"/>
          <w:color w:val="000000" w:themeColor="text1"/>
          <w:sz w:val="24"/>
          <w:szCs w:val="24"/>
        </w:rPr>
        <w:t xml:space="preserve">, </w:t>
      </w:r>
    </w:p>
    <w:p w:rsidR="003F0718" w:rsidRPr="00973382" w:rsidRDefault="003F0718" w:rsidP="00516333">
      <w:pPr>
        <w:numPr>
          <w:ilvl w:val="0"/>
          <w:numId w:val="27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szakmai, és gazdasági felügyeleten:</w:t>
      </w:r>
      <w:r w:rsidRPr="00973382">
        <w:rPr>
          <w:rFonts w:ascii="Arial" w:hAnsi="Arial" w:cs="Arial"/>
          <w:color w:val="000000" w:themeColor="text1"/>
          <w:sz w:val="24"/>
          <w:szCs w:val="24"/>
        </w:rPr>
        <w:tab/>
        <w:t xml:space="preserve">a szakmai, és gazdasági ellenőrzést, </w:t>
      </w:r>
    </w:p>
    <w:p w:rsidR="003F0718" w:rsidRPr="00973382" w:rsidRDefault="003F0718" w:rsidP="00516333">
      <w:pPr>
        <w:numPr>
          <w:ilvl w:val="0"/>
          <w:numId w:val="27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nevelési-oktatási intézménynél, </w:t>
      </w:r>
    </w:p>
    <w:p w:rsidR="003F0718" w:rsidRPr="00973382" w:rsidRDefault="003F0718" w:rsidP="003F0718">
      <w:pPr>
        <w:autoSpaceDE w:val="0"/>
        <w:autoSpaceDN w:val="0"/>
        <w:adjustRightInd w:val="0"/>
        <w:spacing w:after="0" w:line="240" w:lineRule="auto"/>
        <w:ind w:left="720"/>
        <w:rPr>
          <w:rFonts w:ascii="Arial" w:hAnsi="Arial" w:cs="Arial"/>
          <w:color w:val="000000" w:themeColor="text1"/>
          <w:sz w:val="24"/>
          <w:szCs w:val="24"/>
        </w:rPr>
      </w:pPr>
      <w:proofErr w:type="gramStart"/>
      <w:r w:rsidRPr="00973382">
        <w:rPr>
          <w:rFonts w:ascii="Arial" w:hAnsi="Arial" w:cs="Arial"/>
          <w:color w:val="000000" w:themeColor="text1"/>
          <w:sz w:val="24"/>
          <w:szCs w:val="24"/>
        </w:rPr>
        <w:t>az</w:t>
      </w:r>
      <w:proofErr w:type="gramEnd"/>
      <w:r w:rsidRPr="00973382">
        <w:rPr>
          <w:rFonts w:ascii="Arial" w:hAnsi="Arial" w:cs="Arial"/>
          <w:color w:val="000000" w:themeColor="text1"/>
          <w:sz w:val="24"/>
          <w:szCs w:val="24"/>
        </w:rPr>
        <w:t xml:space="preserve"> illetékességi, és működési körön: </w:t>
      </w:r>
      <w:r w:rsidRPr="00973382">
        <w:rPr>
          <w:rFonts w:ascii="Arial" w:hAnsi="Arial" w:cs="Arial"/>
          <w:color w:val="000000" w:themeColor="text1"/>
          <w:sz w:val="24"/>
          <w:szCs w:val="24"/>
        </w:rPr>
        <w:tab/>
        <w:t xml:space="preserve">a működési (felvételi) körzetet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kell</w:t>
      </w:r>
      <w:proofErr w:type="gramEnd"/>
      <w:r w:rsidRPr="00973382">
        <w:rPr>
          <w:rFonts w:ascii="Arial" w:hAnsi="Arial" w:cs="Arial"/>
          <w:color w:val="000000" w:themeColor="text1"/>
          <w:sz w:val="24"/>
          <w:szCs w:val="24"/>
        </w:rPr>
        <w:t xml:space="preserve"> érteni.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(5) A „Tanulói jogviszony”.</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Ahol jogszabály valamely </w:t>
      </w:r>
    </w:p>
    <w:p w:rsidR="003F0718" w:rsidRPr="00973382" w:rsidRDefault="003F0718" w:rsidP="00516333">
      <w:pPr>
        <w:numPr>
          <w:ilvl w:val="0"/>
          <w:numId w:val="27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kedvezményre, </w:t>
      </w:r>
    </w:p>
    <w:p w:rsidR="003F0718" w:rsidRPr="00973382" w:rsidRDefault="003F0718" w:rsidP="00516333">
      <w:pPr>
        <w:numPr>
          <w:ilvl w:val="0"/>
          <w:numId w:val="27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juttatásra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való</w:t>
      </w:r>
      <w:proofErr w:type="gramEnd"/>
      <w:r w:rsidRPr="00973382">
        <w:rPr>
          <w:rFonts w:ascii="Arial" w:hAnsi="Arial" w:cs="Arial"/>
          <w:color w:val="000000" w:themeColor="text1"/>
          <w:sz w:val="24"/>
          <w:szCs w:val="24"/>
        </w:rPr>
        <w:t xml:space="preserve"> jogosultságot „Tanulói jogviszony” fennállásához köti, „Tanulói jogviszony” alatt, </w:t>
      </w:r>
    </w:p>
    <w:p w:rsidR="003F0718" w:rsidRPr="00973382" w:rsidRDefault="003F0718" w:rsidP="00516333">
      <w:pPr>
        <w:numPr>
          <w:ilvl w:val="0"/>
          <w:numId w:val="27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Fejlesztő nevelés-oktatást is érteni kell.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(6) A tanulók tankönyvellátását szolgáló központi költségvetési támogatás terhére beszerezhető.</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r w:rsidRPr="00973382">
        <w:rPr>
          <w:rFonts w:ascii="Arial" w:hAnsi="Arial" w:cs="Arial"/>
          <w:color w:val="000000" w:themeColor="text1"/>
          <w:sz w:val="24"/>
          <w:szCs w:val="24"/>
          <w:u w:val="single"/>
        </w:rPr>
        <w:t xml:space="preserve">A tanulók tankönyvellátását szolgáló központi költségvetési támogatás terhére </w:t>
      </w:r>
    </w:p>
    <w:p w:rsidR="003F0718" w:rsidRPr="00973382" w:rsidRDefault="003F0718" w:rsidP="00516333">
      <w:pPr>
        <w:numPr>
          <w:ilvl w:val="0"/>
          <w:numId w:val="27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készségfejlesztő speciális szakiskolai nevelés-oktatáshoz, és </w:t>
      </w:r>
    </w:p>
    <w:p w:rsidR="003F0718" w:rsidRPr="00973382" w:rsidRDefault="003F0718" w:rsidP="00516333">
      <w:pPr>
        <w:numPr>
          <w:ilvl w:val="0"/>
          <w:numId w:val="27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fejlesztő iskolai oktatáshoz </w:t>
      </w:r>
    </w:p>
    <w:p w:rsidR="003F0718" w:rsidRPr="00973382" w:rsidRDefault="003F0718" w:rsidP="00516333">
      <w:pPr>
        <w:numPr>
          <w:ilvl w:val="0"/>
          <w:numId w:val="28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szakmai munkaközösség, és </w:t>
      </w:r>
    </w:p>
    <w:p w:rsidR="003F0718" w:rsidRPr="00973382" w:rsidRDefault="003F0718" w:rsidP="00516333">
      <w:pPr>
        <w:numPr>
          <w:ilvl w:val="0"/>
          <w:numId w:val="28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iskolai szülői szervezet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egyetértésével</w:t>
      </w:r>
      <w:proofErr w:type="gramEnd"/>
      <w:r w:rsidRPr="00973382">
        <w:rPr>
          <w:rFonts w:ascii="Arial" w:hAnsi="Arial" w:cs="Arial"/>
          <w:color w:val="000000" w:themeColor="text1"/>
          <w:sz w:val="24"/>
          <w:szCs w:val="24"/>
        </w:rPr>
        <w:t xml:space="preserve"> </w:t>
      </w:r>
    </w:p>
    <w:p w:rsidR="003F0718" w:rsidRPr="00973382" w:rsidRDefault="003F0718" w:rsidP="00516333">
      <w:pPr>
        <w:numPr>
          <w:ilvl w:val="0"/>
          <w:numId w:val="28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pedagógiai programban foglaltak megvalósítását szolgáló, </w:t>
      </w:r>
    </w:p>
    <w:p w:rsidR="003F0718" w:rsidRPr="00973382" w:rsidRDefault="003F0718" w:rsidP="00516333">
      <w:pPr>
        <w:numPr>
          <w:ilvl w:val="0"/>
          <w:numId w:val="28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tankönyvjegyzékben nem szereplő </w:t>
      </w:r>
    </w:p>
    <w:p w:rsidR="003F0718" w:rsidRPr="00973382" w:rsidRDefault="003F0718" w:rsidP="00516333">
      <w:pPr>
        <w:numPr>
          <w:ilvl w:val="0"/>
          <w:numId w:val="28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könyvek, </w:t>
      </w:r>
    </w:p>
    <w:p w:rsidR="003F0718" w:rsidRPr="00973382" w:rsidRDefault="003F0718" w:rsidP="00516333">
      <w:pPr>
        <w:numPr>
          <w:ilvl w:val="0"/>
          <w:numId w:val="28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munkafüzetek, </w:t>
      </w:r>
    </w:p>
    <w:p w:rsidR="003F0718" w:rsidRPr="00973382" w:rsidRDefault="003F0718" w:rsidP="00516333">
      <w:pPr>
        <w:numPr>
          <w:ilvl w:val="0"/>
          <w:numId w:val="28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feladatlapok, </w:t>
      </w:r>
    </w:p>
    <w:p w:rsidR="003F0718" w:rsidRPr="00973382" w:rsidRDefault="003F0718" w:rsidP="00516333">
      <w:pPr>
        <w:numPr>
          <w:ilvl w:val="0"/>
          <w:numId w:val="28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digitális ismerethordozók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is</w:t>
      </w:r>
      <w:proofErr w:type="gramEnd"/>
      <w:r w:rsidRPr="00973382">
        <w:rPr>
          <w:rFonts w:ascii="Arial" w:hAnsi="Arial" w:cs="Arial"/>
          <w:color w:val="000000" w:themeColor="text1"/>
          <w:sz w:val="24"/>
          <w:szCs w:val="24"/>
        </w:rPr>
        <w:t xml:space="preserve"> beszerezhetők tankönyv helyett, ha </w:t>
      </w:r>
    </w:p>
    <w:p w:rsidR="003F0718" w:rsidRPr="00973382" w:rsidRDefault="003F0718" w:rsidP="00516333">
      <w:pPr>
        <w:numPr>
          <w:ilvl w:val="0"/>
          <w:numId w:val="28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iskolában, a nevelő és oktató munkához </w:t>
      </w:r>
    </w:p>
    <w:p w:rsidR="003F0718" w:rsidRPr="00973382" w:rsidRDefault="003F0718" w:rsidP="00516333">
      <w:pPr>
        <w:numPr>
          <w:ilvl w:val="0"/>
          <w:numId w:val="28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részben, vagy </w:t>
      </w:r>
    </w:p>
    <w:p w:rsidR="003F0718" w:rsidRPr="00973382" w:rsidRDefault="003F0718" w:rsidP="00516333">
      <w:pPr>
        <w:numPr>
          <w:ilvl w:val="0"/>
          <w:numId w:val="28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egészben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nem</w:t>
      </w:r>
      <w:proofErr w:type="gramEnd"/>
      <w:r w:rsidRPr="00973382">
        <w:rPr>
          <w:rFonts w:ascii="Arial" w:hAnsi="Arial" w:cs="Arial"/>
          <w:color w:val="000000" w:themeColor="text1"/>
          <w:sz w:val="24"/>
          <w:szCs w:val="24"/>
        </w:rPr>
        <w:t xml:space="preserve"> alkalmaznak tankönyvet.</w:t>
      </w:r>
    </w:p>
    <w:p w:rsidR="0041148B" w:rsidRPr="00973382" w:rsidRDefault="0041148B" w:rsidP="003F0718">
      <w:pPr>
        <w:autoSpaceDE w:val="0"/>
        <w:autoSpaceDN w:val="0"/>
        <w:adjustRightInd w:val="0"/>
        <w:spacing w:after="0" w:line="240" w:lineRule="auto"/>
        <w:rPr>
          <w:rFonts w:ascii="Arial" w:hAnsi="Arial" w:cs="Arial"/>
          <w:color w:val="000000" w:themeColor="text1"/>
          <w:sz w:val="24"/>
          <w:szCs w:val="24"/>
        </w:rPr>
      </w:pPr>
    </w:p>
    <w:p w:rsidR="003F5213" w:rsidRPr="00973382" w:rsidRDefault="003F5213">
      <w:pPr>
        <w:rPr>
          <w:rFonts w:ascii="Arial" w:hAnsi="Arial" w:cs="Arial"/>
          <w:color w:val="000000" w:themeColor="text1"/>
          <w:sz w:val="24"/>
          <w:szCs w:val="24"/>
        </w:rPr>
      </w:pPr>
      <w:r w:rsidRPr="00973382">
        <w:rPr>
          <w:rFonts w:ascii="Arial" w:hAnsi="Arial" w:cs="Arial"/>
          <w:color w:val="000000" w:themeColor="text1"/>
          <w:sz w:val="24"/>
          <w:szCs w:val="24"/>
        </w:rPr>
        <w:br w:type="page"/>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(7) Fogyatékos tanuló alatt kell érteni.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Ahol jogszabály </w:t>
      </w:r>
    </w:p>
    <w:p w:rsidR="003F0718" w:rsidRPr="00973382" w:rsidRDefault="003F0718" w:rsidP="00516333">
      <w:pPr>
        <w:numPr>
          <w:ilvl w:val="0"/>
          <w:numId w:val="28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tanulói jogviszonyban, </w:t>
      </w:r>
    </w:p>
    <w:p w:rsidR="003F0718" w:rsidRPr="00973382" w:rsidRDefault="003F0718" w:rsidP="00516333">
      <w:pPr>
        <w:numPr>
          <w:ilvl w:val="0"/>
          <w:numId w:val="28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kollégiumi tagsági viszonyban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álló</w:t>
      </w:r>
      <w:proofErr w:type="gramEnd"/>
      <w:r w:rsidRPr="00973382">
        <w:rPr>
          <w:rFonts w:ascii="Arial" w:hAnsi="Arial" w:cs="Arial"/>
          <w:color w:val="000000" w:themeColor="text1"/>
          <w:sz w:val="24"/>
          <w:szCs w:val="24"/>
        </w:rPr>
        <w:t xml:space="preserve"> fogyatékos tanuló részére </w:t>
      </w:r>
    </w:p>
    <w:p w:rsidR="003F0718" w:rsidRPr="00973382" w:rsidRDefault="003F0718" w:rsidP="00516333">
      <w:pPr>
        <w:numPr>
          <w:ilvl w:val="0"/>
          <w:numId w:val="28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kedvezményt, </w:t>
      </w:r>
    </w:p>
    <w:p w:rsidR="003F0718" w:rsidRPr="00973382" w:rsidRDefault="003F0718" w:rsidP="00516333">
      <w:pPr>
        <w:numPr>
          <w:ilvl w:val="0"/>
          <w:numId w:val="28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juttatást,</w:t>
      </w:r>
    </w:p>
    <w:p w:rsidR="003F0718" w:rsidRPr="00973382" w:rsidRDefault="003F0718" w:rsidP="00516333">
      <w:pPr>
        <w:numPr>
          <w:ilvl w:val="0"/>
          <w:numId w:val="28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jogosultságot, </w:t>
      </w:r>
    </w:p>
    <w:p w:rsidR="003F0718" w:rsidRPr="00973382" w:rsidRDefault="003F0718" w:rsidP="00516333">
      <w:pPr>
        <w:numPr>
          <w:ilvl w:val="0"/>
          <w:numId w:val="28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kötelezettséget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állapít</w:t>
      </w:r>
      <w:proofErr w:type="gramEnd"/>
      <w:r w:rsidRPr="00973382">
        <w:rPr>
          <w:rFonts w:ascii="Arial" w:hAnsi="Arial" w:cs="Arial"/>
          <w:color w:val="000000" w:themeColor="text1"/>
          <w:sz w:val="24"/>
          <w:szCs w:val="24"/>
        </w:rPr>
        <w:t xml:space="preserve"> meg, </w:t>
      </w:r>
    </w:p>
    <w:p w:rsidR="003F0718" w:rsidRPr="00973382" w:rsidRDefault="003F0718" w:rsidP="00516333">
      <w:pPr>
        <w:numPr>
          <w:ilvl w:val="0"/>
          <w:numId w:val="28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fogyatékos tanuló fogalom alatt, </w:t>
      </w:r>
    </w:p>
    <w:p w:rsidR="003F0718" w:rsidRPr="00973382" w:rsidRDefault="003F0718" w:rsidP="00516333">
      <w:pPr>
        <w:numPr>
          <w:ilvl w:val="0"/>
          <w:numId w:val="28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sajátos nevelési igényű tanulót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kell</w:t>
      </w:r>
      <w:proofErr w:type="gramEnd"/>
      <w:r w:rsidRPr="00973382">
        <w:rPr>
          <w:rFonts w:ascii="Arial" w:hAnsi="Arial" w:cs="Arial"/>
          <w:color w:val="000000" w:themeColor="text1"/>
          <w:sz w:val="24"/>
          <w:szCs w:val="24"/>
        </w:rPr>
        <w:t xml:space="preserve"> érteni.</w:t>
      </w:r>
    </w:p>
    <w:p w:rsidR="000A4C44" w:rsidRPr="00973382" w:rsidRDefault="000A4C44" w:rsidP="00C35489">
      <w:pPr>
        <w:autoSpaceDE w:val="0"/>
        <w:autoSpaceDN w:val="0"/>
        <w:adjustRightInd w:val="0"/>
        <w:spacing w:after="0" w:line="240" w:lineRule="auto"/>
        <w:rPr>
          <w:rFonts w:ascii="Arial" w:hAnsi="Arial" w:cs="Arial"/>
          <w:color w:val="000000" w:themeColor="text1"/>
          <w:sz w:val="24"/>
          <w:szCs w:val="24"/>
        </w:rPr>
      </w:pPr>
    </w:p>
    <w:p w:rsidR="00C35489" w:rsidRPr="00973382" w:rsidRDefault="00C35489" w:rsidP="00C35489">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(10) A megyei intézményfenntartó központ fenntartásában lévő köznevelési intézménynek az állami intézményfenntartó központba beolvadással történő megszűnésekor.</w:t>
      </w:r>
    </w:p>
    <w:p w:rsidR="00C35489" w:rsidRPr="00973382" w:rsidRDefault="00C35489" w:rsidP="00C35489">
      <w:pPr>
        <w:autoSpaceDE w:val="0"/>
        <w:autoSpaceDN w:val="0"/>
        <w:adjustRightInd w:val="0"/>
        <w:spacing w:after="0" w:line="240" w:lineRule="auto"/>
        <w:rPr>
          <w:rFonts w:ascii="Arial" w:hAnsi="Arial" w:cs="Arial"/>
          <w:color w:val="000000" w:themeColor="text1"/>
          <w:sz w:val="24"/>
          <w:szCs w:val="24"/>
        </w:rPr>
      </w:pPr>
    </w:p>
    <w:p w:rsidR="00C35489" w:rsidRPr="00973382" w:rsidRDefault="00C35489" w:rsidP="00C35489">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megyei intézményfenntartó központ fenntartásában lévő köznevelési intézménynek, </w:t>
      </w:r>
    </w:p>
    <w:p w:rsidR="00C35489" w:rsidRPr="00973382" w:rsidRDefault="00C35489" w:rsidP="00C96B8E">
      <w:pPr>
        <w:pStyle w:val="Listaszerbekezds"/>
        <w:numPr>
          <w:ilvl w:val="0"/>
          <w:numId w:val="56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állami intézményfenntartó központba beolvadással történő </w:t>
      </w:r>
    </w:p>
    <w:p w:rsidR="00C35489" w:rsidRPr="00973382" w:rsidRDefault="00C35489" w:rsidP="00C35489">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megszűnésekor</w:t>
      </w:r>
      <w:proofErr w:type="gramEnd"/>
      <w:r w:rsidRPr="00973382">
        <w:rPr>
          <w:rFonts w:ascii="Arial" w:hAnsi="Arial" w:cs="Arial"/>
          <w:color w:val="000000" w:themeColor="text1"/>
          <w:sz w:val="24"/>
          <w:szCs w:val="24"/>
        </w:rPr>
        <w:t xml:space="preserve"> </w:t>
      </w:r>
    </w:p>
    <w:p w:rsidR="00C35489" w:rsidRPr="00973382" w:rsidRDefault="00C35489" w:rsidP="00C96B8E">
      <w:pPr>
        <w:pStyle w:val="Listaszerbekezds"/>
        <w:numPr>
          <w:ilvl w:val="0"/>
          <w:numId w:val="56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84. § (3) bekezdése szerinti tilalmat, </w:t>
      </w:r>
    </w:p>
    <w:p w:rsidR="00C35489" w:rsidRPr="00973382" w:rsidRDefault="00C35489" w:rsidP="00C96B8E">
      <w:pPr>
        <w:pStyle w:val="Listaszerbekezds"/>
        <w:numPr>
          <w:ilvl w:val="0"/>
          <w:numId w:val="56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83. § (4)–(6) bekezdésében, és </w:t>
      </w:r>
    </w:p>
    <w:p w:rsidR="00C35489" w:rsidRPr="00973382" w:rsidRDefault="00C35489" w:rsidP="00C96B8E">
      <w:pPr>
        <w:pStyle w:val="Listaszerbekezds"/>
        <w:numPr>
          <w:ilvl w:val="0"/>
          <w:numId w:val="56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84. § (7) bekezdésében </w:t>
      </w:r>
    </w:p>
    <w:p w:rsidR="00C35489" w:rsidRPr="00973382" w:rsidRDefault="00C35489" w:rsidP="00C35489">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meghatározott</w:t>
      </w:r>
      <w:proofErr w:type="gramEnd"/>
      <w:r w:rsidRPr="00973382">
        <w:rPr>
          <w:rFonts w:ascii="Arial" w:hAnsi="Arial" w:cs="Arial"/>
          <w:color w:val="000000" w:themeColor="text1"/>
          <w:sz w:val="24"/>
          <w:szCs w:val="24"/>
        </w:rPr>
        <w:t xml:space="preserve"> eljárási szabályokat </w:t>
      </w:r>
    </w:p>
    <w:p w:rsidR="00C35489" w:rsidRPr="00973382" w:rsidRDefault="00C35489" w:rsidP="00C35489">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     </w:t>
      </w:r>
      <w:proofErr w:type="gramStart"/>
      <w:r w:rsidRPr="00973382">
        <w:rPr>
          <w:rFonts w:ascii="Arial" w:hAnsi="Arial" w:cs="Arial"/>
          <w:color w:val="000000" w:themeColor="text1"/>
          <w:sz w:val="24"/>
          <w:szCs w:val="24"/>
        </w:rPr>
        <w:t>nem</w:t>
      </w:r>
      <w:proofErr w:type="gramEnd"/>
      <w:r w:rsidRPr="00973382">
        <w:rPr>
          <w:rFonts w:ascii="Arial" w:hAnsi="Arial" w:cs="Arial"/>
          <w:color w:val="000000" w:themeColor="text1"/>
          <w:sz w:val="24"/>
          <w:szCs w:val="24"/>
        </w:rPr>
        <w:t xml:space="preserve"> kell alkalmazni.</w:t>
      </w:r>
    </w:p>
    <w:p w:rsidR="00C35489" w:rsidRPr="00973382" w:rsidRDefault="00C35489" w:rsidP="00C35489">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8"/>
          <w:szCs w:val="28"/>
        </w:rPr>
      </w:pPr>
      <w:r w:rsidRPr="00973382">
        <w:rPr>
          <w:rFonts w:ascii="Arial" w:hAnsi="Arial" w:cs="Arial"/>
          <w:b/>
          <w:bCs/>
          <w:color w:val="000000" w:themeColor="text1"/>
          <w:sz w:val="28"/>
          <w:szCs w:val="28"/>
        </w:rPr>
        <w:t xml:space="preserve">97. § </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 A „Tankötelezettség”.</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Azok a tanulók, akik tanulmányaikat az iskolai nevelés-oktatás kilencedik évfolyamán </w:t>
      </w:r>
    </w:p>
    <w:p w:rsidR="003F0718" w:rsidRPr="00973382" w:rsidRDefault="003F0718" w:rsidP="00516333">
      <w:pPr>
        <w:numPr>
          <w:ilvl w:val="0"/>
          <w:numId w:val="28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2011/2012. tanévben, vagy </w:t>
      </w:r>
    </w:p>
    <w:p w:rsidR="003F0718" w:rsidRPr="00973382" w:rsidRDefault="003F0718" w:rsidP="00516333">
      <w:pPr>
        <w:numPr>
          <w:ilvl w:val="0"/>
          <w:numId w:val="28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azt megelőzően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kezdték</w:t>
      </w:r>
      <w:proofErr w:type="gramEnd"/>
      <w:r w:rsidRPr="00973382">
        <w:rPr>
          <w:rFonts w:ascii="Arial" w:hAnsi="Arial" w:cs="Arial"/>
          <w:color w:val="000000" w:themeColor="text1"/>
          <w:sz w:val="24"/>
          <w:szCs w:val="24"/>
        </w:rPr>
        <w:t xml:space="preserve"> meg, </w:t>
      </w:r>
    </w:p>
    <w:p w:rsidR="003F0718" w:rsidRPr="00973382" w:rsidRDefault="003F0718" w:rsidP="00516333">
      <w:pPr>
        <w:numPr>
          <w:ilvl w:val="0"/>
          <w:numId w:val="28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„Tankötelezettségük” </w:t>
      </w:r>
    </w:p>
    <w:p w:rsidR="003F0718" w:rsidRPr="00973382" w:rsidRDefault="003F0718" w:rsidP="00516333">
      <w:pPr>
        <w:numPr>
          <w:ilvl w:val="0"/>
          <w:numId w:val="28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azon tanítási év végéig tart, </w:t>
      </w:r>
    </w:p>
    <w:p w:rsidR="003F0718" w:rsidRPr="00973382" w:rsidRDefault="003F0718" w:rsidP="00516333">
      <w:pPr>
        <w:numPr>
          <w:ilvl w:val="0"/>
          <w:numId w:val="28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amelyben a tizennyolcadik életévüket betöltik.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Azon sajátos nevelési igényű tanulók tankötelezettsége, akik esetében a Szakértői és rehabilitációs bizottság, - 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w:t>
      </w:r>
      <w:r w:rsidRPr="00973382">
        <w:rPr>
          <w:rFonts w:ascii="Arial" w:hAnsi="Arial" w:cs="Arial"/>
          <w:color w:val="000000" w:themeColor="text1"/>
          <w:sz w:val="24"/>
          <w:szCs w:val="24"/>
        </w:rPr>
        <w:t xml:space="preserve"> hatálybalépése előtt – </w:t>
      </w:r>
    </w:p>
    <w:p w:rsidR="003F0718" w:rsidRPr="00973382" w:rsidRDefault="003F0718" w:rsidP="00516333">
      <w:pPr>
        <w:numPr>
          <w:ilvl w:val="0"/>
          <w:numId w:val="28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tankötelezettség huszadik életévükig történő meghosszabbításáról döntött, </w:t>
      </w:r>
    </w:p>
    <w:p w:rsidR="003F0718" w:rsidRPr="00973382" w:rsidRDefault="003F0718" w:rsidP="00516333">
      <w:pPr>
        <w:numPr>
          <w:ilvl w:val="0"/>
          <w:numId w:val="28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annak a tanévnek a végéig tart, amelyben a huszadik életévüket betöltik.</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5213" w:rsidRPr="00973382" w:rsidRDefault="003F5213">
      <w:pPr>
        <w:rPr>
          <w:rFonts w:ascii="Arial" w:hAnsi="Arial" w:cs="Arial"/>
          <w:color w:val="000000" w:themeColor="text1"/>
          <w:sz w:val="24"/>
          <w:szCs w:val="24"/>
        </w:rPr>
      </w:pPr>
      <w:r w:rsidRPr="00973382">
        <w:rPr>
          <w:rFonts w:ascii="Arial" w:hAnsi="Arial" w:cs="Arial"/>
          <w:color w:val="000000" w:themeColor="text1"/>
          <w:sz w:val="24"/>
          <w:szCs w:val="24"/>
        </w:rPr>
        <w:br w:type="page"/>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(2) A közösségi szolgálat végzésének igazolása.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érettségi bizonyítvány kiadásához </w:t>
      </w:r>
    </w:p>
    <w:p w:rsidR="003F0718" w:rsidRPr="00973382" w:rsidRDefault="003F0718" w:rsidP="00516333">
      <w:pPr>
        <w:numPr>
          <w:ilvl w:val="0"/>
          <w:numId w:val="29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közösségi szolgálat végzésének igazolását, először </w:t>
      </w:r>
    </w:p>
    <w:p w:rsidR="003F0718" w:rsidRPr="00973382" w:rsidRDefault="003F0718" w:rsidP="00516333">
      <w:pPr>
        <w:numPr>
          <w:ilvl w:val="0"/>
          <w:numId w:val="29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2016. január </w:t>
      </w:r>
      <w:proofErr w:type="gramStart"/>
      <w:r w:rsidRPr="00973382">
        <w:rPr>
          <w:rFonts w:ascii="Arial" w:hAnsi="Arial" w:cs="Arial"/>
          <w:color w:val="000000" w:themeColor="text1"/>
          <w:sz w:val="24"/>
          <w:szCs w:val="24"/>
        </w:rPr>
        <w:t>1-je után</w:t>
      </w:r>
      <w:proofErr w:type="gramEnd"/>
      <w:r w:rsidRPr="00973382">
        <w:rPr>
          <w:rFonts w:ascii="Arial" w:hAnsi="Arial" w:cs="Arial"/>
          <w:color w:val="000000" w:themeColor="text1"/>
          <w:sz w:val="24"/>
          <w:szCs w:val="24"/>
        </w:rPr>
        <w:t xml:space="preserve"> megkezdett érettségi vizsga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esetében</w:t>
      </w:r>
      <w:proofErr w:type="gramEnd"/>
      <w:r w:rsidRPr="00973382">
        <w:rPr>
          <w:rFonts w:ascii="Arial" w:hAnsi="Arial" w:cs="Arial"/>
          <w:color w:val="000000" w:themeColor="text1"/>
          <w:sz w:val="24"/>
          <w:szCs w:val="24"/>
        </w:rPr>
        <w:t xml:space="preserve"> kell megkövetelni.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(3) A folyamatban lévő fegyelmi eljárások.</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w:t>
      </w:r>
      <w:r w:rsidRPr="00973382">
        <w:rPr>
          <w:rFonts w:ascii="Arial" w:hAnsi="Arial" w:cs="Arial"/>
          <w:color w:val="000000" w:themeColor="text1"/>
          <w:sz w:val="24"/>
          <w:szCs w:val="24"/>
        </w:rPr>
        <w:t xml:space="preserve"> hatálybalépésekor folyamatban lévő </w:t>
      </w:r>
    </w:p>
    <w:p w:rsidR="003F0718" w:rsidRPr="00973382" w:rsidRDefault="003F0718" w:rsidP="00516333">
      <w:pPr>
        <w:numPr>
          <w:ilvl w:val="0"/>
          <w:numId w:val="29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w:t>
      </w:r>
      <w:r w:rsidRPr="00973382">
        <w:rPr>
          <w:rFonts w:ascii="Arial" w:hAnsi="Arial" w:cs="Arial"/>
          <w:color w:val="000000" w:themeColor="text1"/>
          <w:sz w:val="24"/>
          <w:szCs w:val="24"/>
        </w:rPr>
        <w:t xml:space="preserve"> 58. § szerinti fegyelmi eljárásokat, </w:t>
      </w:r>
    </w:p>
    <w:p w:rsidR="003F0718" w:rsidRPr="00973382" w:rsidRDefault="003F0718" w:rsidP="00516333">
      <w:pPr>
        <w:numPr>
          <w:ilvl w:val="0"/>
          <w:numId w:val="29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r w:rsidRPr="00973382">
        <w:rPr>
          <w:rFonts w:ascii="Arial" w:hAnsi="Arial" w:cs="Arial"/>
          <w:b/>
          <w:color w:val="000000" w:themeColor="text1"/>
          <w:sz w:val="24"/>
          <w:szCs w:val="24"/>
        </w:rPr>
        <w:t>Kt</w:t>
      </w:r>
      <w:r w:rsidRPr="00973382">
        <w:rPr>
          <w:rFonts w:ascii="Arial" w:hAnsi="Arial" w:cs="Arial"/>
          <w:color w:val="000000" w:themeColor="text1"/>
          <w:sz w:val="24"/>
          <w:szCs w:val="24"/>
        </w:rPr>
        <w:t>. vonatkozó rendelkezései alapján kell befejezni.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(4) A nem állami fenntartású, köznevelési </w:t>
      </w:r>
      <w:proofErr w:type="gramStart"/>
      <w:r w:rsidRPr="00973382">
        <w:rPr>
          <w:rFonts w:ascii="Arial" w:hAnsi="Arial" w:cs="Arial"/>
          <w:color w:val="000000" w:themeColor="text1"/>
          <w:sz w:val="24"/>
          <w:szCs w:val="24"/>
        </w:rPr>
        <w:t>intézmény alapító</w:t>
      </w:r>
      <w:proofErr w:type="gramEnd"/>
      <w:r w:rsidRPr="00973382">
        <w:rPr>
          <w:rFonts w:ascii="Arial" w:hAnsi="Arial" w:cs="Arial"/>
          <w:color w:val="000000" w:themeColor="text1"/>
          <w:sz w:val="24"/>
          <w:szCs w:val="24"/>
        </w:rPr>
        <w:t xml:space="preserve"> okiratának felülvizsgálata.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w:t>
      </w:r>
      <w:r w:rsidRPr="00973382">
        <w:rPr>
          <w:rFonts w:ascii="Arial" w:hAnsi="Arial" w:cs="Arial"/>
          <w:color w:val="000000" w:themeColor="text1"/>
          <w:sz w:val="24"/>
          <w:szCs w:val="24"/>
        </w:rPr>
        <w:t xml:space="preserve"> hatálybalépését követően, a nem állami fenntartó, </w:t>
      </w:r>
    </w:p>
    <w:p w:rsidR="003F0718" w:rsidRPr="00973382" w:rsidRDefault="003F0718" w:rsidP="00516333">
      <w:pPr>
        <w:numPr>
          <w:ilvl w:val="0"/>
          <w:numId w:val="29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négy hónapon belül, felülvizsgálja, </w:t>
      </w:r>
    </w:p>
    <w:p w:rsidR="003F0718" w:rsidRPr="00973382" w:rsidRDefault="003F0718" w:rsidP="00516333">
      <w:pPr>
        <w:numPr>
          <w:ilvl w:val="0"/>
          <w:numId w:val="29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rendelkezéseinek megfelelően, 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w:t>
      </w:r>
      <w:r w:rsidRPr="00973382">
        <w:rPr>
          <w:rFonts w:ascii="Arial" w:hAnsi="Arial" w:cs="Arial"/>
          <w:color w:val="000000" w:themeColor="text1"/>
          <w:sz w:val="24"/>
          <w:szCs w:val="24"/>
        </w:rPr>
        <w:t xml:space="preserve"> szerinti köznevelési intézmény </w:t>
      </w:r>
    </w:p>
    <w:p w:rsidR="003F0718" w:rsidRPr="00973382" w:rsidRDefault="003F0718" w:rsidP="00516333">
      <w:pPr>
        <w:numPr>
          <w:ilvl w:val="0"/>
          <w:numId w:val="29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Alapító okiratát, és megküldi </w:t>
      </w:r>
    </w:p>
    <w:p w:rsidR="003F0718" w:rsidRPr="00973382" w:rsidRDefault="003F0718" w:rsidP="00516333">
      <w:pPr>
        <w:numPr>
          <w:ilvl w:val="0"/>
          <w:numId w:val="29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törzskönyvi nyilvántartást vezető szervnek, vagy </w:t>
      </w:r>
    </w:p>
    <w:p w:rsidR="003F0718" w:rsidRPr="00973382" w:rsidRDefault="003F0718" w:rsidP="00516333">
      <w:pPr>
        <w:numPr>
          <w:ilvl w:val="0"/>
          <w:numId w:val="29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kormányhivatalnak.</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(6) A mindennapos testnevelés.</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27. § (11) bekezdés szerinti mindennapos testnevelést az iskolai nevelés-oktatás </w:t>
      </w:r>
    </w:p>
    <w:p w:rsidR="003F0718" w:rsidRPr="00973382" w:rsidRDefault="003F0718" w:rsidP="00516333">
      <w:pPr>
        <w:numPr>
          <w:ilvl w:val="0"/>
          <w:numId w:val="29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első, ötödik, kilencedik évfolyamán </w:t>
      </w:r>
      <w:r w:rsidRPr="00973382">
        <w:rPr>
          <w:rFonts w:ascii="Arial" w:hAnsi="Arial" w:cs="Arial"/>
          <w:b/>
          <w:color w:val="000000" w:themeColor="text1"/>
          <w:sz w:val="24"/>
          <w:szCs w:val="24"/>
        </w:rPr>
        <w:t>2012. szeptember 1-jétől</w:t>
      </w:r>
      <w:r w:rsidRPr="00973382">
        <w:rPr>
          <w:rFonts w:ascii="Arial" w:hAnsi="Arial" w:cs="Arial"/>
          <w:color w:val="000000" w:themeColor="text1"/>
          <w:sz w:val="24"/>
          <w:szCs w:val="24"/>
        </w:rPr>
        <w:t xml:space="preserve"> kezdődően, </w:t>
      </w:r>
    </w:p>
    <w:p w:rsidR="003F0718" w:rsidRPr="00973382" w:rsidRDefault="003F0718" w:rsidP="00516333">
      <w:pPr>
        <w:numPr>
          <w:ilvl w:val="0"/>
          <w:numId w:val="29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felmenő rendszerben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kell</w:t>
      </w:r>
      <w:proofErr w:type="gramEnd"/>
      <w:r w:rsidRPr="00973382">
        <w:rPr>
          <w:rFonts w:ascii="Arial" w:hAnsi="Arial" w:cs="Arial"/>
          <w:color w:val="000000" w:themeColor="text1"/>
          <w:sz w:val="24"/>
          <w:szCs w:val="24"/>
        </w:rPr>
        <w:t xml:space="preserve"> megszervezni.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többi évfolyamon </w:t>
      </w:r>
      <w:r w:rsidRPr="00973382">
        <w:rPr>
          <w:rFonts w:ascii="Arial" w:hAnsi="Arial" w:cs="Arial"/>
          <w:b/>
          <w:color w:val="000000" w:themeColor="text1"/>
          <w:sz w:val="24"/>
          <w:szCs w:val="24"/>
        </w:rPr>
        <w:t xml:space="preserve">Kt. </w:t>
      </w:r>
      <w:r w:rsidRPr="00973382">
        <w:rPr>
          <w:rFonts w:ascii="Arial" w:hAnsi="Arial" w:cs="Arial"/>
          <w:color w:val="000000" w:themeColor="text1"/>
          <w:sz w:val="24"/>
          <w:szCs w:val="24"/>
        </w:rPr>
        <w:t>szerinti mindennapos testmozgást kell kifutó rendszerben megszervezni.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i/>
          <w:color w:val="000000" w:themeColor="text1"/>
          <w:sz w:val="20"/>
          <w:szCs w:val="20"/>
        </w:rPr>
      </w:pPr>
      <w:r w:rsidRPr="00973382">
        <w:rPr>
          <w:rFonts w:ascii="Arial" w:hAnsi="Arial" w:cs="Arial"/>
          <w:b/>
          <w:i/>
          <w:color w:val="000000" w:themeColor="text1"/>
          <w:sz w:val="20"/>
          <w:szCs w:val="20"/>
        </w:rPr>
        <w:t>„</w:t>
      </w:r>
      <w:proofErr w:type="spellStart"/>
      <w:r w:rsidRPr="00973382">
        <w:rPr>
          <w:rFonts w:ascii="Arial" w:hAnsi="Arial" w:cs="Arial"/>
          <w:b/>
          <w:i/>
          <w:color w:val="000000" w:themeColor="text1"/>
          <w:sz w:val="20"/>
          <w:szCs w:val="20"/>
        </w:rPr>
        <w:t>Nktv</w:t>
      </w:r>
      <w:proofErr w:type="spellEnd"/>
      <w:r w:rsidRPr="00973382">
        <w:rPr>
          <w:rFonts w:ascii="Arial" w:hAnsi="Arial" w:cs="Arial"/>
          <w:b/>
          <w:i/>
          <w:color w:val="000000" w:themeColor="text1"/>
          <w:sz w:val="20"/>
          <w:szCs w:val="20"/>
        </w:rPr>
        <w:t>.</w:t>
      </w:r>
    </w:p>
    <w:p w:rsidR="003F0718" w:rsidRPr="00973382" w:rsidRDefault="003F0718" w:rsidP="003F0718">
      <w:pPr>
        <w:autoSpaceDE w:val="0"/>
        <w:autoSpaceDN w:val="0"/>
        <w:adjustRightInd w:val="0"/>
        <w:spacing w:after="0" w:line="240" w:lineRule="auto"/>
        <w:rPr>
          <w:rFonts w:ascii="Arial" w:hAnsi="Arial" w:cs="Arial"/>
          <w:b/>
          <w:i/>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b/>
          <w:i/>
          <w:color w:val="000000" w:themeColor="text1"/>
          <w:sz w:val="20"/>
          <w:szCs w:val="20"/>
        </w:rPr>
      </w:pPr>
      <w:r w:rsidRPr="00973382">
        <w:rPr>
          <w:rFonts w:ascii="Arial" w:hAnsi="Arial" w:cs="Arial"/>
          <w:b/>
          <w:i/>
          <w:color w:val="000000" w:themeColor="text1"/>
          <w:sz w:val="20"/>
          <w:szCs w:val="20"/>
        </w:rPr>
        <w:t>27.§</w:t>
      </w: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(11) Testnevelés, iskolai sportkör, stb.</w:t>
      </w: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p>
    <w:p w:rsidR="00AE6779" w:rsidRPr="00973382" w:rsidRDefault="00AE6779" w:rsidP="00AE6779">
      <w:pPr>
        <w:autoSpaceDE w:val="0"/>
        <w:autoSpaceDN w:val="0"/>
        <w:adjustRightInd w:val="0"/>
        <w:spacing w:after="0" w:line="240" w:lineRule="auto"/>
        <w:jc w:val="both"/>
        <w:rPr>
          <w:rFonts w:ascii="Arial" w:eastAsiaTheme="minorHAnsi" w:hAnsi="Arial" w:cs="Arial"/>
          <w:color w:val="000000" w:themeColor="text1"/>
          <w:sz w:val="20"/>
          <w:szCs w:val="20"/>
          <w:lang w:eastAsia="en-US"/>
        </w:rPr>
      </w:pPr>
      <w:r w:rsidRPr="00973382">
        <w:rPr>
          <w:rFonts w:ascii="Arial" w:eastAsiaTheme="minorHAnsi" w:hAnsi="Arial" w:cs="Arial"/>
          <w:color w:val="000000" w:themeColor="text1"/>
          <w:sz w:val="20"/>
          <w:szCs w:val="20"/>
          <w:lang w:eastAsia="en-US"/>
        </w:rPr>
        <w:t>Az iskola a nappali rendszerű iskolai oktatásban azon osztályokban, ahol közismereti oktatás is folyik, megszervezi a mindennapos testnevelést heti öt testnevelés óra keretében, amelyből legfeljebb heti két óra</w:t>
      </w:r>
    </w:p>
    <w:p w:rsidR="00AE6779" w:rsidRPr="00973382" w:rsidRDefault="00AE6779" w:rsidP="00AE6779">
      <w:pPr>
        <w:autoSpaceDE w:val="0"/>
        <w:autoSpaceDN w:val="0"/>
        <w:adjustRightInd w:val="0"/>
        <w:spacing w:after="0" w:line="240" w:lineRule="auto"/>
        <w:ind w:firstLine="204"/>
        <w:jc w:val="both"/>
        <w:rPr>
          <w:rFonts w:ascii="Arial" w:eastAsiaTheme="minorHAnsi" w:hAnsi="Arial" w:cs="Arial"/>
          <w:i/>
          <w:iCs/>
          <w:color w:val="000000" w:themeColor="text1"/>
          <w:sz w:val="20"/>
          <w:szCs w:val="20"/>
          <w:lang w:eastAsia="en-US"/>
        </w:rPr>
      </w:pPr>
    </w:p>
    <w:p w:rsidR="00AE6779" w:rsidRPr="00973382" w:rsidRDefault="00AE6779" w:rsidP="00AE6779">
      <w:pPr>
        <w:autoSpaceDE w:val="0"/>
        <w:autoSpaceDN w:val="0"/>
        <w:adjustRightInd w:val="0"/>
        <w:spacing w:after="0" w:line="240" w:lineRule="auto"/>
        <w:ind w:firstLine="204"/>
        <w:jc w:val="both"/>
        <w:rPr>
          <w:rFonts w:ascii="Arial" w:eastAsiaTheme="minorHAnsi" w:hAnsi="Arial" w:cs="Arial"/>
          <w:color w:val="000000" w:themeColor="text1"/>
          <w:sz w:val="20"/>
          <w:szCs w:val="20"/>
          <w:lang w:eastAsia="en-US"/>
        </w:rPr>
      </w:pPr>
      <w:proofErr w:type="gramStart"/>
      <w:r w:rsidRPr="00973382">
        <w:rPr>
          <w:rFonts w:ascii="Arial" w:eastAsiaTheme="minorHAnsi" w:hAnsi="Arial" w:cs="Arial"/>
          <w:i/>
          <w:iCs/>
          <w:color w:val="000000" w:themeColor="text1"/>
          <w:sz w:val="20"/>
          <w:szCs w:val="20"/>
          <w:lang w:eastAsia="en-US"/>
        </w:rPr>
        <w:t>a</w:t>
      </w:r>
      <w:proofErr w:type="gramEnd"/>
      <w:r w:rsidRPr="00973382">
        <w:rPr>
          <w:rFonts w:ascii="Arial" w:eastAsiaTheme="minorHAnsi" w:hAnsi="Arial" w:cs="Arial"/>
          <w:i/>
          <w:iCs/>
          <w:color w:val="000000" w:themeColor="text1"/>
          <w:sz w:val="20"/>
          <w:szCs w:val="20"/>
          <w:lang w:eastAsia="en-US"/>
        </w:rPr>
        <w:t xml:space="preserve">) </w:t>
      </w:r>
      <w:r w:rsidRPr="00973382">
        <w:rPr>
          <w:rFonts w:ascii="Arial" w:eastAsiaTheme="minorHAnsi" w:hAnsi="Arial" w:cs="Arial"/>
          <w:color w:val="000000" w:themeColor="text1"/>
          <w:sz w:val="20"/>
          <w:szCs w:val="20"/>
          <w:lang w:eastAsia="en-US"/>
        </w:rPr>
        <w:t>a kerettanterv testnevelés tantárgyra vonatkozó rendelkezéseiben meghatározott oktatásszervezési formákkal, műveltségterületi oktatással,</w:t>
      </w:r>
    </w:p>
    <w:p w:rsidR="00AE6779" w:rsidRPr="00973382" w:rsidRDefault="00AE6779" w:rsidP="00AE6779">
      <w:pPr>
        <w:autoSpaceDE w:val="0"/>
        <w:autoSpaceDN w:val="0"/>
        <w:adjustRightInd w:val="0"/>
        <w:spacing w:after="0" w:line="240" w:lineRule="auto"/>
        <w:ind w:firstLine="204"/>
        <w:jc w:val="both"/>
        <w:rPr>
          <w:rFonts w:ascii="Arial" w:eastAsiaTheme="minorHAnsi" w:hAnsi="Arial" w:cs="Arial"/>
          <w:color w:val="000000" w:themeColor="text1"/>
          <w:sz w:val="20"/>
          <w:szCs w:val="20"/>
          <w:lang w:eastAsia="en-US"/>
        </w:rPr>
      </w:pPr>
      <w:r w:rsidRPr="00973382">
        <w:rPr>
          <w:rFonts w:ascii="Arial" w:eastAsiaTheme="minorHAnsi" w:hAnsi="Arial" w:cs="Arial"/>
          <w:i/>
          <w:iCs/>
          <w:color w:val="000000" w:themeColor="text1"/>
          <w:sz w:val="20"/>
          <w:szCs w:val="20"/>
          <w:lang w:eastAsia="en-US"/>
        </w:rPr>
        <w:t xml:space="preserve">b) </w:t>
      </w:r>
      <w:r w:rsidRPr="00973382">
        <w:rPr>
          <w:rFonts w:ascii="Arial" w:eastAsiaTheme="minorHAnsi" w:hAnsi="Arial" w:cs="Arial"/>
          <w:color w:val="000000" w:themeColor="text1"/>
          <w:sz w:val="20"/>
          <w:szCs w:val="20"/>
          <w:lang w:eastAsia="en-US"/>
        </w:rPr>
        <w:t>iskolai sportkörben való sportolással,</w:t>
      </w:r>
    </w:p>
    <w:p w:rsidR="00AE6779" w:rsidRPr="00973382" w:rsidRDefault="00AE6779" w:rsidP="00AE6779">
      <w:pPr>
        <w:autoSpaceDE w:val="0"/>
        <w:autoSpaceDN w:val="0"/>
        <w:adjustRightInd w:val="0"/>
        <w:spacing w:after="0" w:line="240" w:lineRule="auto"/>
        <w:ind w:firstLine="204"/>
        <w:jc w:val="both"/>
        <w:rPr>
          <w:rFonts w:ascii="Arial" w:eastAsiaTheme="minorHAnsi" w:hAnsi="Arial" w:cs="Arial"/>
          <w:color w:val="000000" w:themeColor="text1"/>
          <w:sz w:val="20"/>
          <w:szCs w:val="20"/>
          <w:lang w:eastAsia="en-US"/>
        </w:rPr>
      </w:pPr>
      <w:r w:rsidRPr="00973382">
        <w:rPr>
          <w:rFonts w:ascii="Arial" w:eastAsiaTheme="minorHAnsi" w:hAnsi="Arial" w:cs="Arial"/>
          <w:i/>
          <w:iCs/>
          <w:color w:val="000000" w:themeColor="text1"/>
          <w:sz w:val="20"/>
          <w:szCs w:val="20"/>
          <w:lang w:eastAsia="en-US"/>
        </w:rPr>
        <w:t xml:space="preserve">c) </w:t>
      </w:r>
      <w:r w:rsidRPr="00973382">
        <w:rPr>
          <w:rFonts w:ascii="Arial" w:eastAsiaTheme="minorHAnsi" w:hAnsi="Arial" w:cs="Arial"/>
          <w:color w:val="000000" w:themeColor="text1"/>
          <w:sz w:val="20"/>
          <w:szCs w:val="20"/>
          <w:lang w:eastAsia="en-US"/>
        </w:rPr>
        <w:t>versenyszerűen sporttevékenységet folytató igazolt, egyesületi tagsággal rendelkező vagy amatőr sportolói sportszerződés alapján sportoló tanuló kérelme alapján a tanévre érvényes versenyengedélye és a sportszervezete által kiállított igazolás birtokában a sportszervezet keretei között szervezett edzéssel</w:t>
      </w:r>
    </w:p>
    <w:p w:rsidR="00AE6779" w:rsidRPr="00973382" w:rsidRDefault="00AE6779" w:rsidP="00AE6779">
      <w:pPr>
        <w:autoSpaceDE w:val="0"/>
        <w:autoSpaceDN w:val="0"/>
        <w:adjustRightInd w:val="0"/>
        <w:spacing w:after="0" w:line="240" w:lineRule="auto"/>
        <w:jc w:val="both"/>
        <w:rPr>
          <w:rFonts w:ascii="Arial" w:eastAsiaTheme="minorHAnsi" w:hAnsi="Arial" w:cs="Arial"/>
          <w:color w:val="000000" w:themeColor="text1"/>
          <w:sz w:val="20"/>
          <w:szCs w:val="20"/>
          <w:lang w:eastAsia="en-US"/>
        </w:rPr>
      </w:pPr>
      <w:proofErr w:type="gramStart"/>
      <w:r w:rsidRPr="00973382">
        <w:rPr>
          <w:rFonts w:ascii="Arial" w:eastAsiaTheme="minorHAnsi" w:hAnsi="Arial" w:cs="Arial"/>
          <w:color w:val="000000" w:themeColor="text1"/>
          <w:sz w:val="20"/>
          <w:szCs w:val="20"/>
          <w:lang w:eastAsia="en-US"/>
        </w:rPr>
        <w:t>váltható</w:t>
      </w:r>
      <w:proofErr w:type="gramEnd"/>
      <w:r w:rsidRPr="00973382">
        <w:rPr>
          <w:rFonts w:ascii="Arial" w:eastAsiaTheme="minorHAnsi" w:hAnsi="Arial" w:cs="Arial"/>
          <w:color w:val="000000" w:themeColor="text1"/>
          <w:sz w:val="20"/>
          <w:szCs w:val="20"/>
          <w:lang w:eastAsia="en-US"/>
        </w:rPr>
        <w:t xml:space="preserve"> ki”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 xml:space="preserve">(8) A kormányhivatal a köznevelés-fejlesztési tervet első alkalommal 2013. március 1-jéig készíti el.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(9) Az </w:t>
      </w:r>
      <w:proofErr w:type="gramStart"/>
      <w:r w:rsidRPr="00973382">
        <w:rPr>
          <w:rFonts w:ascii="Arial" w:hAnsi="Arial" w:cs="Arial"/>
          <w:color w:val="000000" w:themeColor="text1"/>
          <w:sz w:val="24"/>
          <w:szCs w:val="24"/>
        </w:rPr>
        <w:t>állam</w:t>
      </w:r>
      <w:proofErr w:type="gramEnd"/>
      <w:r w:rsidRPr="00973382">
        <w:rPr>
          <w:rFonts w:ascii="Arial" w:hAnsi="Arial" w:cs="Arial"/>
          <w:color w:val="000000" w:themeColor="text1"/>
          <w:sz w:val="24"/>
          <w:szCs w:val="24"/>
        </w:rPr>
        <w:t xml:space="preserve"> mint fenntartó.</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w:t>
      </w:r>
      <w:proofErr w:type="gramStart"/>
      <w:r w:rsidRPr="00973382">
        <w:rPr>
          <w:rFonts w:ascii="Arial" w:hAnsi="Arial" w:cs="Arial"/>
          <w:color w:val="000000" w:themeColor="text1"/>
          <w:sz w:val="24"/>
          <w:szCs w:val="24"/>
        </w:rPr>
        <w:t>állam</w:t>
      </w:r>
      <w:proofErr w:type="gramEnd"/>
      <w:r w:rsidRPr="00973382">
        <w:rPr>
          <w:rFonts w:ascii="Arial" w:hAnsi="Arial" w:cs="Arial"/>
          <w:color w:val="000000" w:themeColor="text1"/>
          <w:sz w:val="24"/>
          <w:szCs w:val="24"/>
        </w:rPr>
        <w:t xml:space="preserve"> mint fenntartó, </w:t>
      </w:r>
    </w:p>
    <w:p w:rsidR="003F0718" w:rsidRPr="00973382" w:rsidRDefault="003F0718" w:rsidP="003F0718">
      <w:pPr>
        <w:numPr>
          <w:ilvl w:val="0"/>
          <w:numId w:val="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fenntartói jogot gyakorló kormányhivatal, valamint </w:t>
      </w:r>
    </w:p>
    <w:p w:rsidR="003F0718" w:rsidRPr="00973382" w:rsidRDefault="003F0718" w:rsidP="003F0718">
      <w:pPr>
        <w:numPr>
          <w:ilvl w:val="0"/>
          <w:numId w:val="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állami feladatellátásban közreműködő </w:t>
      </w:r>
    </w:p>
    <w:p w:rsidR="003F0718" w:rsidRPr="00973382" w:rsidRDefault="003F0718" w:rsidP="00516333">
      <w:pPr>
        <w:numPr>
          <w:ilvl w:val="0"/>
          <w:numId w:val="29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természetes, vagy</w:t>
      </w:r>
    </w:p>
    <w:p w:rsidR="003F0718" w:rsidRPr="00973382" w:rsidRDefault="003F0718" w:rsidP="00516333">
      <w:pPr>
        <w:numPr>
          <w:ilvl w:val="0"/>
          <w:numId w:val="29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jogi személy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megjelölését</w:t>
      </w:r>
      <w:proofErr w:type="gramEnd"/>
      <w:r w:rsidRPr="00973382">
        <w:rPr>
          <w:rFonts w:ascii="Arial" w:hAnsi="Arial" w:cs="Arial"/>
          <w:color w:val="000000" w:themeColor="text1"/>
          <w:sz w:val="24"/>
          <w:szCs w:val="24"/>
        </w:rPr>
        <w:t xml:space="preserve">, a </w:t>
      </w:r>
      <w:proofErr w:type="spellStart"/>
      <w:r w:rsidRPr="00973382">
        <w:rPr>
          <w:rFonts w:ascii="Arial" w:hAnsi="Arial" w:cs="Arial"/>
          <w:color w:val="000000" w:themeColor="text1"/>
          <w:sz w:val="24"/>
          <w:szCs w:val="24"/>
        </w:rPr>
        <w:t>KIR-ben</w:t>
      </w:r>
      <w:proofErr w:type="spellEnd"/>
      <w:r w:rsidRPr="00973382">
        <w:rPr>
          <w:rFonts w:ascii="Arial" w:hAnsi="Arial" w:cs="Arial"/>
          <w:color w:val="000000" w:themeColor="text1"/>
          <w:sz w:val="24"/>
          <w:szCs w:val="24"/>
        </w:rPr>
        <w:t xml:space="preserve"> 2013. március 2-áig át kell vezetni.</w:t>
      </w:r>
    </w:p>
    <w:p w:rsidR="00971526" w:rsidRPr="00973382" w:rsidRDefault="00971526"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color w:val="000000" w:themeColor="text1"/>
          <w:sz w:val="24"/>
          <w:szCs w:val="24"/>
        </w:rPr>
      </w:pPr>
      <w:r w:rsidRPr="00973382">
        <w:rPr>
          <w:rFonts w:ascii="Arial" w:hAnsi="Arial" w:cs="Arial"/>
          <w:color w:val="000000" w:themeColor="text1"/>
          <w:sz w:val="24"/>
          <w:szCs w:val="24"/>
        </w:rPr>
        <w:t xml:space="preserve">(10) 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hatálybalépésekor működő pedagógiai-szakmai szolgáltatást ellátó intézmények.</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hatálybalépésekor működő </w:t>
      </w:r>
    </w:p>
    <w:p w:rsidR="003F0718" w:rsidRPr="00973382" w:rsidRDefault="003F0718" w:rsidP="00516333">
      <w:pPr>
        <w:numPr>
          <w:ilvl w:val="0"/>
          <w:numId w:val="29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pedagógiai-szakmai szolgáltatást ellátó intézmények, </w:t>
      </w:r>
    </w:p>
    <w:p w:rsidR="003F0718" w:rsidRPr="00973382" w:rsidRDefault="003F0718" w:rsidP="00516333">
      <w:pPr>
        <w:numPr>
          <w:ilvl w:val="0"/>
          <w:numId w:val="29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2013. szeptember 1-jétől feladatukat, </w:t>
      </w:r>
    </w:p>
    <w:p w:rsidR="003F0718" w:rsidRPr="00973382" w:rsidRDefault="003F0718" w:rsidP="00516333">
      <w:pPr>
        <w:numPr>
          <w:ilvl w:val="0"/>
          <w:numId w:val="29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oktatásért felelős miniszter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szakmai</w:t>
      </w:r>
      <w:proofErr w:type="gramEnd"/>
      <w:r w:rsidRPr="00973382">
        <w:rPr>
          <w:rFonts w:ascii="Arial" w:hAnsi="Arial" w:cs="Arial"/>
          <w:color w:val="000000" w:themeColor="text1"/>
          <w:sz w:val="24"/>
          <w:szCs w:val="24"/>
        </w:rPr>
        <w:t xml:space="preserve"> irányításával láthatják el.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(11) A települési önkormányzati fenntartású, köznevelési intézmény vezetőjének megbízása.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p>
    <w:p w:rsidR="003F0718" w:rsidRPr="00973382" w:rsidRDefault="003F0718" w:rsidP="00516333">
      <w:pPr>
        <w:numPr>
          <w:ilvl w:val="0"/>
          <w:numId w:val="29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hatálybalépése, és</w:t>
      </w:r>
    </w:p>
    <w:p w:rsidR="003F0718" w:rsidRPr="00973382" w:rsidRDefault="003F0718" w:rsidP="00516333">
      <w:pPr>
        <w:numPr>
          <w:ilvl w:val="0"/>
          <w:numId w:val="29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2012. december 31-e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között</w:t>
      </w:r>
      <w:proofErr w:type="gramEnd"/>
      <w:r w:rsidRPr="00973382">
        <w:rPr>
          <w:rFonts w:ascii="Arial" w:hAnsi="Arial" w:cs="Arial"/>
          <w:color w:val="000000" w:themeColor="text1"/>
          <w:sz w:val="24"/>
          <w:szCs w:val="24"/>
        </w:rPr>
        <w:t xml:space="preserve">, </w:t>
      </w:r>
    </w:p>
    <w:p w:rsidR="003F0718" w:rsidRPr="00973382" w:rsidRDefault="003F0718" w:rsidP="00516333">
      <w:pPr>
        <w:numPr>
          <w:ilvl w:val="0"/>
          <w:numId w:val="29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települési önkormányzati fenntartású köznevelési intézmény vezetőjének</w:t>
      </w:r>
    </w:p>
    <w:p w:rsidR="003F0718" w:rsidRPr="00973382" w:rsidRDefault="003F0718" w:rsidP="00516333">
      <w:pPr>
        <w:numPr>
          <w:ilvl w:val="0"/>
          <w:numId w:val="29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megbízására, valamint </w:t>
      </w:r>
    </w:p>
    <w:p w:rsidR="003F0718" w:rsidRPr="00973382" w:rsidRDefault="003F0718" w:rsidP="00516333">
      <w:pPr>
        <w:numPr>
          <w:ilvl w:val="0"/>
          <w:numId w:val="29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megbízás visszavonására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vonatkozó</w:t>
      </w:r>
      <w:proofErr w:type="gramEnd"/>
      <w:r w:rsidRPr="00973382">
        <w:rPr>
          <w:rFonts w:ascii="Arial" w:hAnsi="Arial" w:cs="Arial"/>
          <w:color w:val="000000" w:themeColor="text1"/>
          <w:sz w:val="24"/>
          <w:szCs w:val="24"/>
        </w:rPr>
        <w:t xml:space="preserve"> jogot, a fenntartó gyakorolja.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971526" w:rsidRPr="00973382" w:rsidRDefault="00971526" w:rsidP="00971526">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(14) Az iskola 2013. március 31-ig felülvizsgálja a Pedagógiai Programját.</w:t>
      </w:r>
    </w:p>
    <w:p w:rsidR="00971526" w:rsidRPr="00973382" w:rsidRDefault="00971526" w:rsidP="00971526">
      <w:pPr>
        <w:autoSpaceDE w:val="0"/>
        <w:autoSpaceDN w:val="0"/>
        <w:adjustRightInd w:val="0"/>
        <w:spacing w:after="0" w:line="240" w:lineRule="auto"/>
        <w:rPr>
          <w:rFonts w:ascii="Arial" w:hAnsi="Arial" w:cs="Arial"/>
          <w:color w:val="000000" w:themeColor="text1"/>
          <w:sz w:val="24"/>
          <w:szCs w:val="24"/>
        </w:rPr>
      </w:pPr>
    </w:p>
    <w:p w:rsidR="00971526" w:rsidRPr="00973382" w:rsidRDefault="00971526" w:rsidP="00971526">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iskola 2013. március 31-ig felülvizsgálja a Pedagógiai Programját annak érdekében, hogy </w:t>
      </w:r>
    </w:p>
    <w:p w:rsidR="00971526" w:rsidRPr="00973382" w:rsidRDefault="00971526" w:rsidP="00C96B8E">
      <w:pPr>
        <w:pStyle w:val="Listaszerbekezds"/>
        <w:numPr>
          <w:ilvl w:val="0"/>
          <w:numId w:val="56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bCs/>
          <w:color w:val="000000" w:themeColor="text1"/>
          <w:sz w:val="24"/>
          <w:szCs w:val="24"/>
        </w:rPr>
        <w:t>a kerettantervek kiadásának és jóváhagyásának rendjéről</w:t>
      </w:r>
    </w:p>
    <w:p w:rsidR="00971526" w:rsidRPr="00973382" w:rsidRDefault="00971526" w:rsidP="00971526">
      <w:pPr>
        <w:pStyle w:val="Listaszerbekezds"/>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szóló</w:t>
      </w:r>
      <w:proofErr w:type="gramEnd"/>
      <w:r w:rsidRPr="00973382">
        <w:rPr>
          <w:rFonts w:ascii="Arial" w:hAnsi="Arial" w:cs="Arial"/>
          <w:color w:val="000000" w:themeColor="text1"/>
          <w:sz w:val="24"/>
          <w:szCs w:val="24"/>
        </w:rPr>
        <w:t xml:space="preserve"> </w:t>
      </w:r>
      <w:r w:rsidRPr="00973382">
        <w:rPr>
          <w:rFonts w:ascii="Arial" w:hAnsi="Arial" w:cs="Arial"/>
          <w:bCs/>
          <w:color w:val="000000" w:themeColor="text1"/>
          <w:sz w:val="24"/>
          <w:szCs w:val="24"/>
        </w:rPr>
        <w:t>51/2012. (XII. 21.) EMMI rendelet, és</w:t>
      </w:r>
    </w:p>
    <w:p w:rsidR="00971526" w:rsidRPr="00973382" w:rsidRDefault="00971526" w:rsidP="00C96B8E">
      <w:pPr>
        <w:pStyle w:val="Listaszerbekezds"/>
        <w:numPr>
          <w:ilvl w:val="0"/>
          <w:numId w:val="56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rendelkezéseinek </w:t>
      </w:r>
    </w:p>
    <w:p w:rsidR="00971526" w:rsidRPr="00973382" w:rsidRDefault="00971526" w:rsidP="00971526">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megfeleljen</w:t>
      </w:r>
      <w:proofErr w:type="gramEnd"/>
      <w:r w:rsidRPr="00973382">
        <w:rPr>
          <w:rFonts w:ascii="Arial" w:hAnsi="Arial" w:cs="Arial"/>
          <w:color w:val="000000" w:themeColor="text1"/>
          <w:sz w:val="24"/>
          <w:szCs w:val="24"/>
        </w:rPr>
        <w:t xml:space="preserve">. </w:t>
      </w:r>
    </w:p>
    <w:p w:rsidR="00971526" w:rsidRPr="00973382" w:rsidRDefault="00971526" w:rsidP="00971526">
      <w:pPr>
        <w:autoSpaceDE w:val="0"/>
        <w:autoSpaceDN w:val="0"/>
        <w:adjustRightInd w:val="0"/>
        <w:spacing w:after="0" w:line="240" w:lineRule="auto"/>
        <w:rPr>
          <w:rFonts w:ascii="Arial" w:hAnsi="Arial" w:cs="Arial"/>
          <w:color w:val="000000" w:themeColor="text1"/>
          <w:sz w:val="24"/>
          <w:szCs w:val="24"/>
        </w:rPr>
      </w:pPr>
    </w:p>
    <w:p w:rsidR="00971526" w:rsidRPr="00973382" w:rsidRDefault="00971526" w:rsidP="00971526">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szakképző iskola, </w:t>
      </w:r>
    </w:p>
    <w:p w:rsidR="00971526" w:rsidRPr="00973382" w:rsidRDefault="00971526" w:rsidP="00C96B8E">
      <w:pPr>
        <w:pStyle w:val="Listaszerbekezds"/>
        <w:numPr>
          <w:ilvl w:val="0"/>
          <w:numId w:val="56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Szakmai Programmal,</w:t>
      </w:r>
    </w:p>
    <w:p w:rsidR="00971526" w:rsidRPr="00973382" w:rsidRDefault="00971526" w:rsidP="00C96B8E">
      <w:pPr>
        <w:pStyle w:val="Listaszerbekezds"/>
        <w:numPr>
          <w:ilvl w:val="0"/>
          <w:numId w:val="56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Szakképzési Kerettantervvel </w:t>
      </w:r>
    </w:p>
    <w:p w:rsidR="00971526" w:rsidRPr="00973382" w:rsidRDefault="00971526" w:rsidP="00971526">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kapcsolatos</w:t>
      </w:r>
      <w:proofErr w:type="gramEnd"/>
      <w:r w:rsidRPr="00973382">
        <w:rPr>
          <w:rFonts w:ascii="Arial" w:hAnsi="Arial" w:cs="Arial"/>
          <w:color w:val="000000" w:themeColor="text1"/>
          <w:sz w:val="24"/>
          <w:szCs w:val="24"/>
        </w:rPr>
        <w:t xml:space="preserve"> felülvizsgálatot, </w:t>
      </w:r>
    </w:p>
    <w:p w:rsidR="00971526" w:rsidRPr="00973382" w:rsidRDefault="00971526" w:rsidP="00971526">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2013. május 20-ig végzi el.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5213" w:rsidRPr="00973382" w:rsidRDefault="003F5213" w:rsidP="003F0718">
      <w:pPr>
        <w:autoSpaceDE w:val="0"/>
        <w:autoSpaceDN w:val="0"/>
        <w:adjustRightInd w:val="0"/>
        <w:spacing w:after="0" w:line="240" w:lineRule="auto"/>
        <w:rPr>
          <w:rFonts w:ascii="Arial" w:hAnsi="Arial" w:cs="Arial"/>
          <w:color w:val="000000" w:themeColor="text1"/>
          <w:sz w:val="24"/>
          <w:szCs w:val="24"/>
        </w:rPr>
      </w:pPr>
    </w:p>
    <w:p w:rsidR="003F5213" w:rsidRPr="00973382" w:rsidRDefault="003F5213"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(15) A tíznél több szakmai munkaközösséggel működő nevelési-oktatási intézmény.</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tíznél több, </w:t>
      </w:r>
      <w:r w:rsidRPr="00973382">
        <w:rPr>
          <w:rFonts w:ascii="Arial" w:hAnsi="Arial" w:cs="Arial"/>
          <w:color w:val="000000" w:themeColor="text1"/>
          <w:sz w:val="24"/>
          <w:szCs w:val="24"/>
          <w:u w:val="single"/>
        </w:rPr>
        <w:t>szakmai munkaközösséggel</w:t>
      </w:r>
      <w:r w:rsidRPr="00973382">
        <w:rPr>
          <w:rFonts w:ascii="Arial" w:hAnsi="Arial" w:cs="Arial"/>
          <w:color w:val="000000" w:themeColor="text1"/>
          <w:sz w:val="24"/>
          <w:szCs w:val="24"/>
        </w:rPr>
        <w:t xml:space="preserve"> működő nevelési-oktatási intézmény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2012. december 31-ig </w:t>
      </w:r>
    </w:p>
    <w:p w:rsidR="003F0718" w:rsidRPr="00973382" w:rsidRDefault="003F0718" w:rsidP="00516333">
      <w:pPr>
        <w:numPr>
          <w:ilvl w:val="0"/>
          <w:numId w:val="30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felülvizsgálja, és módosítja </w:t>
      </w:r>
    </w:p>
    <w:p w:rsidR="003F0718" w:rsidRPr="00973382" w:rsidRDefault="003F0718" w:rsidP="00516333">
      <w:pPr>
        <w:numPr>
          <w:ilvl w:val="0"/>
          <w:numId w:val="30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SZMSZ-ét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annak</w:t>
      </w:r>
      <w:proofErr w:type="gramEnd"/>
      <w:r w:rsidRPr="00973382">
        <w:rPr>
          <w:rFonts w:ascii="Arial" w:hAnsi="Arial" w:cs="Arial"/>
          <w:color w:val="000000" w:themeColor="text1"/>
          <w:sz w:val="24"/>
          <w:szCs w:val="24"/>
        </w:rPr>
        <w:t xml:space="preserve"> érdekében, hogy </w:t>
      </w:r>
    </w:p>
    <w:p w:rsidR="003F0718" w:rsidRPr="00973382" w:rsidRDefault="003F0718" w:rsidP="00516333">
      <w:pPr>
        <w:numPr>
          <w:ilvl w:val="0"/>
          <w:numId w:val="30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megfeleljen 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w:t>
      </w:r>
      <w:r w:rsidRPr="00973382">
        <w:rPr>
          <w:rFonts w:ascii="Arial" w:hAnsi="Arial" w:cs="Arial"/>
          <w:color w:val="000000" w:themeColor="text1"/>
          <w:sz w:val="24"/>
          <w:szCs w:val="24"/>
        </w:rPr>
        <w:t xml:space="preserve"> 71. § (1) bekezdésében foglaltaknak.</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i/>
          <w:color w:val="000000" w:themeColor="text1"/>
          <w:sz w:val="20"/>
          <w:szCs w:val="20"/>
        </w:rPr>
      </w:pPr>
      <w:r w:rsidRPr="00973382">
        <w:rPr>
          <w:rFonts w:ascii="Arial" w:hAnsi="Arial" w:cs="Arial"/>
          <w:b/>
          <w:i/>
          <w:color w:val="000000" w:themeColor="text1"/>
          <w:sz w:val="20"/>
          <w:szCs w:val="20"/>
        </w:rPr>
        <w:t>„</w:t>
      </w:r>
      <w:proofErr w:type="spellStart"/>
      <w:r w:rsidRPr="00973382">
        <w:rPr>
          <w:rFonts w:ascii="Arial" w:hAnsi="Arial" w:cs="Arial"/>
          <w:b/>
          <w:i/>
          <w:color w:val="000000" w:themeColor="text1"/>
          <w:sz w:val="20"/>
          <w:szCs w:val="20"/>
        </w:rPr>
        <w:t>Nktv</w:t>
      </w:r>
      <w:proofErr w:type="spellEnd"/>
      <w:r w:rsidRPr="00973382">
        <w:rPr>
          <w:rFonts w:ascii="Arial" w:hAnsi="Arial" w:cs="Arial"/>
          <w:b/>
          <w:i/>
          <w:color w:val="000000" w:themeColor="text1"/>
          <w:sz w:val="20"/>
          <w:szCs w:val="20"/>
        </w:rPr>
        <w:t>.</w:t>
      </w: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b/>
          <w:i/>
          <w:color w:val="000000" w:themeColor="text1"/>
          <w:sz w:val="20"/>
          <w:szCs w:val="20"/>
        </w:rPr>
      </w:pPr>
      <w:r w:rsidRPr="00973382">
        <w:rPr>
          <w:rFonts w:ascii="Arial" w:hAnsi="Arial" w:cs="Arial"/>
          <w:b/>
          <w:i/>
          <w:color w:val="000000" w:themeColor="text1"/>
          <w:sz w:val="20"/>
          <w:szCs w:val="20"/>
        </w:rPr>
        <w:t>71.§</w:t>
      </w: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(1) </w:t>
      </w:r>
      <w:r w:rsidRPr="00973382">
        <w:rPr>
          <w:rFonts w:ascii="Arial" w:hAnsi="Arial" w:cs="Arial"/>
          <w:bCs/>
          <w:i/>
          <w:color w:val="000000" w:themeColor="text1"/>
          <w:sz w:val="20"/>
          <w:szCs w:val="20"/>
        </w:rPr>
        <w:t>A Szakmai munkaközösség létrehozása.</w:t>
      </w: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A nevelési-oktatási intézményben, </w:t>
      </w:r>
      <w:r w:rsidRPr="00973382">
        <w:rPr>
          <w:rFonts w:ascii="Arial" w:hAnsi="Arial" w:cs="Arial"/>
          <w:i/>
          <w:color w:val="000000" w:themeColor="text1"/>
          <w:sz w:val="20"/>
          <w:szCs w:val="20"/>
          <w:u w:val="single"/>
        </w:rPr>
        <w:t>legalább öt pedagógus hozhat létre</w:t>
      </w:r>
      <w:r w:rsidRPr="00973382">
        <w:rPr>
          <w:rFonts w:ascii="Arial" w:hAnsi="Arial" w:cs="Arial"/>
          <w:i/>
          <w:color w:val="000000" w:themeColor="text1"/>
          <w:sz w:val="20"/>
          <w:szCs w:val="20"/>
        </w:rPr>
        <w:t xml:space="preserve"> Szakmai munkaközösséget. </w:t>
      </w: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u w:val="single"/>
        </w:rPr>
      </w:pPr>
      <w:r w:rsidRPr="00973382">
        <w:rPr>
          <w:rFonts w:ascii="Arial" w:hAnsi="Arial" w:cs="Arial"/>
          <w:i/>
          <w:color w:val="000000" w:themeColor="text1"/>
          <w:sz w:val="20"/>
          <w:szCs w:val="20"/>
        </w:rPr>
        <w:t xml:space="preserve">Egy nevelési-oktatási intézményben, </w:t>
      </w:r>
      <w:r w:rsidRPr="00973382">
        <w:rPr>
          <w:rFonts w:ascii="Arial" w:hAnsi="Arial" w:cs="Arial"/>
          <w:i/>
          <w:color w:val="000000" w:themeColor="text1"/>
          <w:sz w:val="20"/>
          <w:szCs w:val="20"/>
          <w:u w:val="single"/>
        </w:rPr>
        <w:t xml:space="preserve">legfeljebb tíz Szakmai munkaközösség hozható létre. </w:t>
      </w:r>
    </w:p>
    <w:p w:rsidR="0045639D" w:rsidRPr="00973382" w:rsidRDefault="0045639D" w:rsidP="003F0718">
      <w:pPr>
        <w:autoSpaceDE w:val="0"/>
        <w:autoSpaceDN w:val="0"/>
        <w:adjustRightInd w:val="0"/>
        <w:spacing w:after="0" w:line="240" w:lineRule="auto"/>
        <w:rPr>
          <w:rFonts w:ascii="Arial" w:hAnsi="Arial" w:cs="Arial"/>
          <w:i/>
          <w:color w:val="000000" w:themeColor="text1"/>
          <w:sz w:val="20"/>
          <w:szCs w:val="20"/>
        </w:rPr>
      </w:pP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A </w:t>
      </w:r>
      <w:r w:rsidRPr="00973382">
        <w:rPr>
          <w:rFonts w:ascii="Arial" w:hAnsi="Arial" w:cs="Arial"/>
          <w:i/>
          <w:color w:val="000000" w:themeColor="text1"/>
          <w:sz w:val="20"/>
          <w:szCs w:val="20"/>
          <w:u w:val="single"/>
        </w:rPr>
        <w:t>Szakmai munkaközösség részt vesz</w:t>
      </w:r>
      <w:r w:rsidRPr="00973382">
        <w:rPr>
          <w:rFonts w:ascii="Arial" w:hAnsi="Arial" w:cs="Arial"/>
          <w:i/>
          <w:color w:val="000000" w:themeColor="text1"/>
          <w:sz w:val="20"/>
          <w:szCs w:val="20"/>
        </w:rPr>
        <w:t xml:space="preserve">, a nevelési-oktatási intézmény szakmai munkájának </w:t>
      </w:r>
    </w:p>
    <w:p w:rsidR="003F0718" w:rsidRPr="00973382" w:rsidRDefault="003F0718" w:rsidP="003F0718">
      <w:pPr>
        <w:numPr>
          <w:ilvl w:val="0"/>
          <w:numId w:val="2"/>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irányításában, </w:t>
      </w:r>
    </w:p>
    <w:p w:rsidR="003F0718" w:rsidRPr="00973382" w:rsidRDefault="003F0718" w:rsidP="003F0718">
      <w:pPr>
        <w:numPr>
          <w:ilvl w:val="0"/>
          <w:numId w:val="2"/>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tervezésében, </w:t>
      </w:r>
    </w:p>
    <w:p w:rsidR="003F0718" w:rsidRPr="00973382" w:rsidRDefault="003F0718" w:rsidP="003F0718">
      <w:pPr>
        <w:numPr>
          <w:ilvl w:val="0"/>
          <w:numId w:val="2"/>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 xml:space="preserve">szervezésében, és </w:t>
      </w:r>
    </w:p>
    <w:p w:rsidR="003F0718" w:rsidRPr="00973382" w:rsidRDefault="003F0718" w:rsidP="003F0718">
      <w:pPr>
        <w:numPr>
          <w:ilvl w:val="0"/>
          <w:numId w:val="2"/>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ellenőrzésében, és</w:t>
      </w:r>
    </w:p>
    <w:p w:rsidR="003F0718" w:rsidRPr="00973382" w:rsidRDefault="003F0718" w:rsidP="003F0718">
      <w:pPr>
        <w:autoSpaceDE w:val="0"/>
        <w:autoSpaceDN w:val="0"/>
        <w:adjustRightInd w:val="0"/>
        <w:spacing w:after="0" w:line="240" w:lineRule="auto"/>
        <w:rPr>
          <w:rFonts w:ascii="Arial" w:hAnsi="Arial" w:cs="Arial"/>
          <w:i/>
          <w:color w:val="000000" w:themeColor="text1"/>
          <w:sz w:val="20"/>
          <w:szCs w:val="20"/>
        </w:rPr>
      </w:pPr>
      <w:proofErr w:type="gramStart"/>
      <w:r w:rsidRPr="00973382">
        <w:rPr>
          <w:rFonts w:ascii="Arial" w:hAnsi="Arial" w:cs="Arial"/>
          <w:i/>
          <w:color w:val="000000" w:themeColor="text1"/>
          <w:sz w:val="20"/>
          <w:szCs w:val="20"/>
        </w:rPr>
        <w:t>az</w:t>
      </w:r>
      <w:proofErr w:type="gramEnd"/>
      <w:r w:rsidRPr="00973382">
        <w:rPr>
          <w:rFonts w:ascii="Arial" w:hAnsi="Arial" w:cs="Arial"/>
          <w:i/>
          <w:color w:val="000000" w:themeColor="text1"/>
          <w:sz w:val="20"/>
          <w:szCs w:val="20"/>
        </w:rPr>
        <w:t xml:space="preserve">, összegző véleménye, figyelembe vehető </w:t>
      </w:r>
    </w:p>
    <w:p w:rsidR="003F0718" w:rsidRPr="00973382" w:rsidRDefault="003F0718" w:rsidP="003F0718">
      <w:pPr>
        <w:numPr>
          <w:ilvl w:val="0"/>
          <w:numId w:val="3"/>
        </w:numPr>
        <w:autoSpaceDE w:val="0"/>
        <w:autoSpaceDN w:val="0"/>
        <w:adjustRightInd w:val="0"/>
        <w:spacing w:after="0" w:line="240" w:lineRule="auto"/>
        <w:rPr>
          <w:rFonts w:ascii="Arial" w:hAnsi="Arial" w:cs="Arial"/>
          <w:i/>
          <w:color w:val="000000" w:themeColor="text1"/>
          <w:sz w:val="20"/>
          <w:szCs w:val="20"/>
        </w:rPr>
      </w:pPr>
      <w:r w:rsidRPr="00973382">
        <w:rPr>
          <w:rFonts w:ascii="Arial" w:hAnsi="Arial" w:cs="Arial"/>
          <w:i/>
          <w:color w:val="000000" w:themeColor="text1"/>
          <w:sz w:val="20"/>
          <w:szCs w:val="20"/>
        </w:rPr>
        <w:t>a pedagógusok minősítési eljárásában”.</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(16) Pedagógus-továbbképzésben történő részvételre nem kötelezhető.</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a pedagógus, aki </w:t>
      </w:r>
    </w:p>
    <w:p w:rsidR="003F0718" w:rsidRPr="00973382" w:rsidRDefault="003F0718" w:rsidP="003F0718">
      <w:pPr>
        <w:numPr>
          <w:ilvl w:val="0"/>
          <w:numId w:val="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w:t>
      </w:r>
      <w:r w:rsidRPr="00973382">
        <w:rPr>
          <w:rFonts w:ascii="Arial" w:hAnsi="Arial" w:cs="Arial"/>
          <w:color w:val="000000" w:themeColor="text1"/>
          <w:sz w:val="24"/>
          <w:szCs w:val="24"/>
        </w:rPr>
        <w:t xml:space="preserve"> hatálybalépésekor, </w:t>
      </w:r>
    </w:p>
    <w:p w:rsidR="003F0718" w:rsidRPr="00973382" w:rsidRDefault="003F0718" w:rsidP="003F0718">
      <w:pPr>
        <w:numPr>
          <w:ilvl w:val="0"/>
          <w:numId w:val="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ötvenkettedik életévét betöltötte,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pedagógus-továbbképzésben</w:t>
      </w:r>
      <w:proofErr w:type="gramEnd"/>
      <w:r w:rsidRPr="00973382">
        <w:rPr>
          <w:rFonts w:ascii="Arial" w:hAnsi="Arial" w:cs="Arial"/>
          <w:color w:val="000000" w:themeColor="text1"/>
          <w:sz w:val="24"/>
          <w:szCs w:val="24"/>
        </w:rPr>
        <w:t xml:space="preserve"> történő részvételre nem kötelezhető.</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(17) Fejlesztőpedagógus-munkakörben foglalkoztatható.</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2012/2013. tanítási év végéig </w:t>
      </w:r>
    </w:p>
    <w:p w:rsidR="003F0718" w:rsidRPr="00973382" w:rsidRDefault="003F0718" w:rsidP="00516333">
      <w:pPr>
        <w:numPr>
          <w:ilvl w:val="0"/>
          <w:numId w:val="30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fejlesztőpedagógus-munkakörben foglalkoztatható az is, aki </w:t>
      </w:r>
    </w:p>
    <w:p w:rsidR="003F0718" w:rsidRPr="00973382" w:rsidRDefault="003F0718" w:rsidP="00516333">
      <w:pPr>
        <w:numPr>
          <w:ilvl w:val="0"/>
          <w:numId w:val="30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pedagógus-továbbképzés keretében elsajátította a szükséges ismereteket.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(18) Az osztály-, és csoportlétszámok.</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4. melléklete</w:t>
      </w:r>
      <w:r w:rsidRPr="00973382">
        <w:rPr>
          <w:rFonts w:ascii="Arial" w:hAnsi="Arial" w:cs="Arial"/>
          <w:color w:val="000000" w:themeColor="text1"/>
          <w:sz w:val="24"/>
          <w:szCs w:val="24"/>
        </w:rPr>
        <w:t xml:space="preserve"> szerinti </w:t>
      </w:r>
    </w:p>
    <w:p w:rsidR="003F0718" w:rsidRPr="00973382" w:rsidRDefault="003F0718" w:rsidP="00516333">
      <w:pPr>
        <w:numPr>
          <w:ilvl w:val="0"/>
          <w:numId w:val="30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osztály-, csoportlétszámokat, </w:t>
      </w:r>
    </w:p>
    <w:p w:rsidR="003F0718" w:rsidRPr="00973382" w:rsidRDefault="003F0718" w:rsidP="00516333">
      <w:pPr>
        <w:numPr>
          <w:ilvl w:val="0"/>
          <w:numId w:val="30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első alkalommal, a 2013/2014. tanévtől </w:t>
      </w:r>
    </w:p>
    <w:p w:rsidR="003F0718" w:rsidRPr="00973382" w:rsidRDefault="003F0718" w:rsidP="00516333">
      <w:pPr>
        <w:numPr>
          <w:ilvl w:val="0"/>
          <w:numId w:val="30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felmenő rendszerben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kell</w:t>
      </w:r>
      <w:proofErr w:type="gramEnd"/>
      <w:r w:rsidRPr="00973382">
        <w:rPr>
          <w:rFonts w:ascii="Arial" w:hAnsi="Arial" w:cs="Arial"/>
          <w:color w:val="000000" w:themeColor="text1"/>
          <w:sz w:val="24"/>
          <w:szCs w:val="24"/>
        </w:rPr>
        <w:t xml:space="preserve"> alkalmazni.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0471D6" w:rsidRPr="00973382" w:rsidRDefault="0045639D" w:rsidP="000471D6">
      <w:pPr>
        <w:rPr>
          <w:rFonts w:ascii="Arial" w:hAnsi="Arial" w:cs="Arial"/>
          <w:color w:val="000000" w:themeColor="text1"/>
          <w:sz w:val="24"/>
          <w:szCs w:val="24"/>
        </w:rPr>
      </w:pPr>
      <w:r w:rsidRPr="00973382">
        <w:rPr>
          <w:rFonts w:ascii="Arial" w:hAnsi="Arial" w:cs="Arial"/>
          <w:color w:val="000000" w:themeColor="text1"/>
          <w:sz w:val="24"/>
          <w:szCs w:val="24"/>
        </w:rPr>
        <w:br w:type="page"/>
      </w:r>
    </w:p>
    <w:p w:rsidR="005F03D1" w:rsidRPr="00973382" w:rsidRDefault="000471D6" w:rsidP="000471D6">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 xml:space="preserve">(19) </w:t>
      </w:r>
      <w:r w:rsidR="005F03D1" w:rsidRPr="00973382">
        <w:rPr>
          <w:rFonts w:ascii="Arial" w:hAnsi="Arial" w:cs="Arial"/>
          <w:color w:val="000000" w:themeColor="text1"/>
          <w:sz w:val="24"/>
          <w:szCs w:val="24"/>
        </w:rPr>
        <w:t>Az első minősítés, vagy minősítő vizsga időpontja.</w:t>
      </w:r>
    </w:p>
    <w:p w:rsidR="005F03D1" w:rsidRPr="00973382" w:rsidRDefault="005F03D1" w:rsidP="000471D6">
      <w:pPr>
        <w:autoSpaceDE w:val="0"/>
        <w:autoSpaceDN w:val="0"/>
        <w:adjustRightInd w:val="0"/>
        <w:spacing w:after="0" w:line="240" w:lineRule="auto"/>
        <w:rPr>
          <w:rFonts w:ascii="Arial" w:hAnsi="Arial" w:cs="Arial"/>
          <w:color w:val="000000" w:themeColor="text1"/>
          <w:sz w:val="24"/>
          <w:szCs w:val="24"/>
        </w:rPr>
      </w:pPr>
    </w:p>
    <w:p w:rsidR="005F03D1" w:rsidRPr="00973382" w:rsidRDefault="000471D6" w:rsidP="000471D6">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
    <w:p w:rsidR="005F03D1" w:rsidRPr="00973382" w:rsidRDefault="000471D6" w:rsidP="00C96B8E">
      <w:pPr>
        <w:pStyle w:val="Listaszerbekezds"/>
        <w:numPr>
          <w:ilvl w:val="0"/>
          <w:numId w:val="62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pedagógus-munkakörben, valamint </w:t>
      </w:r>
    </w:p>
    <w:p w:rsidR="005F03D1" w:rsidRPr="00973382" w:rsidRDefault="000471D6" w:rsidP="00C96B8E">
      <w:pPr>
        <w:pStyle w:val="Listaszerbekezds"/>
        <w:numPr>
          <w:ilvl w:val="0"/>
          <w:numId w:val="62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pedagógiai szakértő, </w:t>
      </w:r>
    </w:p>
    <w:p w:rsidR="005F03D1" w:rsidRPr="00973382" w:rsidRDefault="000471D6" w:rsidP="00C96B8E">
      <w:pPr>
        <w:pStyle w:val="Listaszerbekezds"/>
        <w:numPr>
          <w:ilvl w:val="0"/>
          <w:numId w:val="62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pedagógiai előadó </w:t>
      </w:r>
    </w:p>
    <w:p w:rsidR="005F03D1" w:rsidRPr="00973382" w:rsidRDefault="000471D6" w:rsidP="005F03D1">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munkakörben</w:t>
      </w:r>
      <w:proofErr w:type="gramEnd"/>
      <w:r w:rsidR="005F03D1" w:rsidRPr="00973382">
        <w:rPr>
          <w:rFonts w:ascii="Arial" w:hAnsi="Arial" w:cs="Arial"/>
          <w:color w:val="000000" w:themeColor="text1"/>
          <w:sz w:val="24"/>
          <w:szCs w:val="24"/>
        </w:rPr>
        <w:t xml:space="preserve"> </w:t>
      </w:r>
      <w:r w:rsidRPr="00973382">
        <w:rPr>
          <w:rFonts w:ascii="Arial" w:hAnsi="Arial" w:cs="Arial"/>
          <w:color w:val="000000" w:themeColor="text1"/>
          <w:sz w:val="24"/>
          <w:szCs w:val="24"/>
        </w:rPr>
        <w:t xml:space="preserve">foglalkoztatottak </w:t>
      </w:r>
    </w:p>
    <w:p w:rsidR="005F03D1" w:rsidRPr="00973382" w:rsidRDefault="000471D6" w:rsidP="00C96B8E">
      <w:pPr>
        <w:pStyle w:val="Listaszerbekezds"/>
        <w:numPr>
          <w:ilvl w:val="0"/>
          <w:numId w:val="62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első </w:t>
      </w:r>
    </w:p>
    <w:p w:rsidR="005F03D1" w:rsidRPr="00973382" w:rsidRDefault="000471D6" w:rsidP="00C96B8E">
      <w:pPr>
        <w:pStyle w:val="Listaszerbekezds"/>
        <w:numPr>
          <w:ilvl w:val="0"/>
          <w:numId w:val="62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minősítésére</w:t>
      </w:r>
      <w:r w:rsidR="005F03D1" w:rsidRPr="00973382">
        <w:rPr>
          <w:rFonts w:ascii="Arial" w:hAnsi="Arial" w:cs="Arial"/>
          <w:color w:val="000000" w:themeColor="text1"/>
          <w:sz w:val="24"/>
          <w:szCs w:val="24"/>
        </w:rPr>
        <w:t>,</w:t>
      </w:r>
      <w:r w:rsidRPr="00973382">
        <w:rPr>
          <w:rFonts w:ascii="Arial" w:hAnsi="Arial" w:cs="Arial"/>
          <w:color w:val="000000" w:themeColor="text1"/>
          <w:sz w:val="24"/>
          <w:szCs w:val="24"/>
        </w:rPr>
        <w:t xml:space="preserve"> vagy </w:t>
      </w:r>
    </w:p>
    <w:p w:rsidR="005F03D1" w:rsidRPr="00973382" w:rsidRDefault="000471D6" w:rsidP="00C96B8E">
      <w:pPr>
        <w:pStyle w:val="Listaszerbekezds"/>
        <w:numPr>
          <w:ilvl w:val="0"/>
          <w:numId w:val="62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minősítő vizsgájára </w:t>
      </w:r>
    </w:p>
    <w:p w:rsidR="005F03D1" w:rsidRPr="00973382" w:rsidRDefault="000471D6" w:rsidP="005F03D1">
      <w:pPr>
        <w:autoSpaceDE w:val="0"/>
        <w:autoSpaceDN w:val="0"/>
        <w:adjustRightInd w:val="0"/>
        <w:spacing w:after="0" w:line="240" w:lineRule="auto"/>
        <w:ind w:firstLine="708"/>
        <w:rPr>
          <w:rFonts w:ascii="Arial" w:hAnsi="Arial" w:cs="Arial"/>
          <w:color w:val="000000" w:themeColor="text1"/>
          <w:sz w:val="24"/>
          <w:szCs w:val="24"/>
        </w:rPr>
      </w:pPr>
      <w:r w:rsidRPr="00973382">
        <w:rPr>
          <w:rFonts w:ascii="Arial" w:hAnsi="Arial" w:cs="Arial"/>
          <w:color w:val="000000" w:themeColor="text1"/>
          <w:sz w:val="24"/>
          <w:szCs w:val="24"/>
        </w:rPr>
        <w:t xml:space="preserve">2013. szeptember 1. és 2018. június 30. között </w:t>
      </w:r>
    </w:p>
    <w:p w:rsidR="000471D6" w:rsidRPr="00973382" w:rsidRDefault="005F03D1" w:rsidP="000471D6">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      </w:t>
      </w:r>
      <w:proofErr w:type="gramStart"/>
      <w:r w:rsidR="000471D6" w:rsidRPr="00973382">
        <w:rPr>
          <w:rFonts w:ascii="Arial" w:hAnsi="Arial" w:cs="Arial"/>
          <w:color w:val="000000" w:themeColor="text1"/>
          <w:sz w:val="24"/>
          <w:szCs w:val="24"/>
        </w:rPr>
        <w:t>kerül</w:t>
      </w:r>
      <w:proofErr w:type="gramEnd"/>
      <w:r w:rsidR="000471D6" w:rsidRPr="00973382">
        <w:rPr>
          <w:rFonts w:ascii="Arial" w:hAnsi="Arial" w:cs="Arial"/>
          <w:color w:val="000000" w:themeColor="text1"/>
          <w:sz w:val="24"/>
          <w:szCs w:val="24"/>
        </w:rPr>
        <w:t xml:space="preserve"> sor.</w:t>
      </w:r>
    </w:p>
    <w:p w:rsidR="000471D6" w:rsidRPr="00973382" w:rsidRDefault="000471D6" w:rsidP="000471D6">
      <w:pPr>
        <w:autoSpaceDE w:val="0"/>
        <w:autoSpaceDN w:val="0"/>
        <w:adjustRightInd w:val="0"/>
        <w:spacing w:after="0" w:line="240" w:lineRule="auto"/>
        <w:rPr>
          <w:rFonts w:ascii="Arial" w:hAnsi="Arial" w:cs="Arial"/>
          <w:color w:val="000000" w:themeColor="text1"/>
          <w:sz w:val="24"/>
          <w:szCs w:val="24"/>
        </w:rPr>
      </w:pPr>
    </w:p>
    <w:p w:rsidR="0098768B" w:rsidRPr="00973382" w:rsidRDefault="0098768B" w:rsidP="0098768B">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(20) A nevelési-oktatási intézményben pedagógus-munkakörben foglalkoztatott, aki. </w:t>
      </w:r>
    </w:p>
    <w:p w:rsidR="0098768B" w:rsidRPr="00973382" w:rsidRDefault="0098768B" w:rsidP="0098768B">
      <w:pPr>
        <w:autoSpaceDE w:val="0"/>
        <w:autoSpaceDN w:val="0"/>
        <w:adjustRightInd w:val="0"/>
        <w:spacing w:after="0" w:line="240" w:lineRule="auto"/>
        <w:rPr>
          <w:rFonts w:ascii="Arial" w:hAnsi="Arial" w:cs="Arial"/>
          <w:color w:val="000000" w:themeColor="text1"/>
          <w:sz w:val="24"/>
          <w:szCs w:val="24"/>
        </w:rPr>
      </w:pPr>
    </w:p>
    <w:p w:rsidR="0098768B" w:rsidRPr="00973382" w:rsidRDefault="0098768B" w:rsidP="0098768B">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nevelési-oktatási intézményben pedagógus-munkakörben foglalkoztatott, aki </w:t>
      </w:r>
    </w:p>
    <w:p w:rsidR="0098768B" w:rsidRPr="00973382" w:rsidRDefault="0098768B" w:rsidP="00C96B8E">
      <w:pPr>
        <w:pStyle w:val="Listaszerbekezds"/>
        <w:numPr>
          <w:ilvl w:val="0"/>
          <w:numId w:val="63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2013. szeptember 1-jén már legalább 2 éves szakmai gyakorlattal rendelkezik, </w:t>
      </w:r>
    </w:p>
    <w:p w:rsidR="0098768B" w:rsidRPr="00973382" w:rsidRDefault="0098768B" w:rsidP="00C96B8E">
      <w:pPr>
        <w:pStyle w:val="Listaszerbekezds"/>
        <w:numPr>
          <w:ilvl w:val="0"/>
          <w:numId w:val="64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első minősítéséig </w:t>
      </w:r>
    </w:p>
    <w:p w:rsidR="0098768B" w:rsidRPr="00973382" w:rsidRDefault="0098768B" w:rsidP="00C96B8E">
      <w:pPr>
        <w:pStyle w:val="Listaszerbekezds"/>
        <w:numPr>
          <w:ilvl w:val="0"/>
          <w:numId w:val="64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Pedagógus I. fokozatba, és </w:t>
      </w:r>
    </w:p>
    <w:p w:rsidR="0098768B" w:rsidRPr="00973382" w:rsidRDefault="0098768B" w:rsidP="00C96B8E">
      <w:pPr>
        <w:pStyle w:val="Listaszerbekezds"/>
        <w:numPr>
          <w:ilvl w:val="0"/>
          <w:numId w:val="64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r w:rsidRPr="00973382">
        <w:rPr>
          <w:rFonts w:ascii="Arial" w:hAnsi="Arial" w:cs="Arial"/>
          <w:b/>
          <w:color w:val="000000" w:themeColor="text1"/>
          <w:sz w:val="24"/>
          <w:szCs w:val="24"/>
        </w:rPr>
        <w:t xml:space="preserve">Kjt. </w:t>
      </w:r>
      <w:r w:rsidRPr="00973382">
        <w:rPr>
          <w:rFonts w:ascii="Arial" w:hAnsi="Arial" w:cs="Arial"/>
          <w:color w:val="000000" w:themeColor="text1"/>
          <w:sz w:val="24"/>
          <w:szCs w:val="24"/>
        </w:rPr>
        <w:t xml:space="preserve">alapján közalkalmazotti jogviszonyban töltött idő szerinti kategóriába, </w:t>
      </w:r>
    </w:p>
    <w:p w:rsidR="0098768B" w:rsidRPr="00973382" w:rsidRDefault="0098768B" w:rsidP="00C96B8E">
      <w:pPr>
        <w:pStyle w:val="Listaszerbekezds"/>
        <w:numPr>
          <w:ilvl w:val="0"/>
          <w:numId w:val="63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aki két évnél kevesebb szakmai gyakorlattal rendelkezik, Gyakornok fokozatba </w:t>
      </w:r>
    </w:p>
    <w:p w:rsidR="0098768B" w:rsidRPr="00973382" w:rsidRDefault="0098768B" w:rsidP="0098768B">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      </w:t>
      </w:r>
      <w:proofErr w:type="gramStart"/>
      <w:r w:rsidRPr="00973382">
        <w:rPr>
          <w:rFonts w:ascii="Arial" w:hAnsi="Arial" w:cs="Arial"/>
          <w:color w:val="000000" w:themeColor="text1"/>
          <w:sz w:val="24"/>
          <w:szCs w:val="24"/>
        </w:rPr>
        <w:t>kerül</w:t>
      </w:r>
      <w:proofErr w:type="gramEnd"/>
      <w:r w:rsidRPr="00973382">
        <w:rPr>
          <w:rFonts w:ascii="Arial" w:hAnsi="Arial" w:cs="Arial"/>
          <w:color w:val="000000" w:themeColor="text1"/>
          <w:sz w:val="24"/>
          <w:szCs w:val="24"/>
        </w:rPr>
        <w:t xml:space="preserve"> besorolásra. </w:t>
      </w:r>
    </w:p>
    <w:p w:rsidR="0098768B" w:rsidRPr="00973382" w:rsidRDefault="0098768B" w:rsidP="0098768B">
      <w:pPr>
        <w:autoSpaceDE w:val="0"/>
        <w:autoSpaceDN w:val="0"/>
        <w:adjustRightInd w:val="0"/>
        <w:spacing w:after="0" w:line="240" w:lineRule="auto"/>
        <w:rPr>
          <w:rFonts w:ascii="Arial" w:hAnsi="Arial" w:cs="Arial"/>
          <w:color w:val="000000" w:themeColor="text1"/>
          <w:sz w:val="24"/>
          <w:szCs w:val="24"/>
        </w:rPr>
      </w:pPr>
    </w:p>
    <w:p w:rsidR="0098768B" w:rsidRPr="00973382" w:rsidRDefault="0098768B" w:rsidP="0098768B">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
    <w:p w:rsidR="0098768B" w:rsidRPr="00973382" w:rsidRDefault="0098768B" w:rsidP="00C96B8E">
      <w:pPr>
        <w:pStyle w:val="Listaszerbekezds"/>
        <w:numPr>
          <w:ilvl w:val="0"/>
          <w:numId w:val="63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pedagógiai szakszolgálat keretében pedagógus-munkakörben foglalkoztatott, továbbá </w:t>
      </w:r>
    </w:p>
    <w:p w:rsidR="0098768B" w:rsidRPr="00973382" w:rsidRDefault="0098768B" w:rsidP="00C96B8E">
      <w:pPr>
        <w:pStyle w:val="Listaszerbekezds"/>
        <w:numPr>
          <w:ilvl w:val="0"/>
          <w:numId w:val="63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w:t>
      </w:r>
      <w:r w:rsidRPr="00973382">
        <w:rPr>
          <w:rFonts w:ascii="Arial" w:hAnsi="Arial" w:cs="Arial"/>
          <w:color w:val="000000" w:themeColor="text1"/>
          <w:sz w:val="24"/>
          <w:szCs w:val="24"/>
        </w:rPr>
        <w:t xml:space="preserve"> 65. § (9) bekezdésében meghatározott alkalmazott, aki </w:t>
      </w:r>
    </w:p>
    <w:p w:rsidR="0098768B" w:rsidRPr="00973382" w:rsidRDefault="0098768B" w:rsidP="00C96B8E">
      <w:pPr>
        <w:pStyle w:val="Listaszerbekezds"/>
        <w:numPr>
          <w:ilvl w:val="0"/>
          <w:numId w:val="64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2015. szeptember 1-jén már legalább 2 éves szakmai gyakorlattal rendelkezik, </w:t>
      </w:r>
    </w:p>
    <w:p w:rsidR="0098768B" w:rsidRPr="00973382" w:rsidRDefault="0098768B" w:rsidP="00C96B8E">
      <w:pPr>
        <w:pStyle w:val="Listaszerbekezds"/>
        <w:numPr>
          <w:ilvl w:val="0"/>
          <w:numId w:val="64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2015. szeptember 1-től első minősítéséig a Pedagógus I. fokozatba, és </w:t>
      </w:r>
    </w:p>
    <w:p w:rsidR="0098768B" w:rsidRPr="00973382" w:rsidRDefault="0098768B" w:rsidP="00C96B8E">
      <w:pPr>
        <w:pStyle w:val="Listaszerbekezds"/>
        <w:numPr>
          <w:ilvl w:val="0"/>
          <w:numId w:val="64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r w:rsidRPr="00973382">
        <w:rPr>
          <w:rFonts w:ascii="Arial" w:hAnsi="Arial" w:cs="Arial"/>
          <w:b/>
          <w:color w:val="000000" w:themeColor="text1"/>
          <w:sz w:val="24"/>
          <w:szCs w:val="24"/>
        </w:rPr>
        <w:t xml:space="preserve">Kjt. </w:t>
      </w:r>
      <w:r w:rsidRPr="00973382">
        <w:rPr>
          <w:rFonts w:ascii="Arial" w:hAnsi="Arial" w:cs="Arial"/>
          <w:color w:val="000000" w:themeColor="text1"/>
          <w:sz w:val="24"/>
          <w:szCs w:val="24"/>
        </w:rPr>
        <w:t xml:space="preserve">alapján közalkalmazotti jogviszonyban töltött idő szerinti kategóriába, </w:t>
      </w:r>
    </w:p>
    <w:p w:rsidR="0098768B" w:rsidRPr="00973382" w:rsidRDefault="0098768B" w:rsidP="00C96B8E">
      <w:pPr>
        <w:pStyle w:val="Listaszerbekezds"/>
        <w:numPr>
          <w:ilvl w:val="0"/>
          <w:numId w:val="64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aki, két évnél kevesebb szakmai gyakorlattal rendelkezik, </w:t>
      </w:r>
    </w:p>
    <w:p w:rsidR="0098768B" w:rsidRPr="00973382" w:rsidRDefault="0098768B" w:rsidP="00C96B8E">
      <w:pPr>
        <w:pStyle w:val="Listaszerbekezds"/>
        <w:numPr>
          <w:ilvl w:val="0"/>
          <w:numId w:val="64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Gyakornok fokozatba kerül besorolásra, azzal az eltéréssel, hogy </w:t>
      </w:r>
    </w:p>
    <w:p w:rsidR="0098768B" w:rsidRPr="00973382" w:rsidRDefault="0098768B" w:rsidP="00C96B8E">
      <w:pPr>
        <w:pStyle w:val="Listaszerbekezds"/>
        <w:numPr>
          <w:ilvl w:val="0"/>
          <w:numId w:val="64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besorolás szerinti fokozat megnevezése igazodik a munkakör megnevezéséhez.</w:t>
      </w:r>
    </w:p>
    <w:p w:rsidR="0098768B" w:rsidRPr="00973382" w:rsidRDefault="0098768B" w:rsidP="0098768B">
      <w:pPr>
        <w:autoSpaceDE w:val="0"/>
        <w:autoSpaceDN w:val="0"/>
        <w:adjustRightInd w:val="0"/>
        <w:spacing w:after="0" w:line="240" w:lineRule="auto"/>
        <w:rPr>
          <w:rFonts w:ascii="Arial" w:hAnsi="Arial" w:cs="Arial"/>
          <w:b/>
          <w:bCs/>
          <w:color w:val="000000" w:themeColor="text1"/>
          <w:sz w:val="24"/>
          <w:szCs w:val="24"/>
        </w:rPr>
      </w:pPr>
    </w:p>
    <w:p w:rsidR="00FB37F2" w:rsidRPr="00973382" w:rsidRDefault="00FB37F2" w:rsidP="00FB37F2">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(20a) 2013. szeptember 1. és 2014. augusztus 31. között az illetményalap a teljes munkaidőre megállapított kötelező legkisebb alapbér (minimálbér) havi összegének</w:t>
      </w:r>
    </w:p>
    <w:p w:rsidR="00FB37F2" w:rsidRPr="00973382" w:rsidRDefault="00FB37F2" w:rsidP="00FB37F2">
      <w:pPr>
        <w:autoSpaceDE w:val="0"/>
        <w:autoSpaceDN w:val="0"/>
        <w:adjustRightInd w:val="0"/>
        <w:spacing w:after="0" w:line="240" w:lineRule="auto"/>
        <w:rPr>
          <w:rFonts w:ascii="Arial" w:hAnsi="Arial" w:cs="Arial"/>
          <w:color w:val="000000" w:themeColor="text1"/>
          <w:sz w:val="24"/>
          <w:szCs w:val="24"/>
        </w:rPr>
      </w:pPr>
    </w:p>
    <w:p w:rsidR="00FB37F2" w:rsidRPr="00973382" w:rsidRDefault="00FB37F2" w:rsidP="00FB37F2">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118,5 százaléka középfokú végzettség esetén,</w:t>
      </w:r>
    </w:p>
    <w:p w:rsidR="00FB37F2" w:rsidRPr="00973382" w:rsidRDefault="00FB37F2" w:rsidP="00FB37F2">
      <w:pPr>
        <w:autoSpaceDE w:val="0"/>
        <w:autoSpaceDN w:val="0"/>
        <w:adjustRightInd w:val="0"/>
        <w:spacing w:after="0" w:line="240" w:lineRule="auto"/>
        <w:rPr>
          <w:rFonts w:ascii="Arial" w:hAnsi="Arial" w:cs="Arial"/>
          <w:color w:val="000000" w:themeColor="text1"/>
          <w:sz w:val="24"/>
          <w:szCs w:val="24"/>
        </w:rPr>
      </w:pPr>
    </w:p>
    <w:p w:rsidR="00FB37F2" w:rsidRPr="00973382" w:rsidRDefault="00FB37F2" w:rsidP="00FB37F2">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b) 157,8 százaléka alapfokozat esetén,</w:t>
      </w:r>
    </w:p>
    <w:p w:rsidR="00FB37F2" w:rsidRPr="00973382" w:rsidRDefault="00FB37F2" w:rsidP="00FB37F2">
      <w:pPr>
        <w:autoSpaceDE w:val="0"/>
        <w:autoSpaceDN w:val="0"/>
        <w:adjustRightInd w:val="0"/>
        <w:spacing w:after="0" w:line="240" w:lineRule="auto"/>
        <w:rPr>
          <w:rFonts w:ascii="Arial" w:hAnsi="Arial" w:cs="Arial"/>
          <w:color w:val="000000" w:themeColor="text1"/>
          <w:sz w:val="24"/>
          <w:szCs w:val="24"/>
        </w:rPr>
      </w:pPr>
    </w:p>
    <w:p w:rsidR="00FB37F2" w:rsidRPr="00973382" w:rsidRDefault="00FB37F2" w:rsidP="00FB37F2">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c) 172,9 százaléka mesterfokozat esetén.</w:t>
      </w:r>
    </w:p>
    <w:p w:rsidR="0098768B" w:rsidRPr="00973382" w:rsidRDefault="0098768B" w:rsidP="00402D6F">
      <w:pPr>
        <w:autoSpaceDE w:val="0"/>
        <w:autoSpaceDN w:val="0"/>
        <w:adjustRightInd w:val="0"/>
        <w:spacing w:after="0" w:line="240" w:lineRule="auto"/>
        <w:rPr>
          <w:rFonts w:ascii="Arial" w:hAnsi="Arial" w:cs="Arial"/>
          <w:color w:val="000000" w:themeColor="text1"/>
          <w:sz w:val="24"/>
          <w:szCs w:val="24"/>
        </w:rPr>
      </w:pPr>
    </w:p>
    <w:p w:rsidR="00A62ED4" w:rsidRDefault="00A62ED4">
      <w:pPr>
        <w:rPr>
          <w:rFonts w:ascii="Arial" w:hAnsi="Arial" w:cs="Arial"/>
          <w:color w:val="000000" w:themeColor="text1"/>
          <w:sz w:val="24"/>
          <w:szCs w:val="24"/>
        </w:rPr>
      </w:pPr>
      <w:r>
        <w:rPr>
          <w:rFonts w:ascii="Arial" w:hAnsi="Arial" w:cs="Arial"/>
          <w:color w:val="000000" w:themeColor="text1"/>
          <w:sz w:val="24"/>
          <w:szCs w:val="24"/>
        </w:rPr>
        <w:br w:type="page"/>
      </w:r>
    </w:p>
    <w:p w:rsidR="00402D6F" w:rsidRPr="00973382" w:rsidRDefault="00402D6F" w:rsidP="00402D6F">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(21) Nem vonatkozik a minősítési kötelezettség arra.</w:t>
      </w:r>
    </w:p>
    <w:p w:rsidR="00402D6F" w:rsidRPr="00973382" w:rsidRDefault="00402D6F" w:rsidP="00402D6F">
      <w:pPr>
        <w:autoSpaceDE w:val="0"/>
        <w:autoSpaceDN w:val="0"/>
        <w:adjustRightInd w:val="0"/>
        <w:spacing w:after="0" w:line="240" w:lineRule="auto"/>
        <w:rPr>
          <w:rFonts w:ascii="Arial" w:hAnsi="Arial" w:cs="Arial"/>
          <w:color w:val="000000" w:themeColor="text1"/>
          <w:sz w:val="24"/>
          <w:szCs w:val="24"/>
        </w:rPr>
      </w:pPr>
    </w:p>
    <w:p w:rsidR="00402D6F" w:rsidRPr="00973382" w:rsidRDefault="00402D6F" w:rsidP="00402D6F">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Nem vonatkozik a minősítési kötelezettség arra </w:t>
      </w:r>
    </w:p>
    <w:p w:rsidR="00402D6F" w:rsidRPr="00973382" w:rsidRDefault="00402D6F" w:rsidP="00C96B8E">
      <w:pPr>
        <w:pStyle w:val="Listaszerbekezds"/>
        <w:numPr>
          <w:ilvl w:val="0"/>
          <w:numId w:val="62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pedagógus-munkakörben, valamint </w:t>
      </w:r>
    </w:p>
    <w:p w:rsidR="00402D6F" w:rsidRPr="00973382" w:rsidRDefault="00402D6F" w:rsidP="00C96B8E">
      <w:pPr>
        <w:pStyle w:val="Listaszerbekezds"/>
        <w:numPr>
          <w:ilvl w:val="0"/>
          <w:numId w:val="62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pedagógiai szakértő, </w:t>
      </w:r>
    </w:p>
    <w:p w:rsidR="00402D6F" w:rsidRPr="00973382" w:rsidRDefault="00402D6F" w:rsidP="00C96B8E">
      <w:pPr>
        <w:pStyle w:val="Listaszerbekezds"/>
        <w:numPr>
          <w:ilvl w:val="0"/>
          <w:numId w:val="62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pedagógiai előadó </w:t>
      </w:r>
    </w:p>
    <w:p w:rsidR="00402D6F" w:rsidRPr="00973382" w:rsidRDefault="00402D6F" w:rsidP="00402D6F">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munkakörben</w:t>
      </w:r>
      <w:proofErr w:type="gramEnd"/>
      <w:r w:rsidRPr="00973382">
        <w:rPr>
          <w:rFonts w:ascii="Arial" w:hAnsi="Arial" w:cs="Arial"/>
          <w:color w:val="000000" w:themeColor="text1"/>
          <w:sz w:val="24"/>
          <w:szCs w:val="24"/>
        </w:rPr>
        <w:t xml:space="preserve"> </w:t>
      </w:r>
    </w:p>
    <w:p w:rsidR="00402D6F" w:rsidRPr="00973382" w:rsidRDefault="00402D6F" w:rsidP="00402D6F">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      </w:t>
      </w:r>
      <w:proofErr w:type="gramStart"/>
      <w:r w:rsidRPr="00973382">
        <w:rPr>
          <w:rFonts w:ascii="Arial" w:hAnsi="Arial" w:cs="Arial"/>
          <w:color w:val="000000" w:themeColor="text1"/>
          <w:sz w:val="24"/>
          <w:szCs w:val="24"/>
        </w:rPr>
        <w:t>foglalkoztatottra</w:t>
      </w:r>
      <w:proofErr w:type="gramEnd"/>
      <w:r w:rsidRPr="00973382">
        <w:rPr>
          <w:rFonts w:ascii="Arial" w:hAnsi="Arial" w:cs="Arial"/>
          <w:color w:val="000000" w:themeColor="text1"/>
          <w:sz w:val="24"/>
          <w:szCs w:val="24"/>
        </w:rPr>
        <w:t xml:space="preserve">, aki </w:t>
      </w:r>
    </w:p>
    <w:p w:rsidR="00402D6F" w:rsidRPr="00973382" w:rsidRDefault="00402D6F" w:rsidP="00C96B8E">
      <w:pPr>
        <w:pStyle w:val="Listaszerbekezds"/>
        <w:numPr>
          <w:ilvl w:val="0"/>
          <w:numId w:val="62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2013. szeptember 1-jétől számított </w:t>
      </w:r>
    </w:p>
    <w:p w:rsidR="00402D6F" w:rsidRPr="00973382" w:rsidRDefault="00402D6F" w:rsidP="00C96B8E">
      <w:pPr>
        <w:pStyle w:val="Listaszerbekezds"/>
        <w:numPr>
          <w:ilvl w:val="0"/>
          <w:numId w:val="62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tízedik tanév végéig </w:t>
      </w:r>
    </w:p>
    <w:p w:rsidR="00402D6F" w:rsidRPr="00973382" w:rsidRDefault="00402D6F" w:rsidP="00402D6F">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eléri</w:t>
      </w:r>
      <w:proofErr w:type="gramEnd"/>
      <w:r w:rsidRPr="00973382">
        <w:rPr>
          <w:rFonts w:ascii="Arial" w:hAnsi="Arial" w:cs="Arial"/>
          <w:color w:val="000000" w:themeColor="text1"/>
          <w:sz w:val="24"/>
          <w:szCs w:val="24"/>
        </w:rPr>
        <w:t xml:space="preserve"> </w:t>
      </w:r>
    </w:p>
    <w:p w:rsidR="00402D6F" w:rsidRPr="00973382" w:rsidRDefault="00402D6F" w:rsidP="00C96B8E">
      <w:pPr>
        <w:pStyle w:val="Listaszerbekezds"/>
        <w:numPr>
          <w:ilvl w:val="0"/>
          <w:numId w:val="62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rá vonatkozó öregségi nyugdíjkorhatárt.</w:t>
      </w:r>
    </w:p>
    <w:p w:rsidR="00402D6F" w:rsidRPr="00973382" w:rsidRDefault="00402D6F" w:rsidP="00402D6F">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(22) A térítésmentes tankönyvellátást biztosítani kell.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w:t>
      </w:r>
      <w:r w:rsidR="001335B4" w:rsidRPr="00973382">
        <w:rPr>
          <w:rFonts w:ascii="Arial" w:hAnsi="Arial" w:cs="Arial"/>
          <w:color w:val="000000" w:themeColor="text1"/>
          <w:sz w:val="24"/>
          <w:szCs w:val="24"/>
        </w:rPr>
        <w:t>z</w:t>
      </w:r>
      <w:r w:rsidRPr="00973382">
        <w:rPr>
          <w:rFonts w:ascii="Arial" w:hAnsi="Arial" w:cs="Arial"/>
          <w:color w:val="000000" w:themeColor="text1"/>
          <w:sz w:val="24"/>
          <w:szCs w:val="24"/>
        </w:rPr>
        <w:t xml:space="preserve">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46. § (5) bekezdés szerinti térítésmentes tankönyvellátást </w:t>
      </w:r>
    </w:p>
    <w:p w:rsidR="003F0718" w:rsidRPr="00973382" w:rsidRDefault="003F0718" w:rsidP="00E2727C">
      <w:pPr>
        <w:numPr>
          <w:ilvl w:val="0"/>
          <w:numId w:val="30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első alkalommal, a 2013/2014. tanévben az első évfolyamra beiratkozott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tanulók</w:t>
      </w:r>
      <w:proofErr w:type="gramEnd"/>
      <w:r w:rsidRPr="00973382">
        <w:rPr>
          <w:rFonts w:ascii="Arial" w:hAnsi="Arial" w:cs="Arial"/>
          <w:color w:val="000000" w:themeColor="text1"/>
          <w:sz w:val="24"/>
          <w:szCs w:val="24"/>
        </w:rPr>
        <w:t xml:space="preserve"> számára, ezt követően, </w:t>
      </w:r>
    </w:p>
    <w:p w:rsidR="003F0718" w:rsidRPr="00973382" w:rsidRDefault="003F0718" w:rsidP="00E2727C">
      <w:pPr>
        <w:numPr>
          <w:ilvl w:val="0"/>
          <w:numId w:val="30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felmenő rendszerben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kell</w:t>
      </w:r>
      <w:proofErr w:type="gramEnd"/>
      <w:r w:rsidRPr="00973382">
        <w:rPr>
          <w:rFonts w:ascii="Arial" w:hAnsi="Arial" w:cs="Arial"/>
          <w:color w:val="000000" w:themeColor="text1"/>
          <w:sz w:val="24"/>
          <w:szCs w:val="24"/>
        </w:rPr>
        <w:t xml:space="preserve"> biztosítani.</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1335B4" w:rsidRPr="00973382" w:rsidRDefault="001335B4" w:rsidP="001335B4">
      <w:p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(23) Az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w:t>
      </w:r>
      <w:r w:rsidRPr="00973382">
        <w:rPr>
          <w:rFonts w:ascii="Arial" w:eastAsiaTheme="minorHAnsi" w:hAnsi="Arial" w:cs="Arial"/>
          <w:color w:val="000000" w:themeColor="text1"/>
          <w:sz w:val="24"/>
          <w:szCs w:val="24"/>
          <w:lang w:eastAsia="en-US"/>
        </w:rPr>
        <w:t xml:space="preserve"> 76. § (1) bekezdés szerint a működtető tulajdonát azok a taneszközök képezik, amelyeket a 2013. január 1-jei leltár tartalmaz.</w:t>
      </w:r>
    </w:p>
    <w:p w:rsidR="001335B4" w:rsidRPr="00973382" w:rsidRDefault="001335B4" w:rsidP="001335B4">
      <w:pPr>
        <w:autoSpaceDE w:val="0"/>
        <w:autoSpaceDN w:val="0"/>
        <w:adjustRightInd w:val="0"/>
        <w:spacing w:after="0" w:line="240" w:lineRule="auto"/>
        <w:rPr>
          <w:rFonts w:ascii="Arial" w:eastAsiaTheme="minorHAnsi" w:hAnsi="Arial" w:cs="Arial"/>
          <w:color w:val="000000" w:themeColor="text1"/>
          <w:sz w:val="24"/>
          <w:szCs w:val="24"/>
          <w:lang w:eastAsia="en-US"/>
        </w:rPr>
      </w:pPr>
    </w:p>
    <w:p w:rsidR="001335B4" w:rsidRPr="00973382" w:rsidRDefault="001335B4" w:rsidP="001335B4">
      <w:p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(24) Az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w:t>
      </w:r>
      <w:r w:rsidRPr="00973382">
        <w:rPr>
          <w:rFonts w:ascii="Arial" w:eastAsiaTheme="minorHAnsi" w:hAnsi="Arial" w:cs="Arial"/>
          <w:color w:val="000000" w:themeColor="text1"/>
          <w:sz w:val="24"/>
          <w:szCs w:val="24"/>
          <w:lang w:eastAsia="en-US"/>
        </w:rPr>
        <w:t xml:space="preserve"> 74. § (4)-(6) bekezdését 2013. január 1-jétől kell alkalmazni azzal, hogy</w:t>
      </w:r>
    </w:p>
    <w:p w:rsidR="001335B4" w:rsidRPr="00973382" w:rsidRDefault="001335B4" w:rsidP="001335B4">
      <w:pPr>
        <w:autoSpaceDE w:val="0"/>
        <w:autoSpaceDN w:val="0"/>
        <w:adjustRightInd w:val="0"/>
        <w:spacing w:after="0" w:line="240" w:lineRule="auto"/>
        <w:rPr>
          <w:rFonts w:ascii="Arial" w:eastAsiaTheme="minorHAnsi" w:hAnsi="Arial" w:cs="Arial"/>
          <w:iCs/>
          <w:color w:val="000000" w:themeColor="text1"/>
          <w:sz w:val="24"/>
          <w:szCs w:val="24"/>
          <w:lang w:eastAsia="en-US"/>
        </w:rPr>
      </w:pPr>
    </w:p>
    <w:p w:rsidR="001335B4" w:rsidRPr="00973382" w:rsidRDefault="001335B4" w:rsidP="001335B4">
      <w:pPr>
        <w:autoSpaceDE w:val="0"/>
        <w:autoSpaceDN w:val="0"/>
        <w:adjustRightInd w:val="0"/>
        <w:spacing w:after="0" w:line="240" w:lineRule="auto"/>
        <w:rPr>
          <w:rFonts w:ascii="Arial" w:eastAsiaTheme="minorHAnsi" w:hAnsi="Arial" w:cs="Arial"/>
          <w:color w:val="000000" w:themeColor="text1"/>
          <w:sz w:val="24"/>
          <w:szCs w:val="24"/>
          <w:lang w:eastAsia="en-US"/>
        </w:rPr>
      </w:pPr>
      <w:proofErr w:type="gramStart"/>
      <w:r w:rsidRPr="00973382">
        <w:rPr>
          <w:rFonts w:ascii="Arial" w:eastAsiaTheme="minorHAnsi" w:hAnsi="Arial" w:cs="Arial"/>
          <w:iCs/>
          <w:color w:val="000000" w:themeColor="text1"/>
          <w:sz w:val="24"/>
          <w:szCs w:val="24"/>
          <w:lang w:eastAsia="en-US"/>
        </w:rPr>
        <w:t>a</w:t>
      </w:r>
      <w:proofErr w:type="gramEnd"/>
      <w:r w:rsidRPr="00973382">
        <w:rPr>
          <w:rFonts w:ascii="Arial" w:eastAsiaTheme="minorHAnsi" w:hAnsi="Arial" w:cs="Arial"/>
          <w:iCs/>
          <w:color w:val="000000" w:themeColor="text1"/>
          <w:sz w:val="24"/>
          <w:szCs w:val="24"/>
          <w:lang w:eastAsia="en-US"/>
        </w:rPr>
        <w:t xml:space="preserve">) </w:t>
      </w:r>
      <w:r w:rsidRPr="00973382">
        <w:rPr>
          <w:rFonts w:ascii="Arial" w:eastAsiaTheme="minorHAnsi" w:hAnsi="Arial" w:cs="Arial"/>
          <w:color w:val="000000" w:themeColor="text1"/>
          <w:sz w:val="24"/>
          <w:szCs w:val="24"/>
          <w:lang w:eastAsia="en-US"/>
        </w:rPr>
        <w:t xml:space="preserve">a települési önkormányzat – az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w:t>
      </w:r>
      <w:r w:rsidRPr="00973382">
        <w:rPr>
          <w:rFonts w:ascii="Arial" w:eastAsiaTheme="minorHAnsi" w:hAnsi="Arial" w:cs="Arial"/>
          <w:color w:val="000000" w:themeColor="text1"/>
          <w:sz w:val="24"/>
          <w:szCs w:val="24"/>
          <w:lang w:eastAsia="en-US"/>
        </w:rPr>
        <w:t xml:space="preserve"> 76. § (4) bekezdésében foglaltaktól eltérően - első alkalommal 2012. november 15-ig nyújthatja be</w:t>
      </w:r>
    </w:p>
    <w:p w:rsidR="001335B4" w:rsidRPr="00973382" w:rsidRDefault="001335B4" w:rsidP="001335B4">
      <w:pPr>
        <w:autoSpaceDE w:val="0"/>
        <w:autoSpaceDN w:val="0"/>
        <w:adjustRightInd w:val="0"/>
        <w:spacing w:after="0" w:line="240" w:lineRule="auto"/>
        <w:ind w:firstLine="204"/>
        <w:rPr>
          <w:rFonts w:ascii="Arial" w:eastAsiaTheme="minorHAnsi" w:hAnsi="Arial" w:cs="Arial"/>
          <w:iCs/>
          <w:color w:val="000000" w:themeColor="text1"/>
          <w:sz w:val="24"/>
          <w:szCs w:val="24"/>
          <w:lang w:eastAsia="en-US"/>
        </w:rPr>
      </w:pPr>
    </w:p>
    <w:p w:rsidR="001335B4" w:rsidRPr="00973382" w:rsidRDefault="001335B4" w:rsidP="001335B4">
      <w:pPr>
        <w:autoSpaceDE w:val="0"/>
        <w:autoSpaceDN w:val="0"/>
        <w:adjustRightInd w:val="0"/>
        <w:spacing w:after="0" w:line="240" w:lineRule="auto"/>
        <w:ind w:firstLine="204"/>
        <w:rPr>
          <w:rFonts w:ascii="Arial" w:eastAsiaTheme="minorHAnsi" w:hAnsi="Arial" w:cs="Arial"/>
          <w:color w:val="000000" w:themeColor="text1"/>
          <w:sz w:val="24"/>
          <w:szCs w:val="24"/>
          <w:lang w:eastAsia="en-US"/>
        </w:rPr>
      </w:pPr>
      <w:proofErr w:type="spellStart"/>
      <w:r w:rsidRPr="00973382">
        <w:rPr>
          <w:rFonts w:ascii="Arial" w:eastAsiaTheme="minorHAnsi" w:hAnsi="Arial" w:cs="Arial"/>
          <w:iCs/>
          <w:color w:val="000000" w:themeColor="text1"/>
          <w:sz w:val="24"/>
          <w:szCs w:val="24"/>
          <w:lang w:eastAsia="en-US"/>
        </w:rPr>
        <w:t>aa</w:t>
      </w:r>
      <w:proofErr w:type="spellEnd"/>
      <w:r w:rsidRPr="00973382">
        <w:rPr>
          <w:rFonts w:ascii="Arial" w:eastAsiaTheme="minorHAnsi" w:hAnsi="Arial" w:cs="Arial"/>
          <w:iCs/>
          <w:color w:val="000000" w:themeColor="text1"/>
          <w:sz w:val="24"/>
          <w:szCs w:val="24"/>
          <w:lang w:eastAsia="en-US"/>
        </w:rPr>
        <w:t xml:space="preserve">) </w:t>
      </w:r>
      <w:r w:rsidRPr="00973382">
        <w:rPr>
          <w:rFonts w:ascii="Arial" w:eastAsiaTheme="minorHAnsi" w:hAnsi="Arial" w:cs="Arial"/>
          <w:color w:val="000000" w:themeColor="text1"/>
          <w:sz w:val="24"/>
          <w:szCs w:val="24"/>
          <w:lang w:eastAsia="en-US"/>
        </w:rPr>
        <w:t xml:space="preserve">az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w:t>
      </w:r>
      <w:r w:rsidRPr="00973382">
        <w:rPr>
          <w:rFonts w:ascii="Arial" w:eastAsiaTheme="minorHAnsi" w:hAnsi="Arial" w:cs="Arial"/>
          <w:color w:val="000000" w:themeColor="text1"/>
          <w:sz w:val="24"/>
          <w:szCs w:val="24"/>
          <w:lang w:eastAsia="en-US"/>
        </w:rPr>
        <w:t xml:space="preserve"> 74. § (5) bekezdése szerinti kérelmet, amennyiben 2013. január 1-jétől a működtetést az államtól képes átvállalni, vagy</w:t>
      </w:r>
    </w:p>
    <w:p w:rsidR="001335B4" w:rsidRPr="00973382" w:rsidRDefault="001335B4" w:rsidP="001335B4">
      <w:pPr>
        <w:autoSpaceDE w:val="0"/>
        <w:autoSpaceDN w:val="0"/>
        <w:adjustRightInd w:val="0"/>
        <w:spacing w:after="0" w:line="240" w:lineRule="auto"/>
        <w:ind w:firstLine="204"/>
        <w:rPr>
          <w:rFonts w:ascii="Arial" w:eastAsiaTheme="minorHAnsi" w:hAnsi="Arial" w:cs="Arial"/>
          <w:iCs/>
          <w:color w:val="000000" w:themeColor="text1"/>
          <w:sz w:val="24"/>
          <w:szCs w:val="24"/>
          <w:lang w:eastAsia="en-US"/>
        </w:rPr>
      </w:pPr>
    </w:p>
    <w:p w:rsidR="001335B4" w:rsidRPr="00973382" w:rsidRDefault="001335B4" w:rsidP="001335B4">
      <w:pPr>
        <w:autoSpaceDE w:val="0"/>
        <w:autoSpaceDN w:val="0"/>
        <w:adjustRightInd w:val="0"/>
        <w:spacing w:after="0" w:line="240" w:lineRule="auto"/>
        <w:ind w:firstLine="204"/>
        <w:rPr>
          <w:rFonts w:ascii="Arial" w:eastAsiaTheme="minorHAnsi" w:hAnsi="Arial" w:cs="Arial"/>
          <w:color w:val="000000" w:themeColor="text1"/>
          <w:sz w:val="24"/>
          <w:szCs w:val="24"/>
          <w:lang w:eastAsia="en-US"/>
        </w:rPr>
      </w:pPr>
      <w:proofErr w:type="gramStart"/>
      <w:r w:rsidRPr="00973382">
        <w:rPr>
          <w:rFonts w:ascii="Arial" w:eastAsiaTheme="minorHAnsi" w:hAnsi="Arial" w:cs="Arial"/>
          <w:iCs/>
          <w:color w:val="000000" w:themeColor="text1"/>
          <w:sz w:val="24"/>
          <w:szCs w:val="24"/>
          <w:lang w:eastAsia="en-US"/>
        </w:rPr>
        <w:t>ab</w:t>
      </w:r>
      <w:proofErr w:type="gramEnd"/>
      <w:r w:rsidRPr="00973382">
        <w:rPr>
          <w:rFonts w:ascii="Arial" w:eastAsiaTheme="minorHAnsi" w:hAnsi="Arial" w:cs="Arial"/>
          <w:iCs/>
          <w:color w:val="000000" w:themeColor="text1"/>
          <w:sz w:val="24"/>
          <w:szCs w:val="24"/>
          <w:lang w:eastAsia="en-US"/>
        </w:rPr>
        <w:t xml:space="preserve">) </w:t>
      </w:r>
      <w:r w:rsidRPr="00973382">
        <w:rPr>
          <w:rFonts w:ascii="Arial" w:eastAsiaTheme="minorHAnsi" w:hAnsi="Arial" w:cs="Arial"/>
          <w:color w:val="000000" w:themeColor="text1"/>
          <w:sz w:val="24"/>
          <w:szCs w:val="24"/>
          <w:lang w:eastAsia="en-US"/>
        </w:rPr>
        <w:t xml:space="preserve">az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w:t>
      </w:r>
      <w:r w:rsidRPr="00973382">
        <w:rPr>
          <w:rFonts w:ascii="Arial" w:eastAsiaTheme="minorHAnsi" w:hAnsi="Arial" w:cs="Arial"/>
          <w:color w:val="000000" w:themeColor="text1"/>
          <w:sz w:val="24"/>
          <w:szCs w:val="24"/>
          <w:lang w:eastAsia="en-US"/>
        </w:rPr>
        <w:t xml:space="preserve"> 74. (4) bekezdése szerinti kérelmet, amennyiben 2013. január 1-jétől a működtetést nem képes vállalni,</w:t>
      </w:r>
    </w:p>
    <w:p w:rsidR="001335B4" w:rsidRPr="00973382" w:rsidRDefault="001335B4" w:rsidP="001335B4">
      <w:pPr>
        <w:autoSpaceDE w:val="0"/>
        <w:autoSpaceDN w:val="0"/>
        <w:adjustRightInd w:val="0"/>
        <w:spacing w:after="0" w:line="240" w:lineRule="auto"/>
        <w:rPr>
          <w:rFonts w:ascii="Arial" w:eastAsiaTheme="minorHAnsi" w:hAnsi="Arial" w:cs="Arial"/>
          <w:iCs/>
          <w:color w:val="000000" w:themeColor="text1"/>
          <w:sz w:val="24"/>
          <w:szCs w:val="24"/>
          <w:lang w:eastAsia="en-US"/>
        </w:rPr>
      </w:pPr>
    </w:p>
    <w:p w:rsidR="001335B4" w:rsidRPr="00973382" w:rsidRDefault="001335B4" w:rsidP="001335B4">
      <w:pPr>
        <w:autoSpaceDE w:val="0"/>
        <w:autoSpaceDN w:val="0"/>
        <w:adjustRightInd w:val="0"/>
        <w:spacing w:after="0" w:line="240" w:lineRule="auto"/>
        <w:rPr>
          <w:rFonts w:ascii="Arial" w:eastAsiaTheme="minorHAnsi" w:hAnsi="Arial" w:cs="Arial"/>
          <w:iCs/>
          <w:color w:val="000000" w:themeColor="text1"/>
          <w:sz w:val="24"/>
          <w:szCs w:val="24"/>
          <w:lang w:eastAsia="en-US"/>
        </w:rPr>
      </w:pPr>
      <w:r w:rsidRPr="00973382">
        <w:rPr>
          <w:rFonts w:ascii="Arial" w:eastAsiaTheme="minorHAnsi" w:hAnsi="Arial" w:cs="Arial"/>
          <w:iCs/>
          <w:color w:val="000000" w:themeColor="text1"/>
          <w:sz w:val="24"/>
          <w:szCs w:val="24"/>
          <w:lang w:eastAsia="en-US"/>
        </w:rPr>
        <w:t xml:space="preserve">b) </w:t>
      </w:r>
    </w:p>
    <w:p w:rsidR="001335B4" w:rsidRPr="00973382" w:rsidRDefault="001335B4" w:rsidP="001335B4">
      <w:pPr>
        <w:autoSpaceDE w:val="0"/>
        <w:autoSpaceDN w:val="0"/>
        <w:adjustRightInd w:val="0"/>
        <w:spacing w:after="0" w:line="240" w:lineRule="auto"/>
        <w:rPr>
          <w:rFonts w:ascii="Arial" w:eastAsiaTheme="minorHAnsi" w:hAnsi="Arial" w:cs="Arial"/>
          <w:color w:val="000000" w:themeColor="text1"/>
          <w:sz w:val="24"/>
          <w:szCs w:val="24"/>
          <w:lang w:eastAsia="en-US"/>
        </w:rPr>
      </w:pPr>
      <w:proofErr w:type="gramStart"/>
      <w:r w:rsidRPr="00973382">
        <w:rPr>
          <w:rFonts w:ascii="Arial" w:eastAsiaTheme="minorHAnsi" w:hAnsi="Arial" w:cs="Arial"/>
          <w:color w:val="000000" w:themeColor="text1"/>
          <w:sz w:val="24"/>
          <w:szCs w:val="24"/>
          <w:lang w:eastAsia="en-US"/>
        </w:rPr>
        <w:t>az</w:t>
      </w:r>
      <w:proofErr w:type="gramEnd"/>
      <w:r w:rsidRPr="00973382">
        <w:rPr>
          <w:rFonts w:ascii="Arial" w:eastAsiaTheme="minorHAnsi" w:hAnsi="Arial" w:cs="Arial"/>
          <w:color w:val="000000" w:themeColor="text1"/>
          <w:sz w:val="24"/>
          <w:szCs w:val="24"/>
          <w:lang w:eastAsia="en-US"/>
        </w:rPr>
        <w:t xml:space="preserve">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w:t>
      </w:r>
      <w:r w:rsidRPr="00973382">
        <w:rPr>
          <w:rFonts w:ascii="Arial" w:eastAsiaTheme="minorHAnsi" w:hAnsi="Arial" w:cs="Arial"/>
          <w:color w:val="000000" w:themeColor="text1"/>
          <w:sz w:val="24"/>
          <w:szCs w:val="24"/>
          <w:lang w:eastAsia="en-US"/>
        </w:rPr>
        <w:t xml:space="preserve"> 74. § (4) és (5) bekezdése alkalmazásában </w:t>
      </w:r>
    </w:p>
    <w:p w:rsidR="001335B4" w:rsidRPr="00973382" w:rsidRDefault="001335B4" w:rsidP="00E2727C">
      <w:pPr>
        <w:pStyle w:val="Listaszerbekezds"/>
        <w:numPr>
          <w:ilvl w:val="0"/>
          <w:numId w:val="304"/>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a települési önkormányzat saját tulajdonában álló vagyonnak minősül az a vagyon is, amely </w:t>
      </w:r>
    </w:p>
    <w:p w:rsidR="001335B4" w:rsidRPr="00973382" w:rsidRDefault="001335B4" w:rsidP="00C96B8E">
      <w:pPr>
        <w:pStyle w:val="Listaszerbekezds"/>
        <w:numPr>
          <w:ilvl w:val="0"/>
          <w:numId w:val="629"/>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a települési önkormányzat illetékességi területén van, és </w:t>
      </w:r>
    </w:p>
    <w:p w:rsidR="001335B4" w:rsidRPr="00973382" w:rsidRDefault="001335B4" w:rsidP="00C96B8E">
      <w:pPr>
        <w:pStyle w:val="Listaszerbekezds"/>
        <w:numPr>
          <w:ilvl w:val="0"/>
          <w:numId w:val="629"/>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2012. szeptember 30-án </w:t>
      </w:r>
    </w:p>
    <w:p w:rsidR="001335B4" w:rsidRPr="00973382" w:rsidRDefault="001335B4" w:rsidP="00C96B8E">
      <w:pPr>
        <w:pStyle w:val="Listaszerbekezds"/>
        <w:numPr>
          <w:ilvl w:val="0"/>
          <w:numId w:val="630"/>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intézményi társulás, vagy </w:t>
      </w:r>
    </w:p>
    <w:p w:rsidR="001335B4" w:rsidRPr="00973382" w:rsidRDefault="001335B4" w:rsidP="00C96B8E">
      <w:pPr>
        <w:pStyle w:val="Listaszerbekezds"/>
        <w:numPr>
          <w:ilvl w:val="0"/>
          <w:numId w:val="630"/>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többcélú kistérségi társulás </w:t>
      </w:r>
    </w:p>
    <w:p w:rsidR="001335B4" w:rsidRPr="00973382" w:rsidRDefault="001335B4" w:rsidP="001335B4">
      <w:pPr>
        <w:autoSpaceDE w:val="0"/>
        <w:autoSpaceDN w:val="0"/>
        <w:adjustRightInd w:val="0"/>
        <w:spacing w:after="0" w:line="240" w:lineRule="auto"/>
        <w:ind w:left="285" w:firstLine="708"/>
        <w:rPr>
          <w:rFonts w:ascii="Arial" w:eastAsiaTheme="minorHAnsi" w:hAnsi="Arial" w:cs="Arial"/>
          <w:color w:val="000000" w:themeColor="text1"/>
          <w:sz w:val="24"/>
          <w:szCs w:val="24"/>
          <w:lang w:eastAsia="en-US"/>
        </w:rPr>
      </w:pPr>
      <w:proofErr w:type="gramStart"/>
      <w:r w:rsidRPr="00973382">
        <w:rPr>
          <w:rFonts w:ascii="Arial" w:eastAsiaTheme="minorHAnsi" w:hAnsi="Arial" w:cs="Arial"/>
          <w:color w:val="000000" w:themeColor="text1"/>
          <w:sz w:val="24"/>
          <w:szCs w:val="24"/>
          <w:lang w:eastAsia="en-US"/>
        </w:rPr>
        <w:t>tulajdonában</w:t>
      </w:r>
      <w:proofErr w:type="gramEnd"/>
      <w:r w:rsidRPr="00973382">
        <w:rPr>
          <w:rFonts w:ascii="Arial" w:eastAsiaTheme="minorHAnsi" w:hAnsi="Arial" w:cs="Arial"/>
          <w:color w:val="000000" w:themeColor="text1"/>
          <w:sz w:val="24"/>
          <w:szCs w:val="24"/>
          <w:lang w:eastAsia="en-US"/>
        </w:rPr>
        <w:t xml:space="preserve"> volt.</w:t>
      </w:r>
    </w:p>
    <w:p w:rsidR="001335B4" w:rsidRPr="00973382" w:rsidRDefault="001335B4">
      <w:pPr>
        <w:rPr>
          <w:rFonts w:ascii="Arial" w:eastAsiaTheme="minorHAnsi" w:hAnsi="Arial" w:cs="Arial"/>
          <w:color w:val="000000" w:themeColor="text1"/>
          <w:sz w:val="24"/>
          <w:szCs w:val="24"/>
          <w:lang w:eastAsia="en-US"/>
        </w:rPr>
      </w:pPr>
    </w:p>
    <w:p w:rsidR="00DB5BD4" w:rsidRPr="00973382" w:rsidRDefault="00DB5BD4" w:rsidP="001335B4">
      <w:pPr>
        <w:autoSpaceDE w:val="0"/>
        <w:autoSpaceDN w:val="0"/>
        <w:adjustRightInd w:val="0"/>
        <w:spacing w:after="0" w:line="240" w:lineRule="auto"/>
        <w:rPr>
          <w:rFonts w:ascii="Arial" w:eastAsiaTheme="minorHAnsi" w:hAnsi="Arial" w:cs="Arial"/>
          <w:color w:val="000000" w:themeColor="text1"/>
          <w:sz w:val="24"/>
          <w:szCs w:val="24"/>
          <w:lang w:eastAsia="en-US"/>
        </w:rPr>
      </w:pPr>
    </w:p>
    <w:p w:rsidR="00DB5BD4" w:rsidRPr="00973382" w:rsidRDefault="00DB5BD4" w:rsidP="001335B4">
      <w:pPr>
        <w:autoSpaceDE w:val="0"/>
        <w:autoSpaceDN w:val="0"/>
        <w:adjustRightInd w:val="0"/>
        <w:spacing w:after="0" w:line="240" w:lineRule="auto"/>
        <w:rPr>
          <w:rFonts w:ascii="Arial" w:eastAsiaTheme="minorHAnsi" w:hAnsi="Arial" w:cs="Arial"/>
          <w:color w:val="000000" w:themeColor="text1"/>
          <w:sz w:val="24"/>
          <w:szCs w:val="24"/>
          <w:lang w:eastAsia="en-US"/>
        </w:rPr>
      </w:pPr>
    </w:p>
    <w:p w:rsidR="00E173BC" w:rsidRDefault="00E173BC" w:rsidP="001335B4">
      <w:pPr>
        <w:autoSpaceDE w:val="0"/>
        <w:autoSpaceDN w:val="0"/>
        <w:adjustRightInd w:val="0"/>
        <w:spacing w:after="0" w:line="240" w:lineRule="auto"/>
        <w:rPr>
          <w:rFonts w:ascii="Arial" w:eastAsiaTheme="minorHAnsi" w:hAnsi="Arial" w:cs="Arial"/>
          <w:color w:val="000000" w:themeColor="text1"/>
          <w:sz w:val="24"/>
          <w:szCs w:val="24"/>
          <w:lang w:eastAsia="en-US"/>
        </w:rPr>
      </w:pPr>
    </w:p>
    <w:p w:rsidR="001335B4" w:rsidRPr="00973382" w:rsidRDefault="001335B4" w:rsidP="001335B4">
      <w:p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lastRenderedPageBreak/>
        <w:t>(25) A személyes adatatok megváltozásának beje</w:t>
      </w:r>
      <w:r w:rsidR="006E5567" w:rsidRPr="00973382">
        <w:rPr>
          <w:rFonts w:ascii="Arial" w:eastAsiaTheme="minorHAnsi" w:hAnsi="Arial" w:cs="Arial"/>
          <w:color w:val="000000" w:themeColor="text1"/>
          <w:sz w:val="24"/>
          <w:szCs w:val="24"/>
          <w:lang w:eastAsia="en-US"/>
        </w:rPr>
        <w:t>lenté</w:t>
      </w:r>
      <w:r w:rsidRPr="00973382">
        <w:rPr>
          <w:rFonts w:ascii="Arial" w:eastAsiaTheme="minorHAnsi" w:hAnsi="Arial" w:cs="Arial"/>
          <w:color w:val="000000" w:themeColor="text1"/>
          <w:sz w:val="24"/>
          <w:szCs w:val="24"/>
          <w:lang w:eastAsia="en-US"/>
        </w:rPr>
        <w:t xml:space="preserve">se. </w:t>
      </w:r>
    </w:p>
    <w:p w:rsidR="001335B4" w:rsidRPr="00973382" w:rsidRDefault="001335B4" w:rsidP="001335B4">
      <w:pPr>
        <w:autoSpaceDE w:val="0"/>
        <w:autoSpaceDN w:val="0"/>
        <w:adjustRightInd w:val="0"/>
        <w:spacing w:after="0" w:line="240" w:lineRule="auto"/>
        <w:rPr>
          <w:rFonts w:ascii="Arial" w:eastAsiaTheme="minorHAnsi" w:hAnsi="Arial" w:cs="Arial"/>
          <w:color w:val="000000" w:themeColor="text1"/>
          <w:sz w:val="24"/>
          <w:szCs w:val="24"/>
          <w:lang w:eastAsia="en-US"/>
        </w:rPr>
      </w:pPr>
    </w:p>
    <w:p w:rsidR="001335B4" w:rsidRPr="00973382" w:rsidRDefault="001335B4" w:rsidP="001335B4">
      <w:p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Az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eastAsiaTheme="minorHAnsi" w:hAnsi="Arial" w:cs="Arial"/>
          <w:color w:val="000000" w:themeColor="text1"/>
          <w:sz w:val="24"/>
          <w:szCs w:val="24"/>
          <w:lang w:eastAsia="en-US"/>
        </w:rPr>
        <w:t xml:space="preserve">44. § (6) bekezdés szerinti </w:t>
      </w:r>
    </w:p>
    <w:p w:rsidR="001335B4" w:rsidRPr="00973382" w:rsidRDefault="001335B4" w:rsidP="00E2727C">
      <w:pPr>
        <w:pStyle w:val="Listaszerbekezds"/>
        <w:numPr>
          <w:ilvl w:val="0"/>
          <w:numId w:val="304"/>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elektronikus kapcsolat létrejöttéig, de </w:t>
      </w:r>
    </w:p>
    <w:p w:rsidR="001335B4" w:rsidRPr="00973382" w:rsidRDefault="001335B4" w:rsidP="00E2727C">
      <w:pPr>
        <w:pStyle w:val="Listaszerbekezds"/>
        <w:numPr>
          <w:ilvl w:val="0"/>
          <w:numId w:val="304"/>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legkésőbb 2012. december 31-ig </w:t>
      </w:r>
    </w:p>
    <w:p w:rsidR="001335B4" w:rsidRPr="00973382" w:rsidRDefault="001335B4" w:rsidP="001335B4">
      <w:pPr>
        <w:autoSpaceDE w:val="0"/>
        <w:autoSpaceDN w:val="0"/>
        <w:adjustRightInd w:val="0"/>
        <w:spacing w:after="0" w:line="240" w:lineRule="auto"/>
        <w:ind w:firstLine="360"/>
        <w:rPr>
          <w:rFonts w:ascii="Arial" w:eastAsiaTheme="minorHAnsi" w:hAnsi="Arial" w:cs="Arial"/>
          <w:color w:val="000000" w:themeColor="text1"/>
          <w:sz w:val="24"/>
          <w:szCs w:val="24"/>
          <w:lang w:eastAsia="en-US"/>
        </w:rPr>
      </w:pPr>
      <w:proofErr w:type="gramStart"/>
      <w:r w:rsidRPr="00973382">
        <w:rPr>
          <w:rFonts w:ascii="Arial" w:eastAsiaTheme="minorHAnsi" w:hAnsi="Arial" w:cs="Arial"/>
          <w:color w:val="000000" w:themeColor="text1"/>
          <w:sz w:val="24"/>
          <w:szCs w:val="24"/>
          <w:lang w:eastAsia="en-US"/>
        </w:rPr>
        <w:t>a</w:t>
      </w:r>
      <w:proofErr w:type="gramEnd"/>
      <w:r w:rsidRPr="00973382">
        <w:rPr>
          <w:rFonts w:ascii="Arial" w:eastAsiaTheme="minorHAnsi" w:hAnsi="Arial" w:cs="Arial"/>
          <w:color w:val="000000" w:themeColor="text1"/>
          <w:sz w:val="24"/>
          <w:szCs w:val="24"/>
          <w:lang w:eastAsia="en-US"/>
        </w:rPr>
        <w:t xml:space="preserve"> köznevelési intézmény vezetője köteles </w:t>
      </w:r>
    </w:p>
    <w:p w:rsidR="001335B4" w:rsidRPr="00973382" w:rsidRDefault="001335B4" w:rsidP="00C96B8E">
      <w:pPr>
        <w:pStyle w:val="Listaszerbekezds"/>
        <w:numPr>
          <w:ilvl w:val="0"/>
          <w:numId w:val="631"/>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a gyermek, </w:t>
      </w:r>
    </w:p>
    <w:p w:rsidR="001335B4" w:rsidRPr="00973382" w:rsidRDefault="001335B4" w:rsidP="00C96B8E">
      <w:pPr>
        <w:pStyle w:val="Listaszerbekezds"/>
        <w:numPr>
          <w:ilvl w:val="0"/>
          <w:numId w:val="631"/>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a tanuló, </w:t>
      </w:r>
    </w:p>
    <w:p w:rsidR="001335B4" w:rsidRPr="00973382" w:rsidRDefault="001335B4" w:rsidP="00C96B8E">
      <w:pPr>
        <w:pStyle w:val="Listaszerbekezds"/>
        <w:numPr>
          <w:ilvl w:val="0"/>
          <w:numId w:val="631"/>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az óraadó, és </w:t>
      </w:r>
    </w:p>
    <w:p w:rsidR="001335B4" w:rsidRPr="00973382" w:rsidRDefault="001335B4" w:rsidP="00C96B8E">
      <w:pPr>
        <w:pStyle w:val="Listaszerbekezds"/>
        <w:numPr>
          <w:ilvl w:val="0"/>
          <w:numId w:val="631"/>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az alkalmazott </w:t>
      </w:r>
    </w:p>
    <w:p w:rsidR="001335B4" w:rsidRPr="00973382" w:rsidRDefault="001335B4" w:rsidP="00EB7D4E">
      <w:pPr>
        <w:autoSpaceDE w:val="0"/>
        <w:autoSpaceDN w:val="0"/>
        <w:adjustRightInd w:val="0"/>
        <w:spacing w:after="0" w:line="240" w:lineRule="auto"/>
        <w:ind w:firstLine="708"/>
        <w:rPr>
          <w:rFonts w:ascii="Arial" w:eastAsiaTheme="minorHAnsi" w:hAnsi="Arial" w:cs="Arial"/>
          <w:color w:val="000000" w:themeColor="text1"/>
          <w:sz w:val="24"/>
          <w:szCs w:val="24"/>
          <w:lang w:eastAsia="en-US"/>
        </w:rPr>
      </w:pPr>
      <w:proofErr w:type="gramStart"/>
      <w:r w:rsidRPr="00973382">
        <w:rPr>
          <w:rFonts w:ascii="Arial" w:eastAsiaTheme="minorHAnsi" w:hAnsi="Arial" w:cs="Arial"/>
          <w:color w:val="000000" w:themeColor="text1"/>
          <w:sz w:val="24"/>
          <w:szCs w:val="24"/>
          <w:lang w:eastAsia="en-US"/>
        </w:rPr>
        <w:t>személyes</w:t>
      </w:r>
      <w:proofErr w:type="gramEnd"/>
      <w:r w:rsidRPr="00973382">
        <w:rPr>
          <w:rFonts w:ascii="Arial" w:eastAsiaTheme="minorHAnsi" w:hAnsi="Arial" w:cs="Arial"/>
          <w:color w:val="000000" w:themeColor="text1"/>
          <w:sz w:val="24"/>
          <w:szCs w:val="24"/>
          <w:lang w:eastAsia="en-US"/>
        </w:rPr>
        <w:t xml:space="preserve"> adatainak megváltozását </w:t>
      </w:r>
    </w:p>
    <w:p w:rsidR="001335B4" w:rsidRPr="00973382" w:rsidRDefault="001335B4" w:rsidP="00C96B8E">
      <w:pPr>
        <w:pStyle w:val="Listaszerbekezds"/>
        <w:numPr>
          <w:ilvl w:val="0"/>
          <w:numId w:val="632"/>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a KIR adatkezelőjének,</w:t>
      </w:r>
    </w:p>
    <w:p w:rsidR="001335B4" w:rsidRPr="00973382" w:rsidRDefault="001335B4" w:rsidP="00C96B8E">
      <w:pPr>
        <w:pStyle w:val="Listaszerbekezds"/>
        <w:numPr>
          <w:ilvl w:val="0"/>
          <w:numId w:val="632"/>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a tudomásszerzéstől számított öt napon belül,</w:t>
      </w:r>
    </w:p>
    <w:p w:rsidR="001335B4" w:rsidRPr="00973382" w:rsidRDefault="00EB7D4E" w:rsidP="00EB7D4E">
      <w:p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      </w:t>
      </w:r>
      <w:proofErr w:type="gramStart"/>
      <w:r w:rsidR="001335B4" w:rsidRPr="00973382">
        <w:rPr>
          <w:rFonts w:ascii="Arial" w:eastAsiaTheme="minorHAnsi" w:hAnsi="Arial" w:cs="Arial"/>
          <w:color w:val="000000" w:themeColor="text1"/>
          <w:sz w:val="24"/>
          <w:szCs w:val="24"/>
          <w:lang w:eastAsia="en-US"/>
        </w:rPr>
        <w:t>bejelenteni</w:t>
      </w:r>
      <w:proofErr w:type="gramEnd"/>
      <w:r w:rsidR="001335B4" w:rsidRPr="00973382">
        <w:rPr>
          <w:rFonts w:ascii="Arial" w:eastAsiaTheme="minorHAnsi" w:hAnsi="Arial" w:cs="Arial"/>
          <w:color w:val="000000" w:themeColor="text1"/>
          <w:sz w:val="24"/>
          <w:szCs w:val="24"/>
          <w:lang w:eastAsia="en-US"/>
        </w:rPr>
        <w:t>.</w:t>
      </w:r>
    </w:p>
    <w:p w:rsidR="001335B4" w:rsidRPr="00973382" w:rsidRDefault="001335B4" w:rsidP="001335B4">
      <w:pPr>
        <w:autoSpaceDE w:val="0"/>
        <w:autoSpaceDN w:val="0"/>
        <w:adjustRightInd w:val="0"/>
        <w:spacing w:after="0" w:line="240" w:lineRule="auto"/>
        <w:rPr>
          <w:rFonts w:ascii="Arial" w:eastAsiaTheme="minorHAnsi" w:hAnsi="Arial" w:cs="Arial"/>
          <w:color w:val="000000" w:themeColor="text1"/>
          <w:sz w:val="24"/>
          <w:szCs w:val="24"/>
          <w:lang w:eastAsia="en-US"/>
        </w:rPr>
      </w:pPr>
    </w:p>
    <w:p w:rsidR="00EB7D4E" w:rsidRPr="00973382" w:rsidRDefault="001335B4" w:rsidP="001335B4">
      <w:p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(26) </w:t>
      </w:r>
      <w:r w:rsidR="00EB7D4E" w:rsidRPr="00973382">
        <w:rPr>
          <w:rFonts w:ascii="Arial" w:eastAsiaTheme="minorHAnsi" w:hAnsi="Arial" w:cs="Arial"/>
          <w:color w:val="000000" w:themeColor="text1"/>
          <w:sz w:val="24"/>
          <w:szCs w:val="24"/>
          <w:lang w:eastAsia="en-US"/>
        </w:rPr>
        <w:t>A nem állami szerv által alapított intézmények nyilvántartásba vétele.</w:t>
      </w:r>
    </w:p>
    <w:p w:rsidR="00EB7D4E" w:rsidRPr="00973382" w:rsidRDefault="00EB7D4E" w:rsidP="001335B4">
      <w:pPr>
        <w:autoSpaceDE w:val="0"/>
        <w:autoSpaceDN w:val="0"/>
        <w:adjustRightInd w:val="0"/>
        <w:spacing w:after="0" w:line="240" w:lineRule="auto"/>
        <w:rPr>
          <w:rFonts w:ascii="Arial" w:eastAsiaTheme="minorHAnsi" w:hAnsi="Arial" w:cs="Arial"/>
          <w:color w:val="000000" w:themeColor="text1"/>
          <w:sz w:val="24"/>
          <w:szCs w:val="24"/>
          <w:lang w:eastAsia="en-US"/>
        </w:rPr>
      </w:pPr>
    </w:p>
    <w:p w:rsidR="00EB7D4E" w:rsidRPr="00973382" w:rsidRDefault="001335B4" w:rsidP="001335B4">
      <w:p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A</w:t>
      </w:r>
      <w:r w:rsidR="00EB7D4E" w:rsidRPr="00973382">
        <w:rPr>
          <w:rFonts w:ascii="Arial" w:eastAsiaTheme="minorHAnsi" w:hAnsi="Arial" w:cs="Arial"/>
          <w:color w:val="000000" w:themeColor="text1"/>
          <w:sz w:val="24"/>
          <w:szCs w:val="24"/>
          <w:lang w:eastAsia="en-US"/>
        </w:rPr>
        <w:t xml:space="preserve">z </w:t>
      </w:r>
      <w:proofErr w:type="spellStart"/>
      <w:r w:rsidR="00EB7D4E" w:rsidRPr="00973382">
        <w:rPr>
          <w:rFonts w:ascii="Arial" w:hAnsi="Arial" w:cs="Arial"/>
          <w:b/>
          <w:color w:val="000000" w:themeColor="text1"/>
          <w:sz w:val="24"/>
          <w:szCs w:val="24"/>
        </w:rPr>
        <w:t>Nktv</w:t>
      </w:r>
      <w:proofErr w:type="spellEnd"/>
      <w:r w:rsidR="00EB7D4E" w:rsidRPr="00973382">
        <w:rPr>
          <w:rFonts w:ascii="Arial" w:hAnsi="Arial" w:cs="Arial"/>
          <w:b/>
          <w:color w:val="000000" w:themeColor="text1"/>
          <w:sz w:val="24"/>
          <w:szCs w:val="24"/>
        </w:rPr>
        <w:t>.</w:t>
      </w:r>
      <w:r w:rsidRPr="00973382">
        <w:rPr>
          <w:rFonts w:ascii="Arial" w:eastAsiaTheme="minorHAnsi" w:hAnsi="Arial" w:cs="Arial"/>
          <w:color w:val="000000" w:themeColor="text1"/>
          <w:sz w:val="24"/>
          <w:szCs w:val="24"/>
          <w:lang w:eastAsia="en-US"/>
        </w:rPr>
        <w:t xml:space="preserve"> 21. § (2) bekezdésben előírt, </w:t>
      </w:r>
    </w:p>
    <w:p w:rsidR="00EB7D4E" w:rsidRPr="00973382" w:rsidRDefault="001335B4" w:rsidP="00C96B8E">
      <w:pPr>
        <w:pStyle w:val="Listaszerbekezds"/>
        <w:numPr>
          <w:ilvl w:val="0"/>
          <w:numId w:val="633"/>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a nem állami szerv által alapított intézmények nyilvántartásba vételére vonatkozó feltételeket</w:t>
      </w:r>
      <w:r w:rsidR="00EB7D4E" w:rsidRPr="00973382">
        <w:rPr>
          <w:rFonts w:ascii="Arial" w:eastAsiaTheme="minorHAnsi" w:hAnsi="Arial" w:cs="Arial"/>
          <w:color w:val="000000" w:themeColor="text1"/>
          <w:sz w:val="24"/>
          <w:szCs w:val="24"/>
          <w:lang w:eastAsia="en-US"/>
        </w:rPr>
        <w:t>,</w:t>
      </w:r>
      <w:r w:rsidRPr="00973382">
        <w:rPr>
          <w:rFonts w:ascii="Arial" w:eastAsiaTheme="minorHAnsi" w:hAnsi="Arial" w:cs="Arial"/>
          <w:color w:val="000000" w:themeColor="text1"/>
          <w:sz w:val="24"/>
          <w:szCs w:val="24"/>
          <w:lang w:eastAsia="en-US"/>
        </w:rPr>
        <w:t xml:space="preserve"> </w:t>
      </w:r>
    </w:p>
    <w:p w:rsidR="00EB7D4E" w:rsidRPr="00973382" w:rsidRDefault="001335B4" w:rsidP="00C96B8E">
      <w:pPr>
        <w:pStyle w:val="Listaszerbekezds"/>
        <w:numPr>
          <w:ilvl w:val="0"/>
          <w:numId w:val="633"/>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azon nevelési-oktatási intézmények esetében kell alkalmazni, amelyek </w:t>
      </w:r>
    </w:p>
    <w:p w:rsidR="00EB7D4E" w:rsidRPr="00973382" w:rsidRDefault="001335B4" w:rsidP="00C96B8E">
      <w:pPr>
        <w:pStyle w:val="Listaszerbekezds"/>
        <w:numPr>
          <w:ilvl w:val="0"/>
          <w:numId w:val="634"/>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működésüket</w:t>
      </w:r>
      <w:r w:rsidR="00EB7D4E" w:rsidRPr="00973382">
        <w:rPr>
          <w:rFonts w:ascii="Arial" w:eastAsiaTheme="minorHAnsi" w:hAnsi="Arial" w:cs="Arial"/>
          <w:color w:val="000000" w:themeColor="text1"/>
          <w:sz w:val="24"/>
          <w:szCs w:val="24"/>
          <w:lang w:eastAsia="en-US"/>
        </w:rPr>
        <w:t>,</w:t>
      </w:r>
      <w:r w:rsidRPr="00973382">
        <w:rPr>
          <w:rFonts w:ascii="Arial" w:eastAsiaTheme="minorHAnsi" w:hAnsi="Arial" w:cs="Arial"/>
          <w:color w:val="000000" w:themeColor="text1"/>
          <w:sz w:val="24"/>
          <w:szCs w:val="24"/>
          <w:lang w:eastAsia="en-US"/>
        </w:rPr>
        <w:t xml:space="preserve"> </w:t>
      </w:r>
    </w:p>
    <w:p w:rsidR="00EB7D4E" w:rsidRPr="00973382" w:rsidRDefault="001335B4" w:rsidP="00C96B8E">
      <w:pPr>
        <w:pStyle w:val="Listaszerbekezds"/>
        <w:numPr>
          <w:ilvl w:val="0"/>
          <w:numId w:val="634"/>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2013. szeptember </w:t>
      </w:r>
      <w:proofErr w:type="gramStart"/>
      <w:r w:rsidRPr="00973382">
        <w:rPr>
          <w:rFonts w:ascii="Arial" w:eastAsiaTheme="minorHAnsi" w:hAnsi="Arial" w:cs="Arial"/>
          <w:color w:val="000000" w:themeColor="text1"/>
          <w:sz w:val="24"/>
          <w:szCs w:val="24"/>
          <w:lang w:eastAsia="en-US"/>
        </w:rPr>
        <w:t>1-je után</w:t>
      </w:r>
      <w:proofErr w:type="gramEnd"/>
      <w:r w:rsidRPr="00973382">
        <w:rPr>
          <w:rFonts w:ascii="Arial" w:eastAsiaTheme="minorHAnsi" w:hAnsi="Arial" w:cs="Arial"/>
          <w:color w:val="000000" w:themeColor="text1"/>
          <w:sz w:val="24"/>
          <w:szCs w:val="24"/>
          <w:lang w:eastAsia="en-US"/>
        </w:rPr>
        <w:t xml:space="preserve"> </w:t>
      </w:r>
    </w:p>
    <w:p w:rsidR="001335B4" w:rsidRPr="00973382" w:rsidRDefault="001335B4" w:rsidP="00EB7D4E">
      <w:pPr>
        <w:autoSpaceDE w:val="0"/>
        <w:autoSpaceDN w:val="0"/>
        <w:adjustRightInd w:val="0"/>
        <w:spacing w:after="0" w:line="240" w:lineRule="auto"/>
        <w:ind w:firstLine="708"/>
        <w:rPr>
          <w:rFonts w:ascii="Arial" w:eastAsiaTheme="minorHAnsi" w:hAnsi="Arial" w:cs="Arial"/>
          <w:color w:val="000000" w:themeColor="text1"/>
          <w:sz w:val="24"/>
          <w:szCs w:val="24"/>
          <w:lang w:eastAsia="en-US"/>
        </w:rPr>
      </w:pPr>
      <w:proofErr w:type="gramStart"/>
      <w:r w:rsidRPr="00973382">
        <w:rPr>
          <w:rFonts w:ascii="Arial" w:eastAsiaTheme="minorHAnsi" w:hAnsi="Arial" w:cs="Arial"/>
          <w:color w:val="000000" w:themeColor="text1"/>
          <w:sz w:val="24"/>
          <w:szCs w:val="24"/>
          <w:lang w:eastAsia="en-US"/>
        </w:rPr>
        <w:t>kezdik</w:t>
      </w:r>
      <w:proofErr w:type="gramEnd"/>
      <w:r w:rsidRPr="00973382">
        <w:rPr>
          <w:rFonts w:ascii="Arial" w:eastAsiaTheme="minorHAnsi" w:hAnsi="Arial" w:cs="Arial"/>
          <w:color w:val="000000" w:themeColor="text1"/>
          <w:sz w:val="24"/>
          <w:szCs w:val="24"/>
          <w:lang w:eastAsia="en-US"/>
        </w:rPr>
        <w:t xml:space="preserve"> meg.</w:t>
      </w:r>
    </w:p>
    <w:p w:rsidR="001335B4" w:rsidRPr="00973382" w:rsidRDefault="001335B4" w:rsidP="003F0718">
      <w:pPr>
        <w:autoSpaceDE w:val="0"/>
        <w:autoSpaceDN w:val="0"/>
        <w:adjustRightInd w:val="0"/>
        <w:spacing w:after="0" w:line="240" w:lineRule="auto"/>
        <w:rPr>
          <w:rFonts w:ascii="Arial" w:hAnsi="Arial" w:cs="Arial"/>
          <w:b/>
          <w:bCs/>
          <w:color w:val="000000" w:themeColor="text1"/>
          <w:sz w:val="24"/>
          <w:szCs w:val="24"/>
        </w:rPr>
      </w:pPr>
    </w:p>
    <w:p w:rsidR="00EB7D4E" w:rsidRPr="00973382" w:rsidRDefault="001335B4" w:rsidP="001335B4">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(27) </w:t>
      </w:r>
      <w:r w:rsidR="00EB7D4E" w:rsidRPr="00973382">
        <w:rPr>
          <w:rFonts w:ascii="Arial" w:hAnsi="Arial" w:cs="Arial"/>
          <w:color w:val="000000" w:themeColor="text1"/>
          <w:sz w:val="24"/>
          <w:szCs w:val="24"/>
        </w:rPr>
        <w:t>Amennyiben, az intézményi tanács nem jött létre.</w:t>
      </w:r>
    </w:p>
    <w:p w:rsidR="00EB7D4E" w:rsidRPr="00973382" w:rsidRDefault="00EB7D4E" w:rsidP="001335B4">
      <w:pPr>
        <w:autoSpaceDE w:val="0"/>
        <w:autoSpaceDN w:val="0"/>
        <w:adjustRightInd w:val="0"/>
        <w:spacing w:after="0" w:line="240" w:lineRule="auto"/>
        <w:rPr>
          <w:rFonts w:ascii="Arial" w:hAnsi="Arial" w:cs="Arial"/>
          <w:color w:val="000000" w:themeColor="text1"/>
          <w:sz w:val="24"/>
          <w:szCs w:val="24"/>
        </w:rPr>
      </w:pPr>
    </w:p>
    <w:p w:rsidR="00E2727C" w:rsidRPr="00973382" w:rsidRDefault="001335B4" w:rsidP="001335B4">
      <w:p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hAnsi="Arial" w:cs="Arial"/>
          <w:color w:val="000000" w:themeColor="text1"/>
          <w:sz w:val="24"/>
          <w:szCs w:val="24"/>
        </w:rPr>
        <w:t>Amennyiben</w:t>
      </w:r>
      <w:r w:rsidR="00EB7D4E" w:rsidRPr="00973382">
        <w:rPr>
          <w:rFonts w:ascii="Arial" w:hAnsi="Arial" w:cs="Arial"/>
          <w:color w:val="000000" w:themeColor="text1"/>
          <w:sz w:val="24"/>
          <w:szCs w:val="24"/>
        </w:rPr>
        <w:t>,</w:t>
      </w:r>
      <w:r w:rsidRPr="00973382">
        <w:rPr>
          <w:rFonts w:ascii="Arial" w:hAnsi="Arial" w:cs="Arial"/>
          <w:color w:val="000000" w:themeColor="text1"/>
          <w:sz w:val="24"/>
          <w:szCs w:val="24"/>
        </w:rPr>
        <w:t xml:space="preserve"> a</w:t>
      </w:r>
      <w:r w:rsidR="00EB7D4E" w:rsidRPr="00973382">
        <w:rPr>
          <w:rFonts w:ascii="Arial" w:hAnsi="Arial" w:cs="Arial"/>
          <w:color w:val="000000" w:themeColor="text1"/>
          <w:sz w:val="24"/>
          <w:szCs w:val="24"/>
        </w:rPr>
        <w:t xml:space="preserve">z </w:t>
      </w:r>
      <w:proofErr w:type="spellStart"/>
      <w:r w:rsidR="00EB7D4E" w:rsidRPr="00973382">
        <w:rPr>
          <w:rFonts w:ascii="Arial" w:hAnsi="Arial" w:cs="Arial"/>
          <w:b/>
          <w:color w:val="000000" w:themeColor="text1"/>
          <w:sz w:val="24"/>
          <w:szCs w:val="24"/>
        </w:rPr>
        <w:t>Nktv</w:t>
      </w:r>
      <w:proofErr w:type="spellEnd"/>
      <w:r w:rsidR="00EB7D4E" w:rsidRPr="00973382">
        <w:rPr>
          <w:rFonts w:ascii="Arial" w:hAnsi="Arial" w:cs="Arial"/>
          <w:b/>
          <w:color w:val="000000" w:themeColor="text1"/>
          <w:sz w:val="24"/>
          <w:szCs w:val="24"/>
        </w:rPr>
        <w:t>.</w:t>
      </w:r>
      <w:r w:rsidR="00EB7D4E" w:rsidRPr="00973382">
        <w:rPr>
          <w:rFonts w:ascii="Arial" w:eastAsiaTheme="minorHAnsi" w:hAnsi="Arial" w:cs="Arial"/>
          <w:color w:val="000000" w:themeColor="text1"/>
          <w:sz w:val="24"/>
          <w:szCs w:val="24"/>
          <w:lang w:eastAsia="en-US"/>
        </w:rPr>
        <w:t xml:space="preserve"> </w:t>
      </w:r>
    </w:p>
    <w:p w:rsidR="00EB7D4E" w:rsidRPr="00973382" w:rsidRDefault="001335B4" w:rsidP="00C96B8E">
      <w:pPr>
        <w:pStyle w:val="Listaszerbekezds"/>
        <w:numPr>
          <w:ilvl w:val="0"/>
          <w:numId w:val="63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73. § (3) bekezdése szerinti intézményi tanács nem jött létre, </w:t>
      </w:r>
    </w:p>
    <w:p w:rsidR="00E2727C" w:rsidRPr="00973382" w:rsidRDefault="001335B4" w:rsidP="00C96B8E">
      <w:pPr>
        <w:pStyle w:val="Listaszerbekezds"/>
        <w:numPr>
          <w:ilvl w:val="0"/>
          <w:numId w:val="63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73. § (4) bekezdése szerinti intézményi </w:t>
      </w:r>
      <w:proofErr w:type="gramStart"/>
      <w:r w:rsidRPr="00973382">
        <w:rPr>
          <w:rFonts w:ascii="Arial" w:hAnsi="Arial" w:cs="Arial"/>
          <w:color w:val="000000" w:themeColor="text1"/>
          <w:sz w:val="24"/>
          <w:szCs w:val="24"/>
        </w:rPr>
        <w:t>tanács alakuló</w:t>
      </w:r>
      <w:proofErr w:type="gramEnd"/>
      <w:r w:rsidRPr="00973382">
        <w:rPr>
          <w:rFonts w:ascii="Arial" w:hAnsi="Arial" w:cs="Arial"/>
          <w:color w:val="000000" w:themeColor="text1"/>
          <w:sz w:val="24"/>
          <w:szCs w:val="24"/>
        </w:rPr>
        <w:t xml:space="preserve"> ülését</w:t>
      </w:r>
      <w:r w:rsidR="00E2727C" w:rsidRPr="00973382">
        <w:rPr>
          <w:rFonts w:ascii="Arial" w:hAnsi="Arial" w:cs="Arial"/>
          <w:color w:val="000000" w:themeColor="text1"/>
          <w:sz w:val="24"/>
          <w:szCs w:val="24"/>
        </w:rPr>
        <w:t>,</w:t>
      </w:r>
      <w:r w:rsidRPr="00973382">
        <w:rPr>
          <w:rFonts w:ascii="Arial" w:hAnsi="Arial" w:cs="Arial"/>
          <w:color w:val="000000" w:themeColor="text1"/>
          <w:sz w:val="24"/>
          <w:szCs w:val="24"/>
        </w:rPr>
        <w:t xml:space="preserve"> </w:t>
      </w:r>
    </w:p>
    <w:p w:rsidR="00E2727C" w:rsidRPr="00973382" w:rsidRDefault="001335B4" w:rsidP="00E2727C">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az</w:t>
      </w:r>
      <w:proofErr w:type="gramEnd"/>
      <w:r w:rsidRPr="00973382">
        <w:rPr>
          <w:rFonts w:ascii="Arial" w:hAnsi="Arial" w:cs="Arial"/>
          <w:color w:val="000000" w:themeColor="text1"/>
          <w:sz w:val="24"/>
          <w:szCs w:val="24"/>
        </w:rPr>
        <w:t xml:space="preserve"> érintett iskola intézményvezetője</w:t>
      </w:r>
      <w:r w:rsidR="00E2727C" w:rsidRPr="00973382">
        <w:rPr>
          <w:rFonts w:ascii="Arial" w:hAnsi="Arial" w:cs="Arial"/>
          <w:color w:val="000000" w:themeColor="text1"/>
          <w:sz w:val="24"/>
          <w:szCs w:val="24"/>
        </w:rPr>
        <w:t>,</w:t>
      </w:r>
      <w:r w:rsidRPr="00973382">
        <w:rPr>
          <w:rFonts w:ascii="Arial" w:hAnsi="Arial" w:cs="Arial"/>
          <w:color w:val="000000" w:themeColor="text1"/>
          <w:sz w:val="24"/>
          <w:szCs w:val="24"/>
        </w:rPr>
        <w:t xml:space="preserve"> </w:t>
      </w:r>
    </w:p>
    <w:p w:rsidR="00E2727C" w:rsidRPr="00973382" w:rsidRDefault="001335B4" w:rsidP="00C96B8E">
      <w:pPr>
        <w:pStyle w:val="Listaszerbekezds"/>
        <w:numPr>
          <w:ilvl w:val="0"/>
          <w:numId w:val="63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00E2727C" w:rsidRPr="00973382">
        <w:rPr>
          <w:rFonts w:ascii="Arial" w:hAnsi="Arial" w:cs="Arial"/>
          <w:b/>
          <w:color w:val="000000" w:themeColor="text1"/>
          <w:sz w:val="24"/>
          <w:szCs w:val="24"/>
        </w:rPr>
        <w:t>Nktv</w:t>
      </w:r>
      <w:proofErr w:type="spellEnd"/>
      <w:r w:rsidR="00E2727C" w:rsidRPr="00973382">
        <w:rPr>
          <w:rFonts w:ascii="Arial" w:hAnsi="Arial" w:cs="Arial"/>
          <w:b/>
          <w:color w:val="000000" w:themeColor="text1"/>
          <w:sz w:val="24"/>
          <w:szCs w:val="24"/>
        </w:rPr>
        <w:t>.</w:t>
      </w:r>
      <w:r w:rsidR="00E2727C" w:rsidRPr="00973382">
        <w:rPr>
          <w:rFonts w:ascii="Arial" w:eastAsiaTheme="minorHAnsi" w:hAnsi="Arial" w:cs="Arial"/>
          <w:color w:val="000000" w:themeColor="text1"/>
          <w:sz w:val="24"/>
          <w:szCs w:val="24"/>
          <w:lang w:eastAsia="en-US"/>
        </w:rPr>
        <w:t xml:space="preserve"> </w:t>
      </w:r>
      <w:r w:rsidRPr="00973382">
        <w:rPr>
          <w:rFonts w:ascii="Arial" w:hAnsi="Arial" w:cs="Arial"/>
          <w:color w:val="000000" w:themeColor="text1"/>
          <w:sz w:val="24"/>
          <w:szCs w:val="24"/>
        </w:rPr>
        <w:t>módosításáról szóló</w:t>
      </w:r>
      <w:r w:rsidR="00E2727C" w:rsidRPr="00973382">
        <w:rPr>
          <w:rFonts w:ascii="Arial" w:hAnsi="Arial" w:cs="Arial"/>
          <w:color w:val="000000" w:themeColor="text1"/>
          <w:sz w:val="24"/>
          <w:szCs w:val="24"/>
        </w:rPr>
        <w:t>,</w:t>
      </w:r>
      <w:r w:rsidRPr="00973382">
        <w:rPr>
          <w:rFonts w:ascii="Arial" w:hAnsi="Arial" w:cs="Arial"/>
          <w:color w:val="000000" w:themeColor="text1"/>
          <w:sz w:val="24"/>
          <w:szCs w:val="24"/>
        </w:rPr>
        <w:t xml:space="preserve"> 2013. évi CXXXVII. törvény </w:t>
      </w:r>
    </w:p>
    <w:p w:rsidR="00E2727C" w:rsidRPr="00973382" w:rsidRDefault="001335B4" w:rsidP="00C96B8E">
      <w:pPr>
        <w:pStyle w:val="Listaszerbekezds"/>
        <w:numPr>
          <w:ilvl w:val="0"/>
          <w:numId w:val="63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hatálybalépését követő</w:t>
      </w:r>
      <w:r w:rsidR="00E2727C" w:rsidRPr="00973382">
        <w:rPr>
          <w:rFonts w:ascii="Arial" w:hAnsi="Arial" w:cs="Arial"/>
          <w:color w:val="000000" w:themeColor="text1"/>
          <w:sz w:val="24"/>
          <w:szCs w:val="24"/>
        </w:rPr>
        <w:t>,</w:t>
      </w:r>
      <w:r w:rsidRPr="00973382">
        <w:rPr>
          <w:rFonts w:ascii="Arial" w:hAnsi="Arial" w:cs="Arial"/>
          <w:color w:val="000000" w:themeColor="text1"/>
          <w:sz w:val="24"/>
          <w:szCs w:val="24"/>
        </w:rPr>
        <w:t xml:space="preserve"> </w:t>
      </w:r>
    </w:p>
    <w:p w:rsidR="00E2727C" w:rsidRPr="00973382" w:rsidRDefault="001335B4" w:rsidP="00C96B8E">
      <w:pPr>
        <w:pStyle w:val="Listaszerbekezds"/>
        <w:numPr>
          <w:ilvl w:val="0"/>
          <w:numId w:val="63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negyvenöt napon belül </w:t>
      </w:r>
    </w:p>
    <w:p w:rsidR="0045639D" w:rsidRPr="00973382" w:rsidRDefault="001335B4" w:rsidP="00E2727C">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hívja</w:t>
      </w:r>
      <w:proofErr w:type="gramEnd"/>
      <w:r w:rsidRPr="00973382">
        <w:rPr>
          <w:rFonts w:ascii="Arial" w:hAnsi="Arial" w:cs="Arial"/>
          <w:color w:val="000000" w:themeColor="text1"/>
          <w:sz w:val="24"/>
          <w:szCs w:val="24"/>
        </w:rPr>
        <w:t xml:space="preserve"> össze.</w:t>
      </w:r>
    </w:p>
    <w:p w:rsidR="00E2727C" w:rsidRPr="00973382" w:rsidRDefault="00E2727C" w:rsidP="003F0718">
      <w:pPr>
        <w:autoSpaceDE w:val="0"/>
        <w:autoSpaceDN w:val="0"/>
        <w:adjustRightInd w:val="0"/>
        <w:spacing w:after="0" w:line="240" w:lineRule="auto"/>
        <w:rPr>
          <w:rFonts w:ascii="Arial" w:hAnsi="Arial" w:cs="Arial"/>
          <w:b/>
          <w:bCs/>
          <w:color w:val="000000" w:themeColor="text1"/>
          <w:sz w:val="28"/>
          <w:szCs w:val="28"/>
        </w:rPr>
      </w:pPr>
    </w:p>
    <w:p w:rsidR="003F5213" w:rsidRPr="00973382" w:rsidRDefault="003F5213">
      <w:pPr>
        <w:rPr>
          <w:rFonts w:ascii="Arial" w:hAnsi="Arial" w:cs="Arial"/>
          <w:b/>
          <w:bCs/>
          <w:color w:val="000000" w:themeColor="text1"/>
          <w:sz w:val="28"/>
          <w:szCs w:val="28"/>
        </w:rPr>
      </w:pPr>
      <w:r w:rsidRPr="00973382">
        <w:rPr>
          <w:rFonts w:ascii="Arial" w:hAnsi="Arial" w:cs="Arial"/>
          <w:b/>
          <w:bCs/>
          <w:color w:val="000000" w:themeColor="text1"/>
          <w:sz w:val="28"/>
          <w:szCs w:val="28"/>
        </w:rPr>
        <w:br w:type="page"/>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8"/>
          <w:szCs w:val="28"/>
        </w:rPr>
      </w:pPr>
      <w:r w:rsidRPr="00973382">
        <w:rPr>
          <w:rFonts w:ascii="Arial" w:hAnsi="Arial" w:cs="Arial"/>
          <w:b/>
          <w:bCs/>
          <w:color w:val="000000" w:themeColor="text1"/>
          <w:sz w:val="28"/>
          <w:szCs w:val="28"/>
        </w:rPr>
        <w:lastRenderedPageBreak/>
        <w:t xml:space="preserve">98. § </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 Egyéb foglalkozás megtartása.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Egyéb foglalkozást, a nevelési-oktatási intézményben pedagógus-munkakörben foglalkoztatott alkalmazott tarthat.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(2) A művészetek, és a technika-gyakorlati foglalkozás tantárgyak oktatása.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Középiskolában </w:t>
      </w:r>
    </w:p>
    <w:p w:rsidR="003F0718" w:rsidRPr="00973382" w:rsidRDefault="003F0718" w:rsidP="00E2727C">
      <w:pPr>
        <w:numPr>
          <w:ilvl w:val="0"/>
          <w:numId w:val="30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művészetek, és </w:t>
      </w:r>
    </w:p>
    <w:p w:rsidR="003F0718" w:rsidRPr="00973382" w:rsidRDefault="003F0718" w:rsidP="00E2727C">
      <w:pPr>
        <w:numPr>
          <w:ilvl w:val="0"/>
          <w:numId w:val="30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gramStart"/>
      <w:r w:rsidRPr="00973382">
        <w:rPr>
          <w:rFonts w:ascii="Arial" w:hAnsi="Arial" w:cs="Arial"/>
          <w:color w:val="000000" w:themeColor="text1"/>
          <w:sz w:val="24"/>
          <w:szCs w:val="24"/>
        </w:rPr>
        <w:t>technika-gyakorlati foglalkozás</w:t>
      </w:r>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tantárgyakat</w:t>
      </w:r>
      <w:proofErr w:type="gramEnd"/>
      <w:r w:rsidRPr="00973382">
        <w:rPr>
          <w:rFonts w:ascii="Arial" w:hAnsi="Arial" w:cs="Arial"/>
          <w:color w:val="000000" w:themeColor="text1"/>
          <w:sz w:val="24"/>
          <w:szCs w:val="24"/>
        </w:rPr>
        <w:t xml:space="preserve"> </w:t>
      </w:r>
    </w:p>
    <w:p w:rsidR="003F0718" w:rsidRPr="00973382" w:rsidRDefault="003F0718" w:rsidP="00E2727C">
      <w:pPr>
        <w:numPr>
          <w:ilvl w:val="0"/>
          <w:numId w:val="30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főiskolai végzettséggel, és </w:t>
      </w:r>
    </w:p>
    <w:p w:rsidR="003F0718" w:rsidRPr="00973382" w:rsidRDefault="003F0718" w:rsidP="00E2727C">
      <w:pPr>
        <w:numPr>
          <w:ilvl w:val="0"/>
          <w:numId w:val="30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tantárgynak megfelelő, tanári szakképzettséggel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rendelkező</w:t>
      </w:r>
      <w:proofErr w:type="gramEnd"/>
      <w:r w:rsidRPr="00973382">
        <w:rPr>
          <w:rFonts w:ascii="Arial" w:hAnsi="Arial" w:cs="Arial"/>
          <w:color w:val="000000" w:themeColor="text1"/>
          <w:sz w:val="24"/>
          <w:szCs w:val="24"/>
        </w:rPr>
        <w:t xml:space="preserve"> pedagógus is taníthatja.</w:t>
      </w:r>
    </w:p>
    <w:p w:rsidR="0045639D" w:rsidRPr="00973382" w:rsidRDefault="0045639D"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(5) Az idegen</w:t>
      </w:r>
      <w:r w:rsidR="00D36DA7" w:rsidRPr="00973382">
        <w:rPr>
          <w:rFonts w:ascii="Arial" w:hAnsi="Arial" w:cs="Arial"/>
          <w:color w:val="000000" w:themeColor="text1"/>
          <w:sz w:val="24"/>
          <w:szCs w:val="24"/>
        </w:rPr>
        <w:t>, nemzetiségi nyelv</w:t>
      </w:r>
      <w:r w:rsidRPr="00973382">
        <w:rPr>
          <w:rFonts w:ascii="Arial" w:hAnsi="Arial" w:cs="Arial"/>
          <w:color w:val="000000" w:themeColor="text1"/>
          <w:sz w:val="24"/>
          <w:szCs w:val="24"/>
        </w:rPr>
        <w:t xml:space="preserve"> oktatása.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Idegen nyelv</w:t>
      </w:r>
      <w:r w:rsidR="00D36DA7" w:rsidRPr="00973382">
        <w:rPr>
          <w:rFonts w:ascii="Arial" w:hAnsi="Arial" w:cs="Arial"/>
          <w:color w:val="000000" w:themeColor="text1"/>
          <w:sz w:val="24"/>
          <w:szCs w:val="24"/>
        </w:rPr>
        <w:t>, nemzetiségi nyelv</w:t>
      </w:r>
      <w:r w:rsidRPr="00973382">
        <w:rPr>
          <w:rFonts w:ascii="Arial" w:hAnsi="Arial" w:cs="Arial"/>
          <w:color w:val="000000" w:themeColor="text1"/>
          <w:sz w:val="24"/>
          <w:szCs w:val="24"/>
        </w:rPr>
        <w:t xml:space="preserve"> oktatására – minden iskolatípus</w:t>
      </w:r>
      <w:r w:rsidR="0059573F" w:rsidRPr="00973382">
        <w:rPr>
          <w:rFonts w:ascii="Arial" w:hAnsi="Arial" w:cs="Arial"/>
          <w:color w:val="000000" w:themeColor="text1"/>
          <w:sz w:val="24"/>
          <w:szCs w:val="24"/>
        </w:rPr>
        <w:t>, bármely évfolyamán</w:t>
      </w:r>
      <w:r w:rsidRPr="00973382">
        <w:rPr>
          <w:rFonts w:ascii="Arial" w:hAnsi="Arial" w:cs="Arial"/>
          <w:color w:val="000000" w:themeColor="text1"/>
          <w:sz w:val="24"/>
          <w:szCs w:val="24"/>
        </w:rPr>
        <w:t xml:space="preserve"> – alkalmazható az is, aki </w:t>
      </w:r>
    </w:p>
    <w:p w:rsidR="003F0718" w:rsidRPr="00973382" w:rsidRDefault="003F0718" w:rsidP="00E2727C">
      <w:pPr>
        <w:numPr>
          <w:ilvl w:val="0"/>
          <w:numId w:val="30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főiskolai szintű nyelvtanári, vagy </w:t>
      </w:r>
    </w:p>
    <w:p w:rsidR="003F0718" w:rsidRPr="00973382" w:rsidRDefault="003F0718" w:rsidP="00E2727C">
      <w:pPr>
        <w:numPr>
          <w:ilvl w:val="0"/>
          <w:numId w:val="30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idegen nyelv</w:t>
      </w:r>
      <w:r w:rsidR="00D36DA7" w:rsidRPr="00973382">
        <w:rPr>
          <w:rFonts w:ascii="Arial" w:hAnsi="Arial" w:cs="Arial"/>
          <w:color w:val="000000" w:themeColor="text1"/>
          <w:sz w:val="24"/>
          <w:szCs w:val="24"/>
        </w:rPr>
        <w:t xml:space="preserve">, nemzetiségi nyelv, </w:t>
      </w:r>
      <w:r w:rsidRPr="00973382">
        <w:rPr>
          <w:rFonts w:ascii="Arial" w:hAnsi="Arial" w:cs="Arial"/>
          <w:color w:val="000000" w:themeColor="text1"/>
          <w:sz w:val="24"/>
          <w:szCs w:val="24"/>
        </w:rPr>
        <w:t>- és irodalom szakos tanári felsőfokú végzettséggel, és</w:t>
      </w:r>
    </w:p>
    <w:p w:rsidR="003F0718" w:rsidRPr="00973382" w:rsidRDefault="003F0718" w:rsidP="00E2727C">
      <w:pPr>
        <w:numPr>
          <w:ilvl w:val="0"/>
          <w:numId w:val="30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szakképzettséggel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rendelkezik</w:t>
      </w:r>
      <w:proofErr w:type="gramEnd"/>
      <w:r w:rsidRPr="00973382">
        <w:rPr>
          <w:rFonts w:ascii="Arial" w:hAnsi="Arial" w:cs="Arial"/>
          <w:color w:val="000000" w:themeColor="text1"/>
          <w:sz w:val="24"/>
          <w:szCs w:val="24"/>
        </w:rPr>
        <w:t>.</w:t>
      </w:r>
    </w:p>
    <w:p w:rsidR="00AB7031" w:rsidRPr="00973382" w:rsidRDefault="00AB7031" w:rsidP="003F0718">
      <w:pPr>
        <w:autoSpaceDE w:val="0"/>
        <w:autoSpaceDN w:val="0"/>
        <w:adjustRightInd w:val="0"/>
        <w:spacing w:after="0" w:line="240" w:lineRule="auto"/>
        <w:rPr>
          <w:rFonts w:ascii="Arial" w:hAnsi="Arial" w:cs="Arial"/>
          <w:color w:val="000000" w:themeColor="text1"/>
          <w:sz w:val="24"/>
          <w:szCs w:val="24"/>
        </w:rPr>
      </w:pPr>
    </w:p>
    <w:p w:rsidR="00AB7031" w:rsidRPr="00973382" w:rsidRDefault="00AB7031" w:rsidP="00AB7031">
      <w:p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(6) </w:t>
      </w:r>
      <w:r w:rsidRPr="00973382">
        <w:rPr>
          <w:rFonts w:ascii="Arial" w:hAnsi="Arial" w:cs="Arial"/>
          <w:color w:val="000000" w:themeColor="text1"/>
          <w:sz w:val="24"/>
          <w:szCs w:val="24"/>
        </w:rPr>
        <w:t xml:space="preserve">Az iskolai nevelés-oktatás </w:t>
      </w:r>
      <w:r w:rsidRPr="00973382">
        <w:rPr>
          <w:rFonts w:ascii="Arial" w:eastAsiaTheme="minorHAnsi" w:hAnsi="Arial" w:cs="Arial"/>
          <w:color w:val="000000" w:themeColor="text1"/>
          <w:sz w:val="24"/>
          <w:szCs w:val="24"/>
          <w:lang w:eastAsia="en-US"/>
        </w:rPr>
        <w:t>ötödik-nyolcadik évfolyamán.</w:t>
      </w:r>
    </w:p>
    <w:p w:rsidR="00AB7031" w:rsidRPr="00973382" w:rsidRDefault="00AB7031" w:rsidP="00AB7031">
      <w:pPr>
        <w:autoSpaceDE w:val="0"/>
        <w:autoSpaceDN w:val="0"/>
        <w:adjustRightInd w:val="0"/>
        <w:spacing w:after="0" w:line="240" w:lineRule="auto"/>
        <w:rPr>
          <w:rFonts w:ascii="Arial" w:eastAsiaTheme="minorHAnsi" w:hAnsi="Arial" w:cs="Arial"/>
          <w:color w:val="000000" w:themeColor="text1"/>
          <w:sz w:val="24"/>
          <w:szCs w:val="24"/>
          <w:lang w:eastAsia="en-US"/>
        </w:rPr>
      </w:pPr>
    </w:p>
    <w:p w:rsidR="00AB7031" w:rsidRPr="00973382" w:rsidRDefault="00AB7031" w:rsidP="00AB7031">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iskolai nevelés-oktatás, </w:t>
      </w:r>
    </w:p>
    <w:p w:rsidR="00AB7031" w:rsidRPr="00973382" w:rsidRDefault="00AB7031" w:rsidP="00C96B8E">
      <w:pPr>
        <w:pStyle w:val="Listaszerbekezds"/>
        <w:numPr>
          <w:ilvl w:val="0"/>
          <w:numId w:val="662"/>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ötödik-nyolcadik évfolyamán </w:t>
      </w:r>
    </w:p>
    <w:p w:rsidR="00AB7031" w:rsidRPr="00973382" w:rsidRDefault="00AB7031" w:rsidP="00C96B8E">
      <w:pPr>
        <w:pStyle w:val="Listaszerbekezds"/>
        <w:numPr>
          <w:ilvl w:val="0"/>
          <w:numId w:val="662"/>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az </w:t>
      </w:r>
      <w:r w:rsidR="00EF2941">
        <w:rPr>
          <w:rFonts w:ascii="Arial" w:eastAsiaTheme="minorHAnsi" w:hAnsi="Arial" w:cs="Arial"/>
          <w:color w:val="FF0000"/>
          <w:sz w:val="24"/>
          <w:szCs w:val="24"/>
          <w:lang w:eastAsia="en-US"/>
        </w:rPr>
        <w:t>etika</w:t>
      </w:r>
      <w:r w:rsidRPr="00973382">
        <w:rPr>
          <w:rFonts w:ascii="Arial" w:eastAsiaTheme="minorHAnsi" w:hAnsi="Arial" w:cs="Arial"/>
          <w:color w:val="000000" w:themeColor="text1"/>
          <w:sz w:val="24"/>
          <w:szCs w:val="24"/>
          <w:lang w:eastAsia="en-US"/>
        </w:rPr>
        <w:t xml:space="preserve"> tantárgy tanítására az alkalmazható, aki </w:t>
      </w:r>
    </w:p>
    <w:p w:rsidR="00AB7031" w:rsidRPr="00973382" w:rsidRDefault="00AB7031" w:rsidP="00FD10FB">
      <w:pPr>
        <w:autoSpaceDE w:val="0"/>
        <w:autoSpaceDN w:val="0"/>
        <w:adjustRightInd w:val="0"/>
        <w:spacing w:after="0" w:line="240" w:lineRule="auto"/>
        <w:ind w:firstLine="360"/>
        <w:rPr>
          <w:rFonts w:ascii="Arial" w:eastAsiaTheme="minorHAnsi" w:hAnsi="Arial" w:cs="Arial"/>
          <w:color w:val="000000" w:themeColor="text1"/>
          <w:sz w:val="24"/>
          <w:szCs w:val="24"/>
          <w:lang w:eastAsia="en-US"/>
        </w:rPr>
      </w:pPr>
      <w:proofErr w:type="gramStart"/>
      <w:r w:rsidRPr="00973382">
        <w:rPr>
          <w:rFonts w:ascii="Arial" w:eastAsiaTheme="minorHAnsi" w:hAnsi="Arial" w:cs="Arial"/>
          <w:color w:val="000000" w:themeColor="text1"/>
          <w:sz w:val="24"/>
          <w:szCs w:val="24"/>
          <w:lang w:eastAsia="en-US"/>
        </w:rPr>
        <w:t>a</w:t>
      </w:r>
      <w:proofErr w:type="gramEnd"/>
      <w:r w:rsidRPr="00973382">
        <w:rPr>
          <w:rFonts w:ascii="Arial" w:eastAsiaTheme="minorHAnsi" w:hAnsi="Arial" w:cs="Arial"/>
          <w:color w:val="000000" w:themeColor="text1"/>
          <w:sz w:val="24"/>
          <w:szCs w:val="24"/>
          <w:lang w:eastAsia="en-US"/>
        </w:rPr>
        <w:t xml:space="preserve"> tantárgynak megfelelő </w:t>
      </w:r>
    </w:p>
    <w:p w:rsidR="00AB7031" w:rsidRPr="00973382" w:rsidRDefault="00AB7031" w:rsidP="00C96B8E">
      <w:pPr>
        <w:pStyle w:val="Listaszerbekezds"/>
        <w:numPr>
          <w:ilvl w:val="0"/>
          <w:numId w:val="663"/>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szakos tanári végzettséggel, és </w:t>
      </w:r>
    </w:p>
    <w:p w:rsidR="00AB7031" w:rsidRPr="00973382" w:rsidRDefault="00AB7031" w:rsidP="00C96B8E">
      <w:pPr>
        <w:pStyle w:val="Listaszerbekezds"/>
        <w:numPr>
          <w:ilvl w:val="0"/>
          <w:numId w:val="663"/>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szakképzettséggel </w:t>
      </w:r>
    </w:p>
    <w:p w:rsidR="00AB7031" w:rsidRPr="00973382" w:rsidRDefault="00AB7031" w:rsidP="00FD10FB">
      <w:pPr>
        <w:autoSpaceDE w:val="0"/>
        <w:autoSpaceDN w:val="0"/>
        <w:adjustRightInd w:val="0"/>
        <w:spacing w:after="0" w:line="240" w:lineRule="auto"/>
        <w:ind w:firstLine="568"/>
        <w:rPr>
          <w:rFonts w:ascii="Arial" w:eastAsiaTheme="minorHAnsi" w:hAnsi="Arial" w:cs="Arial"/>
          <w:color w:val="000000" w:themeColor="text1"/>
          <w:sz w:val="24"/>
          <w:szCs w:val="24"/>
          <w:lang w:eastAsia="en-US"/>
        </w:rPr>
      </w:pPr>
      <w:proofErr w:type="gramStart"/>
      <w:r w:rsidRPr="00973382">
        <w:rPr>
          <w:rFonts w:ascii="Arial" w:eastAsiaTheme="minorHAnsi" w:hAnsi="Arial" w:cs="Arial"/>
          <w:color w:val="000000" w:themeColor="text1"/>
          <w:sz w:val="24"/>
          <w:szCs w:val="24"/>
          <w:lang w:eastAsia="en-US"/>
        </w:rPr>
        <w:t>rendelkezik</w:t>
      </w:r>
      <w:proofErr w:type="gramEnd"/>
      <w:r w:rsidRPr="00973382">
        <w:rPr>
          <w:rFonts w:ascii="Arial" w:eastAsiaTheme="minorHAnsi" w:hAnsi="Arial" w:cs="Arial"/>
          <w:color w:val="000000" w:themeColor="text1"/>
          <w:sz w:val="24"/>
          <w:szCs w:val="24"/>
          <w:lang w:eastAsia="en-US"/>
        </w:rPr>
        <w:t xml:space="preserve">, vagy </w:t>
      </w:r>
    </w:p>
    <w:p w:rsidR="00AB7031" w:rsidRPr="00973382" w:rsidRDefault="00AB7031" w:rsidP="00C96B8E">
      <w:pPr>
        <w:pStyle w:val="Listaszerbekezds"/>
        <w:numPr>
          <w:ilvl w:val="0"/>
          <w:numId w:val="664"/>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ötödik-nyolcadik évfolyamán </w:t>
      </w:r>
    </w:p>
    <w:p w:rsidR="00AB7031" w:rsidRPr="00973382" w:rsidRDefault="00AB7031" w:rsidP="00C96B8E">
      <w:pPr>
        <w:pStyle w:val="Listaszerbekezds"/>
        <w:numPr>
          <w:ilvl w:val="0"/>
          <w:numId w:val="664"/>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pedagógus-munkakör betöltésére jogosító </w:t>
      </w:r>
    </w:p>
    <w:p w:rsidR="00AB7031" w:rsidRPr="00973382" w:rsidRDefault="00AB7031" w:rsidP="00C96B8E">
      <w:pPr>
        <w:pStyle w:val="Listaszerbekezds"/>
        <w:numPr>
          <w:ilvl w:val="0"/>
          <w:numId w:val="665"/>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végzettséggel, és </w:t>
      </w:r>
    </w:p>
    <w:p w:rsidR="00AB7031" w:rsidRPr="00973382" w:rsidRDefault="00AB7031" w:rsidP="00C96B8E">
      <w:pPr>
        <w:pStyle w:val="Listaszerbekezds"/>
        <w:numPr>
          <w:ilvl w:val="0"/>
          <w:numId w:val="665"/>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szakképzettséggel </w:t>
      </w:r>
    </w:p>
    <w:p w:rsidR="00AB7031" w:rsidRPr="00973382" w:rsidRDefault="00AB7031" w:rsidP="00FD10FB">
      <w:pPr>
        <w:autoSpaceDE w:val="0"/>
        <w:autoSpaceDN w:val="0"/>
        <w:adjustRightInd w:val="0"/>
        <w:spacing w:after="0" w:line="240" w:lineRule="auto"/>
        <w:ind w:firstLine="568"/>
        <w:rPr>
          <w:rFonts w:ascii="Arial" w:eastAsiaTheme="minorHAnsi" w:hAnsi="Arial" w:cs="Arial"/>
          <w:color w:val="000000" w:themeColor="text1"/>
          <w:sz w:val="24"/>
          <w:szCs w:val="24"/>
          <w:lang w:eastAsia="en-US"/>
        </w:rPr>
      </w:pPr>
      <w:proofErr w:type="gramStart"/>
      <w:r w:rsidRPr="00973382">
        <w:rPr>
          <w:rFonts w:ascii="Arial" w:eastAsiaTheme="minorHAnsi" w:hAnsi="Arial" w:cs="Arial"/>
          <w:color w:val="000000" w:themeColor="text1"/>
          <w:sz w:val="24"/>
          <w:szCs w:val="24"/>
          <w:lang w:eastAsia="en-US"/>
        </w:rPr>
        <w:t>rendelkezik</w:t>
      </w:r>
      <w:proofErr w:type="gramEnd"/>
      <w:r w:rsidRPr="00973382">
        <w:rPr>
          <w:rFonts w:ascii="Arial" w:eastAsiaTheme="minorHAnsi" w:hAnsi="Arial" w:cs="Arial"/>
          <w:color w:val="000000" w:themeColor="text1"/>
          <w:sz w:val="24"/>
          <w:szCs w:val="24"/>
          <w:lang w:eastAsia="en-US"/>
        </w:rPr>
        <w:t xml:space="preserve">, továbbá </w:t>
      </w:r>
    </w:p>
    <w:p w:rsidR="00FD10FB" w:rsidRPr="00973382" w:rsidRDefault="00AB7031" w:rsidP="00C96B8E">
      <w:pPr>
        <w:pStyle w:val="Listaszerbekezds"/>
        <w:numPr>
          <w:ilvl w:val="0"/>
          <w:numId w:val="666"/>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legalább hatvan órás </w:t>
      </w:r>
    </w:p>
    <w:p w:rsidR="00AB7031" w:rsidRPr="00973382" w:rsidRDefault="00AB7031" w:rsidP="00C96B8E">
      <w:pPr>
        <w:pStyle w:val="Listaszerbekezds"/>
        <w:numPr>
          <w:ilvl w:val="0"/>
          <w:numId w:val="667"/>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pedagógus továbbképzés</w:t>
      </w:r>
      <w:proofErr w:type="gramStart"/>
      <w:r w:rsidRPr="00973382">
        <w:rPr>
          <w:rFonts w:ascii="Arial" w:eastAsiaTheme="minorHAnsi" w:hAnsi="Arial" w:cs="Arial"/>
          <w:color w:val="000000" w:themeColor="text1"/>
          <w:sz w:val="24"/>
          <w:szCs w:val="24"/>
          <w:lang w:eastAsia="en-US"/>
        </w:rPr>
        <w:t>,vagy</w:t>
      </w:r>
      <w:proofErr w:type="gramEnd"/>
      <w:r w:rsidRPr="00973382">
        <w:rPr>
          <w:rFonts w:ascii="Arial" w:eastAsiaTheme="minorHAnsi" w:hAnsi="Arial" w:cs="Arial"/>
          <w:color w:val="000000" w:themeColor="text1"/>
          <w:sz w:val="24"/>
          <w:szCs w:val="24"/>
          <w:lang w:eastAsia="en-US"/>
        </w:rPr>
        <w:t xml:space="preserve"> </w:t>
      </w:r>
    </w:p>
    <w:p w:rsidR="00FD10FB" w:rsidRPr="00973382" w:rsidRDefault="00AB7031" w:rsidP="00C96B8E">
      <w:pPr>
        <w:pStyle w:val="Listaszerbekezds"/>
        <w:numPr>
          <w:ilvl w:val="0"/>
          <w:numId w:val="667"/>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szakirányú továbbképzés </w:t>
      </w:r>
    </w:p>
    <w:p w:rsidR="00AB7031" w:rsidRPr="00973382" w:rsidRDefault="00AB7031" w:rsidP="00FD10FB">
      <w:pPr>
        <w:autoSpaceDE w:val="0"/>
        <w:autoSpaceDN w:val="0"/>
        <w:adjustRightInd w:val="0"/>
        <w:spacing w:after="0" w:line="240" w:lineRule="auto"/>
        <w:ind w:firstLine="568"/>
        <w:rPr>
          <w:rFonts w:ascii="Arial" w:eastAsiaTheme="minorHAnsi" w:hAnsi="Arial" w:cs="Arial"/>
          <w:color w:val="000000" w:themeColor="text1"/>
          <w:sz w:val="24"/>
          <w:szCs w:val="24"/>
          <w:lang w:eastAsia="en-US"/>
        </w:rPr>
      </w:pPr>
      <w:proofErr w:type="gramStart"/>
      <w:r w:rsidRPr="00973382">
        <w:rPr>
          <w:rFonts w:ascii="Arial" w:eastAsiaTheme="minorHAnsi" w:hAnsi="Arial" w:cs="Arial"/>
          <w:color w:val="000000" w:themeColor="text1"/>
          <w:sz w:val="24"/>
          <w:szCs w:val="24"/>
          <w:lang w:eastAsia="en-US"/>
        </w:rPr>
        <w:t>keretében</w:t>
      </w:r>
      <w:proofErr w:type="gramEnd"/>
      <w:r w:rsidRPr="00973382">
        <w:rPr>
          <w:rFonts w:ascii="Arial" w:eastAsiaTheme="minorHAnsi" w:hAnsi="Arial" w:cs="Arial"/>
          <w:color w:val="000000" w:themeColor="text1"/>
          <w:sz w:val="24"/>
          <w:szCs w:val="24"/>
          <w:lang w:eastAsia="en-US"/>
        </w:rPr>
        <w:t xml:space="preserve"> elsajátította </w:t>
      </w:r>
    </w:p>
    <w:p w:rsidR="00AB7031" w:rsidRPr="00973382" w:rsidRDefault="00AB7031" w:rsidP="00C96B8E">
      <w:pPr>
        <w:pStyle w:val="Listaszerbekezds"/>
        <w:numPr>
          <w:ilvl w:val="0"/>
          <w:numId w:val="668"/>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az </w:t>
      </w:r>
      <w:r w:rsidR="003E072E">
        <w:rPr>
          <w:rFonts w:ascii="Arial" w:eastAsiaTheme="minorHAnsi" w:hAnsi="Arial" w:cs="Arial"/>
          <w:color w:val="FF0000"/>
          <w:sz w:val="24"/>
          <w:szCs w:val="24"/>
          <w:lang w:eastAsia="en-US"/>
        </w:rPr>
        <w:t xml:space="preserve">etika </w:t>
      </w:r>
      <w:r w:rsidRPr="00973382">
        <w:rPr>
          <w:rFonts w:ascii="Arial" w:eastAsiaTheme="minorHAnsi" w:hAnsi="Arial" w:cs="Arial"/>
          <w:color w:val="000000" w:themeColor="text1"/>
          <w:sz w:val="24"/>
          <w:szCs w:val="24"/>
          <w:lang w:eastAsia="en-US"/>
        </w:rPr>
        <w:t xml:space="preserve">oktatásához szükséges </w:t>
      </w:r>
    </w:p>
    <w:p w:rsidR="00AB7031" w:rsidRPr="00973382" w:rsidRDefault="00AB7031" w:rsidP="00C96B8E">
      <w:pPr>
        <w:pStyle w:val="Listaszerbekezds"/>
        <w:numPr>
          <w:ilvl w:val="0"/>
          <w:numId w:val="669"/>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elméleti, és </w:t>
      </w:r>
    </w:p>
    <w:p w:rsidR="00AB7031" w:rsidRPr="00973382" w:rsidRDefault="00AB7031" w:rsidP="00C96B8E">
      <w:pPr>
        <w:pStyle w:val="Listaszerbekezds"/>
        <w:numPr>
          <w:ilvl w:val="0"/>
          <w:numId w:val="669"/>
        </w:numPr>
        <w:autoSpaceDE w:val="0"/>
        <w:autoSpaceDN w:val="0"/>
        <w:adjustRightInd w:val="0"/>
        <w:spacing w:after="0" w:line="240" w:lineRule="auto"/>
        <w:rPr>
          <w:rFonts w:ascii="Arial" w:eastAsiaTheme="minorHAnsi" w:hAnsi="Arial" w:cs="Arial"/>
          <w:color w:val="000000" w:themeColor="text1"/>
          <w:sz w:val="24"/>
          <w:szCs w:val="24"/>
          <w:lang w:eastAsia="en-US"/>
        </w:rPr>
      </w:pPr>
      <w:r w:rsidRPr="00973382">
        <w:rPr>
          <w:rFonts w:ascii="Arial" w:eastAsiaTheme="minorHAnsi" w:hAnsi="Arial" w:cs="Arial"/>
          <w:color w:val="000000" w:themeColor="text1"/>
          <w:sz w:val="24"/>
          <w:szCs w:val="24"/>
          <w:lang w:eastAsia="en-US"/>
        </w:rPr>
        <w:t xml:space="preserve">módszertani </w:t>
      </w:r>
    </w:p>
    <w:p w:rsidR="00AB7031" w:rsidRPr="00973382" w:rsidRDefault="00AB7031" w:rsidP="00FD10FB">
      <w:pPr>
        <w:autoSpaceDE w:val="0"/>
        <w:autoSpaceDN w:val="0"/>
        <w:adjustRightInd w:val="0"/>
        <w:spacing w:after="0" w:line="240" w:lineRule="auto"/>
        <w:ind w:left="143" w:firstLine="708"/>
        <w:rPr>
          <w:rFonts w:ascii="Arial" w:eastAsiaTheme="minorHAnsi" w:hAnsi="Arial" w:cs="Arial"/>
          <w:color w:val="000000" w:themeColor="text1"/>
          <w:sz w:val="24"/>
          <w:szCs w:val="24"/>
          <w:lang w:eastAsia="en-US"/>
        </w:rPr>
      </w:pPr>
      <w:proofErr w:type="gramStart"/>
      <w:r w:rsidRPr="00973382">
        <w:rPr>
          <w:rFonts w:ascii="Arial" w:eastAsiaTheme="minorHAnsi" w:hAnsi="Arial" w:cs="Arial"/>
          <w:color w:val="000000" w:themeColor="text1"/>
          <w:sz w:val="24"/>
          <w:szCs w:val="24"/>
          <w:lang w:eastAsia="en-US"/>
        </w:rPr>
        <w:t>ismereteket</w:t>
      </w:r>
      <w:proofErr w:type="gramEnd"/>
      <w:r w:rsidRPr="00973382">
        <w:rPr>
          <w:rFonts w:ascii="Arial" w:eastAsiaTheme="minorHAnsi" w:hAnsi="Arial" w:cs="Arial"/>
          <w:color w:val="000000" w:themeColor="text1"/>
          <w:sz w:val="24"/>
          <w:szCs w:val="24"/>
          <w:lang w:eastAsia="en-US"/>
        </w:rPr>
        <w:t>.</w:t>
      </w:r>
    </w:p>
    <w:p w:rsidR="00AB7031" w:rsidRPr="00973382" w:rsidRDefault="00AB7031" w:rsidP="00AB7031">
      <w:pPr>
        <w:autoSpaceDE w:val="0"/>
        <w:autoSpaceDN w:val="0"/>
        <w:adjustRightInd w:val="0"/>
        <w:spacing w:after="0" w:line="240" w:lineRule="auto"/>
        <w:rPr>
          <w:rFonts w:ascii="Arial" w:eastAsiaTheme="minorHAnsi" w:hAnsi="Arial" w:cs="Arial"/>
          <w:color w:val="000000" w:themeColor="text1"/>
          <w:sz w:val="20"/>
          <w:szCs w:val="20"/>
          <w:lang w:eastAsia="en-US"/>
        </w:rPr>
      </w:pPr>
    </w:p>
    <w:p w:rsidR="00B263C4"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 xml:space="preserve">(7) </w:t>
      </w:r>
      <w:r w:rsidR="00B263C4" w:rsidRPr="00973382">
        <w:rPr>
          <w:rFonts w:ascii="Arial" w:hAnsi="Arial" w:cs="Arial"/>
          <w:color w:val="000000" w:themeColor="text1"/>
          <w:sz w:val="24"/>
          <w:szCs w:val="24"/>
        </w:rPr>
        <w:t>Iskolai, kollégiumi könyvtáros tanárnak (tanítónak) alkalmazható az is</w:t>
      </w:r>
      <w:r w:rsidR="00B263C4">
        <w:rPr>
          <w:rFonts w:ascii="Arial" w:hAnsi="Arial" w:cs="Arial"/>
          <w:color w:val="000000" w:themeColor="text1"/>
          <w:sz w:val="24"/>
          <w:szCs w:val="24"/>
        </w:rPr>
        <w:t>.</w:t>
      </w:r>
    </w:p>
    <w:p w:rsidR="00B263C4" w:rsidRDefault="00B263C4" w:rsidP="003F0718">
      <w:pPr>
        <w:autoSpaceDE w:val="0"/>
        <w:autoSpaceDN w:val="0"/>
        <w:adjustRightInd w:val="0"/>
        <w:spacing w:after="0" w:line="240" w:lineRule="auto"/>
        <w:rPr>
          <w:rFonts w:ascii="Arial" w:hAnsi="Arial" w:cs="Arial"/>
          <w:color w:val="000000" w:themeColor="text1"/>
          <w:sz w:val="24"/>
          <w:szCs w:val="24"/>
        </w:rPr>
      </w:pPr>
    </w:p>
    <w:p w:rsidR="00B263C4"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Iskolai, kollégiumi könyvtáros tanárnak (tanítónak) alkalmazható az is, aki </w:t>
      </w:r>
    </w:p>
    <w:p w:rsidR="003F0718" w:rsidRPr="006A71CA" w:rsidRDefault="003F0718" w:rsidP="00C96B8E">
      <w:pPr>
        <w:pStyle w:val="Listaszerbekezds"/>
        <w:numPr>
          <w:ilvl w:val="0"/>
          <w:numId w:val="687"/>
        </w:numPr>
        <w:autoSpaceDE w:val="0"/>
        <w:autoSpaceDN w:val="0"/>
        <w:adjustRightInd w:val="0"/>
        <w:spacing w:after="0" w:line="240" w:lineRule="auto"/>
        <w:rPr>
          <w:rFonts w:ascii="Arial" w:hAnsi="Arial" w:cs="Arial"/>
          <w:color w:val="000000" w:themeColor="text1"/>
          <w:sz w:val="24"/>
          <w:szCs w:val="24"/>
        </w:rPr>
      </w:pPr>
      <w:r w:rsidRPr="006A71CA">
        <w:rPr>
          <w:rFonts w:ascii="Arial" w:hAnsi="Arial" w:cs="Arial"/>
          <w:color w:val="000000" w:themeColor="text1"/>
          <w:sz w:val="24"/>
          <w:szCs w:val="24"/>
        </w:rPr>
        <w:t>a</w:t>
      </w:r>
      <w:r w:rsidR="00B263C4" w:rsidRPr="006A71CA">
        <w:rPr>
          <w:rFonts w:ascii="Arial" w:hAnsi="Arial" w:cs="Arial"/>
          <w:color w:val="000000" w:themeColor="text1"/>
          <w:sz w:val="24"/>
          <w:szCs w:val="24"/>
        </w:rPr>
        <w:t xml:space="preserve">z </w:t>
      </w:r>
      <w:proofErr w:type="spellStart"/>
      <w:r w:rsidR="00B263C4" w:rsidRPr="006A71CA">
        <w:rPr>
          <w:rFonts w:ascii="Arial" w:hAnsi="Arial" w:cs="Arial"/>
          <w:b/>
          <w:color w:val="000000" w:themeColor="text1"/>
          <w:sz w:val="24"/>
          <w:szCs w:val="24"/>
        </w:rPr>
        <w:t>Nktv</w:t>
      </w:r>
      <w:proofErr w:type="spellEnd"/>
      <w:proofErr w:type="gramStart"/>
      <w:r w:rsidR="00B263C4" w:rsidRPr="006A71CA">
        <w:rPr>
          <w:rFonts w:ascii="Arial" w:hAnsi="Arial" w:cs="Arial"/>
          <w:b/>
          <w:color w:val="000000" w:themeColor="text1"/>
          <w:sz w:val="24"/>
          <w:szCs w:val="24"/>
        </w:rPr>
        <w:t>.,</w:t>
      </w:r>
      <w:proofErr w:type="gramEnd"/>
      <w:r w:rsidRPr="006A71CA">
        <w:rPr>
          <w:rFonts w:ascii="Arial" w:hAnsi="Arial" w:cs="Arial"/>
          <w:color w:val="000000" w:themeColor="text1"/>
          <w:sz w:val="24"/>
          <w:szCs w:val="24"/>
        </w:rPr>
        <w:t xml:space="preserve"> 3. mellékletében foglaltak szerint</w:t>
      </w:r>
    </w:p>
    <w:p w:rsidR="00B263C4" w:rsidRPr="006A71CA" w:rsidRDefault="003F0718" w:rsidP="00C96B8E">
      <w:pPr>
        <w:pStyle w:val="Listaszerbekezds"/>
        <w:numPr>
          <w:ilvl w:val="0"/>
          <w:numId w:val="688"/>
        </w:numPr>
        <w:autoSpaceDE w:val="0"/>
        <w:autoSpaceDN w:val="0"/>
        <w:adjustRightInd w:val="0"/>
        <w:spacing w:after="0" w:line="240" w:lineRule="auto"/>
        <w:rPr>
          <w:rFonts w:ascii="Arial" w:hAnsi="Arial" w:cs="Arial"/>
          <w:color w:val="000000" w:themeColor="text1"/>
          <w:sz w:val="24"/>
          <w:szCs w:val="24"/>
        </w:rPr>
      </w:pPr>
      <w:r w:rsidRPr="006A71CA">
        <w:rPr>
          <w:rFonts w:ascii="Arial" w:hAnsi="Arial" w:cs="Arial"/>
          <w:color w:val="000000" w:themeColor="text1"/>
          <w:sz w:val="24"/>
          <w:szCs w:val="24"/>
        </w:rPr>
        <w:t xml:space="preserve">az iskolában, </w:t>
      </w:r>
    </w:p>
    <w:p w:rsidR="00B263C4" w:rsidRPr="006A71CA" w:rsidRDefault="00B263C4" w:rsidP="00C96B8E">
      <w:pPr>
        <w:pStyle w:val="Listaszerbekezds"/>
        <w:numPr>
          <w:ilvl w:val="0"/>
          <w:numId w:val="688"/>
        </w:numPr>
        <w:autoSpaceDE w:val="0"/>
        <w:autoSpaceDN w:val="0"/>
        <w:adjustRightInd w:val="0"/>
        <w:spacing w:after="0" w:line="240" w:lineRule="auto"/>
        <w:rPr>
          <w:rFonts w:ascii="Arial" w:hAnsi="Arial" w:cs="Arial"/>
          <w:color w:val="000000" w:themeColor="text1"/>
          <w:sz w:val="24"/>
          <w:szCs w:val="24"/>
        </w:rPr>
      </w:pPr>
      <w:r w:rsidRPr="006A71CA">
        <w:rPr>
          <w:rFonts w:ascii="Arial" w:hAnsi="Arial" w:cs="Arial"/>
          <w:color w:val="000000" w:themeColor="text1"/>
          <w:sz w:val="24"/>
          <w:szCs w:val="24"/>
        </w:rPr>
        <w:t xml:space="preserve">a </w:t>
      </w:r>
      <w:r w:rsidR="003F0718" w:rsidRPr="006A71CA">
        <w:rPr>
          <w:rFonts w:ascii="Arial" w:hAnsi="Arial" w:cs="Arial"/>
          <w:color w:val="000000" w:themeColor="text1"/>
          <w:sz w:val="24"/>
          <w:szCs w:val="24"/>
        </w:rPr>
        <w:t xml:space="preserve">kollégiumban </w:t>
      </w:r>
    </w:p>
    <w:p w:rsidR="00B263C4" w:rsidRDefault="003F0718" w:rsidP="000571CE">
      <w:pPr>
        <w:autoSpaceDE w:val="0"/>
        <w:autoSpaceDN w:val="0"/>
        <w:adjustRightInd w:val="0"/>
        <w:spacing w:after="0" w:line="240" w:lineRule="auto"/>
        <w:ind w:left="360"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pedagógus-munkakör</w:t>
      </w:r>
      <w:proofErr w:type="gramEnd"/>
      <w:r w:rsidRPr="00973382">
        <w:rPr>
          <w:rFonts w:ascii="Arial" w:hAnsi="Arial" w:cs="Arial"/>
          <w:color w:val="000000" w:themeColor="text1"/>
          <w:sz w:val="24"/>
          <w:szCs w:val="24"/>
        </w:rPr>
        <w:t xml:space="preserve"> betöltésére jogosító </w:t>
      </w:r>
    </w:p>
    <w:p w:rsidR="00B263C4" w:rsidRPr="000571CE" w:rsidRDefault="003F0718" w:rsidP="00C96B8E">
      <w:pPr>
        <w:pStyle w:val="Listaszerbekezds"/>
        <w:numPr>
          <w:ilvl w:val="0"/>
          <w:numId w:val="712"/>
        </w:numPr>
        <w:autoSpaceDE w:val="0"/>
        <w:autoSpaceDN w:val="0"/>
        <w:adjustRightInd w:val="0"/>
        <w:spacing w:after="0" w:line="240" w:lineRule="auto"/>
        <w:rPr>
          <w:rFonts w:ascii="Arial" w:hAnsi="Arial" w:cs="Arial"/>
          <w:color w:val="000000" w:themeColor="text1"/>
          <w:sz w:val="24"/>
          <w:szCs w:val="24"/>
        </w:rPr>
      </w:pPr>
      <w:r w:rsidRPr="000571CE">
        <w:rPr>
          <w:rFonts w:ascii="Arial" w:hAnsi="Arial" w:cs="Arial"/>
          <w:color w:val="000000" w:themeColor="text1"/>
          <w:sz w:val="24"/>
          <w:szCs w:val="24"/>
        </w:rPr>
        <w:t>tanítói</w:t>
      </w:r>
      <w:r w:rsidR="00B263C4" w:rsidRPr="000571CE">
        <w:rPr>
          <w:rFonts w:ascii="Arial" w:hAnsi="Arial" w:cs="Arial"/>
          <w:color w:val="000000" w:themeColor="text1"/>
          <w:sz w:val="24"/>
          <w:szCs w:val="24"/>
        </w:rPr>
        <w:t>,</w:t>
      </w:r>
      <w:r w:rsidRPr="000571CE">
        <w:rPr>
          <w:rFonts w:ascii="Arial" w:hAnsi="Arial" w:cs="Arial"/>
          <w:color w:val="000000" w:themeColor="text1"/>
          <w:sz w:val="24"/>
          <w:szCs w:val="24"/>
        </w:rPr>
        <w:t xml:space="preserve"> vagy </w:t>
      </w:r>
    </w:p>
    <w:p w:rsidR="00B263C4" w:rsidRPr="000571CE" w:rsidRDefault="003F0718" w:rsidP="00C96B8E">
      <w:pPr>
        <w:pStyle w:val="Listaszerbekezds"/>
        <w:numPr>
          <w:ilvl w:val="0"/>
          <w:numId w:val="712"/>
        </w:numPr>
        <w:autoSpaceDE w:val="0"/>
        <w:autoSpaceDN w:val="0"/>
        <w:adjustRightInd w:val="0"/>
        <w:spacing w:after="0" w:line="240" w:lineRule="auto"/>
        <w:rPr>
          <w:rFonts w:ascii="Arial" w:hAnsi="Arial" w:cs="Arial"/>
          <w:color w:val="000000" w:themeColor="text1"/>
          <w:sz w:val="24"/>
          <w:szCs w:val="24"/>
        </w:rPr>
      </w:pPr>
      <w:r w:rsidRPr="000571CE">
        <w:rPr>
          <w:rFonts w:ascii="Arial" w:hAnsi="Arial" w:cs="Arial"/>
          <w:color w:val="000000" w:themeColor="text1"/>
          <w:sz w:val="24"/>
          <w:szCs w:val="24"/>
        </w:rPr>
        <w:t xml:space="preserve">tanári </w:t>
      </w:r>
    </w:p>
    <w:p w:rsidR="00B263C4" w:rsidRPr="000571CE" w:rsidRDefault="003F0718" w:rsidP="00C96B8E">
      <w:pPr>
        <w:pStyle w:val="Listaszerbekezds"/>
        <w:numPr>
          <w:ilvl w:val="0"/>
          <w:numId w:val="713"/>
        </w:numPr>
        <w:autoSpaceDE w:val="0"/>
        <w:autoSpaceDN w:val="0"/>
        <w:adjustRightInd w:val="0"/>
        <w:spacing w:after="0" w:line="240" w:lineRule="auto"/>
        <w:rPr>
          <w:rFonts w:ascii="Arial" w:hAnsi="Arial" w:cs="Arial"/>
          <w:color w:val="000000" w:themeColor="text1"/>
          <w:sz w:val="24"/>
          <w:szCs w:val="24"/>
        </w:rPr>
      </w:pPr>
      <w:r w:rsidRPr="000571CE">
        <w:rPr>
          <w:rFonts w:ascii="Arial" w:hAnsi="Arial" w:cs="Arial"/>
          <w:color w:val="000000" w:themeColor="text1"/>
          <w:sz w:val="24"/>
          <w:szCs w:val="24"/>
        </w:rPr>
        <w:t>végzettséggel</w:t>
      </w:r>
      <w:r w:rsidR="00B263C4" w:rsidRPr="000571CE">
        <w:rPr>
          <w:rFonts w:ascii="Arial" w:hAnsi="Arial" w:cs="Arial"/>
          <w:color w:val="000000" w:themeColor="text1"/>
          <w:sz w:val="24"/>
          <w:szCs w:val="24"/>
        </w:rPr>
        <w:t>,</w:t>
      </w:r>
      <w:r w:rsidRPr="000571CE">
        <w:rPr>
          <w:rFonts w:ascii="Arial" w:hAnsi="Arial" w:cs="Arial"/>
          <w:color w:val="000000" w:themeColor="text1"/>
          <w:sz w:val="24"/>
          <w:szCs w:val="24"/>
        </w:rPr>
        <w:t xml:space="preserve"> és </w:t>
      </w:r>
    </w:p>
    <w:p w:rsidR="006A71CA" w:rsidRPr="000571CE" w:rsidRDefault="003F0718" w:rsidP="00C96B8E">
      <w:pPr>
        <w:pStyle w:val="Listaszerbekezds"/>
        <w:numPr>
          <w:ilvl w:val="0"/>
          <w:numId w:val="713"/>
        </w:numPr>
        <w:autoSpaceDE w:val="0"/>
        <w:autoSpaceDN w:val="0"/>
        <w:adjustRightInd w:val="0"/>
        <w:spacing w:after="0" w:line="240" w:lineRule="auto"/>
        <w:rPr>
          <w:rFonts w:ascii="Arial" w:hAnsi="Arial" w:cs="Arial"/>
          <w:color w:val="000000" w:themeColor="text1"/>
          <w:sz w:val="24"/>
          <w:szCs w:val="24"/>
        </w:rPr>
      </w:pPr>
      <w:r w:rsidRPr="000571CE">
        <w:rPr>
          <w:rFonts w:ascii="Arial" w:hAnsi="Arial" w:cs="Arial"/>
          <w:color w:val="000000" w:themeColor="text1"/>
          <w:sz w:val="24"/>
          <w:szCs w:val="24"/>
        </w:rPr>
        <w:t xml:space="preserve">szakképzettséggel, továbbá </w:t>
      </w:r>
    </w:p>
    <w:p w:rsidR="006A71CA" w:rsidRPr="000571CE" w:rsidRDefault="003F0718" w:rsidP="00C96B8E">
      <w:pPr>
        <w:pStyle w:val="Listaszerbekezds"/>
        <w:numPr>
          <w:ilvl w:val="0"/>
          <w:numId w:val="713"/>
        </w:numPr>
        <w:autoSpaceDE w:val="0"/>
        <w:autoSpaceDN w:val="0"/>
        <w:adjustRightInd w:val="0"/>
        <w:spacing w:after="0" w:line="240" w:lineRule="auto"/>
        <w:rPr>
          <w:rFonts w:ascii="Arial" w:hAnsi="Arial" w:cs="Arial"/>
          <w:color w:val="000000" w:themeColor="text1"/>
          <w:sz w:val="24"/>
          <w:szCs w:val="24"/>
        </w:rPr>
      </w:pPr>
      <w:r w:rsidRPr="000571CE">
        <w:rPr>
          <w:rFonts w:ascii="Arial" w:hAnsi="Arial" w:cs="Arial"/>
          <w:color w:val="000000" w:themeColor="text1"/>
          <w:sz w:val="24"/>
          <w:szCs w:val="24"/>
        </w:rPr>
        <w:t xml:space="preserve">iskolarendszeren kívüli oktatásban szerzett felsőfokú könyvtárosi </w:t>
      </w:r>
    </w:p>
    <w:p w:rsidR="006A71CA" w:rsidRDefault="003F0718" w:rsidP="000571CE">
      <w:pPr>
        <w:autoSpaceDE w:val="0"/>
        <w:autoSpaceDN w:val="0"/>
        <w:adjustRightInd w:val="0"/>
        <w:spacing w:after="0" w:line="240" w:lineRule="auto"/>
        <w:ind w:left="708"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szakképesítéssel</w:t>
      </w:r>
      <w:proofErr w:type="gramEnd"/>
      <w:r w:rsidRPr="00973382">
        <w:rPr>
          <w:rFonts w:ascii="Arial" w:hAnsi="Arial" w:cs="Arial"/>
          <w:color w:val="000000" w:themeColor="text1"/>
          <w:sz w:val="24"/>
          <w:szCs w:val="24"/>
        </w:rPr>
        <w:t xml:space="preserve"> </w:t>
      </w:r>
    </w:p>
    <w:p w:rsidR="003F0718" w:rsidRPr="00973382" w:rsidRDefault="003F0718" w:rsidP="000571CE">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rendelkezik</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(8) Az alkalmazáskor, és a vezetői megbízáskor.</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alkalmazáskor, és a vezetői megbízáskor</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a</w:t>
      </w:r>
      <w:proofErr w:type="gramEnd"/>
      <w:r w:rsidRPr="00973382">
        <w:rPr>
          <w:rFonts w:ascii="Arial" w:hAnsi="Arial" w:cs="Arial"/>
          <w:color w:val="000000" w:themeColor="text1"/>
          <w:sz w:val="24"/>
          <w:szCs w:val="24"/>
          <w:u w:val="single"/>
        </w:rPr>
        <w:t xml:space="preserve"> végzettség szintjének megfelelő tanári szakképzettségnek kell elfogadni a képzés</w:t>
      </w:r>
      <w:r w:rsidRPr="00973382">
        <w:rPr>
          <w:rFonts w:ascii="Arial" w:hAnsi="Arial" w:cs="Arial"/>
          <w:color w:val="000000" w:themeColor="text1"/>
          <w:sz w:val="24"/>
          <w:szCs w:val="24"/>
        </w:rPr>
        <w:t xml:space="preserve"> </w:t>
      </w:r>
      <w:r w:rsidRPr="00973382">
        <w:rPr>
          <w:rFonts w:ascii="Arial" w:hAnsi="Arial" w:cs="Arial"/>
          <w:color w:val="000000" w:themeColor="text1"/>
          <w:sz w:val="24"/>
          <w:szCs w:val="24"/>
          <w:u w:val="single"/>
        </w:rPr>
        <w:t xml:space="preserve">szakirányának megfelelő, </w:t>
      </w:r>
    </w:p>
    <w:p w:rsidR="003F0718" w:rsidRPr="00973382" w:rsidRDefault="003F0718" w:rsidP="00E2727C">
      <w:pPr>
        <w:numPr>
          <w:ilvl w:val="0"/>
          <w:numId w:val="30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felsőfokú végzettséget tanúsító oklevéllel igazolt szakképzettséget, ha </w:t>
      </w:r>
    </w:p>
    <w:p w:rsidR="003F0718" w:rsidRPr="00973382" w:rsidRDefault="003F0718" w:rsidP="00E2727C">
      <w:pPr>
        <w:numPr>
          <w:ilvl w:val="0"/>
          <w:numId w:val="30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felsőfokú iskolai tanulmányok keretében el kellett sajátítani a tantárgy oktatásának módszertanát.</w:t>
      </w:r>
    </w:p>
    <w:p w:rsidR="003F0718" w:rsidRPr="00973382" w:rsidRDefault="003F0718" w:rsidP="00E2727C">
      <w:pPr>
        <w:numPr>
          <w:ilvl w:val="0"/>
          <w:numId w:val="30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feltételek meglétéről, </w:t>
      </w:r>
    </w:p>
    <w:p w:rsidR="003F0718" w:rsidRPr="00973382" w:rsidRDefault="003F0718" w:rsidP="00E2727C">
      <w:pPr>
        <w:numPr>
          <w:ilvl w:val="0"/>
          <w:numId w:val="30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oklevelet kiállító felsőoktatási intézmény igazolása, vagy </w:t>
      </w:r>
    </w:p>
    <w:p w:rsidR="003F0718" w:rsidRPr="00973382" w:rsidRDefault="003F0718" w:rsidP="00E2727C">
      <w:pPr>
        <w:numPr>
          <w:ilvl w:val="0"/>
          <w:numId w:val="30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leckekönyv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főiskolai</w:t>
      </w:r>
      <w:proofErr w:type="gramEnd"/>
      <w:r w:rsidRPr="00973382">
        <w:rPr>
          <w:rFonts w:ascii="Arial" w:hAnsi="Arial" w:cs="Arial"/>
          <w:color w:val="000000" w:themeColor="text1"/>
          <w:sz w:val="24"/>
          <w:szCs w:val="24"/>
          <w:u w:val="single"/>
        </w:rPr>
        <w:t xml:space="preserve"> szintű iskolai végzettségnek, és pedagógus szakképzettségnek kell</w:t>
      </w:r>
      <w:r w:rsidRPr="00973382">
        <w:rPr>
          <w:rFonts w:ascii="Arial" w:hAnsi="Arial" w:cs="Arial"/>
          <w:color w:val="000000" w:themeColor="text1"/>
          <w:sz w:val="24"/>
          <w:szCs w:val="24"/>
        </w:rPr>
        <w:t xml:space="preserve"> </w:t>
      </w:r>
      <w:r w:rsidRPr="00973382">
        <w:rPr>
          <w:rFonts w:ascii="Arial" w:hAnsi="Arial" w:cs="Arial"/>
          <w:color w:val="000000" w:themeColor="text1"/>
          <w:sz w:val="24"/>
          <w:szCs w:val="24"/>
          <w:u w:val="single"/>
        </w:rPr>
        <w:t xml:space="preserve">elfogadni </w:t>
      </w:r>
    </w:p>
    <w:p w:rsidR="003F0718" w:rsidRPr="00973382" w:rsidRDefault="003F0718" w:rsidP="00E2727C">
      <w:pPr>
        <w:numPr>
          <w:ilvl w:val="0"/>
          <w:numId w:val="30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tanítóképző intézetben, </w:t>
      </w:r>
    </w:p>
    <w:p w:rsidR="003F0718" w:rsidRPr="00973382" w:rsidRDefault="003F0718" w:rsidP="00E2727C">
      <w:pPr>
        <w:numPr>
          <w:ilvl w:val="0"/>
          <w:numId w:val="30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szaktanár képzőben, </w:t>
      </w:r>
    </w:p>
    <w:p w:rsidR="003F0718" w:rsidRPr="00973382" w:rsidRDefault="003F0718" w:rsidP="00E2727C">
      <w:pPr>
        <w:numPr>
          <w:ilvl w:val="0"/>
          <w:numId w:val="30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állami zenekonzervatóriumban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szerzett</w:t>
      </w:r>
      <w:proofErr w:type="gramEnd"/>
      <w:r w:rsidRPr="00973382">
        <w:rPr>
          <w:rFonts w:ascii="Arial" w:hAnsi="Arial" w:cs="Arial"/>
          <w:color w:val="000000" w:themeColor="text1"/>
          <w:sz w:val="24"/>
          <w:szCs w:val="24"/>
        </w:rPr>
        <w:t>, pedagógus szakképzettséget,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c)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pedagógus-munkakör</w:t>
      </w:r>
      <w:proofErr w:type="gramEnd"/>
      <w:r w:rsidRPr="00973382">
        <w:rPr>
          <w:rFonts w:ascii="Arial" w:hAnsi="Arial" w:cs="Arial"/>
          <w:color w:val="000000" w:themeColor="text1"/>
          <w:sz w:val="24"/>
          <w:szCs w:val="24"/>
          <w:u w:val="single"/>
        </w:rPr>
        <w:t xml:space="preserve"> betöltésére jogosító oklevélnek kell elfogadni </w:t>
      </w:r>
    </w:p>
    <w:p w:rsidR="003F0718" w:rsidRPr="00973382" w:rsidRDefault="003F0718" w:rsidP="00E2727C">
      <w:pPr>
        <w:numPr>
          <w:ilvl w:val="0"/>
          <w:numId w:val="31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pedagógia szakos előadói, </w:t>
      </w:r>
    </w:p>
    <w:p w:rsidR="003F0718" w:rsidRPr="00973382" w:rsidRDefault="003F0718" w:rsidP="00E2727C">
      <w:pPr>
        <w:numPr>
          <w:ilvl w:val="0"/>
          <w:numId w:val="31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nevelőtanári, és</w:t>
      </w:r>
    </w:p>
    <w:p w:rsidR="003F0718" w:rsidRPr="00973382" w:rsidRDefault="003F0718" w:rsidP="00E2727C">
      <w:pPr>
        <w:numPr>
          <w:ilvl w:val="0"/>
          <w:numId w:val="31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konduktor-tanítói szakképzettséget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tanúsító</w:t>
      </w:r>
      <w:proofErr w:type="gramEnd"/>
      <w:r w:rsidRPr="00973382">
        <w:rPr>
          <w:rFonts w:ascii="Arial" w:hAnsi="Arial" w:cs="Arial"/>
          <w:color w:val="000000" w:themeColor="text1"/>
          <w:sz w:val="24"/>
          <w:szCs w:val="24"/>
        </w:rPr>
        <w:t xml:space="preserve"> felsőfokú iskolai oklevelet;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d)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egyetemi</w:t>
      </w:r>
      <w:proofErr w:type="gramEnd"/>
      <w:r w:rsidRPr="00973382">
        <w:rPr>
          <w:rFonts w:ascii="Arial" w:hAnsi="Arial" w:cs="Arial"/>
          <w:color w:val="000000" w:themeColor="text1"/>
          <w:sz w:val="24"/>
          <w:szCs w:val="24"/>
          <w:u w:val="single"/>
        </w:rPr>
        <w:t xml:space="preserve"> végzettségnek, és szakképzettségnek kell elfogadni </w:t>
      </w:r>
    </w:p>
    <w:p w:rsidR="003F0718" w:rsidRPr="00973382" w:rsidRDefault="003F0718" w:rsidP="00E2727C">
      <w:pPr>
        <w:numPr>
          <w:ilvl w:val="0"/>
          <w:numId w:val="31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Magyar Testnevelési Főiskola által, </w:t>
      </w:r>
    </w:p>
    <w:p w:rsidR="003F0718" w:rsidRPr="00973382" w:rsidRDefault="003F0718" w:rsidP="00E2727C">
      <w:pPr>
        <w:numPr>
          <w:ilvl w:val="0"/>
          <w:numId w:val="31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1975. évi 16. törvényerejű rendelet hatálybalépése előtt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kiadott</w:t>
      </w:r>
      <w:proofErr w:type="gramEnd"/>
      <w:r w:rsidRPr="00973382">
        <w:rPr>
          <w:rFonts w:ascii="Arial" w:hAnsi="Arial" w:cs="Arial"/>
          <w:color w:val="000000" w:themeColor="text1"/>
          <w:sz w:val="24"/>
          <w:szCs w:val="24"/>
        </w:rPr>
        <w:t xml:space="preserve"> testnevelő-tanári szakképzettséget.</w:t>
      </w:r>
    </w:p>
    <w:p w:rsidR="0045639D" w:rsidRPr="00973382" w:rsidRDefault="0045639D"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(9) Gyakorlati oktató munkakörben történő alkalmazáskor a képzés szakirányának megfelelő főiskolai végzettségnek kell elfogadni.</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Gyakorlati oktató munkakörben történő alkalmazáskor a képzés szakirányának megfelelő </w:t>
      </w:r>
      <w:r w:rsidRPr="00973382">
        <w:rPr>
          <w:rFonts w:ascii="Arial" w:hAnsi="Arial" w:cs="Arial"/>
          <w:color w:val="000000" w:themeColor="text1"/>
          <w:sz w:val="24"/>
          <w:szCs w:val="24"/>
          <w:u w:val="single"/>
        </w:rPr>
        <w:t>főiskolai végzettségnek kell elfogadni</w:t>
      </w:r>
      <w:r w:rsidRPr="00973382">
        <w:rPr>
          <w:rFonts w:ascii="Arial" w:hAnsi="Arial" w:cs="Arial"/>
          <w:color w:val="000000" w:themeColor="text1"/>
          <w:sz w:val="24"/>
          <w:szCs w:val="24"/>
        </w:rPr>
        <w:t xml:space="preserve"> a – képzésről rendelkező jogszabály szerint – a felsőfokú végzettséget tanúsító </w:t>
      </w:r>
    </w:p>
    <w:p w:rsidR="003F0718" w:rsidRPr="00973382" w:rsidRDefault="003F0718" w:rsidP="00E2727C">
      <w:pPr>
        <w:numPr>
          <w:ilvl w:val="0"/>
          <w:numId w:val="31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műszaki oktatói, </w:t>
      </w:r>
    </w:p>
    <w:p w:rsidR="003F0718" w:rsidRPr="00973382" w:rsidRDefault="003F0718" w:rsidP="00E2727C">
      <w:pPr>
        <w:numPr>
          <w:ilvl w:val="0"/>
          <w:numId w:val="31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technikus tanári, </w:t>
      </w:r>
    </w:p>
    <w:p w:rsidR="003F0718" w:rsidRPr="00973382" w:rsidRDefault="003F0718" w:rsidP="00E2727C">
      <w:pPr>
        <w:numPr>
          <w:ilvl w:val="0"/>
          <w:numId w:val="31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szakoktatói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oklevelet</w:t>
      </w:r>
      <w:proofErr w:type="gramEnd"/>
      <w:r w:rsidRPr="00973382">
        <w:rPr>
          <w:rFonts w:ascii="Arial" w:hAnsi="Arial" w:cs="Arial"/>
          <w:color w:val="000000" w:themeColor="text1"/>
          <w:sz w:val="24"/>
          <w:szCs w:val="24"/>
        </w:rPr>
        <w:t xml:space="preserve">, bizonyítványt.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u w:val="single"/>
        </w:rPr>
        <w:t>A felsőfokú végzettséget nem tanúsító</w:t>
      </w:r>
      <w:r w:rsidRPr="00973382">
        <w:rPr>
          <w:rFonts w:ascii="Arial" w:hAnsi="Arial" w:cs="Arial"/>
          <w:color w:val="000000" w:themeColor="text1"/>
          <w:sz w:val="24"/>
          <w:szCs w:val="24"/>
        </w:rPr>
        <w:t xml:space="preserve">, </w:t>
      </w:r>
    </w:p>
    <w:p w:rsidR="003F0718" w:rsidRPr="00973382" w:rsidRDefault="003F0718" w:rsidP="00E2727C">
      <w:pPr>
        <w:numPr>
          <w:ilvl w:val="0"/>
          <w:numId w:val="31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tanfolyami képzésben szerzett, </w:t>
      </w:r>
    </w:p>
    <w:p w:rsidR="003F0718" w:rsidRPr="00973382" w:rsidRDefault="003F0718" w:rsidP="00E2727C">
      <w:pPr>
        <w:numPr>
          <w:ilvl w:val="0"/>
          <w:numId w:val="31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műszaki szakoktatói (oktatói)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bizonyítványt</w:t>
      </w:r>
      <w:proofErr w:type="gramEnd"/>
      <w:r w:rsidRPr="00973382">
        <w:rPr>
          <w:rFonts w:ascii="Arial" w:hAnsi="Arial" w:cs="Arial"/>
          <w:color w:val="000000" w:themeColor="text1"/>
          <w:sz w:val="24"/>
          <w:szCs w:val="24"/>
        </w:rPr>
        <w:t xml:space="preserve">, az alkalmazáskor </w:t>
      </w:r>
    </w:p>
    <w:p w:rsidR="003F0718" w:rsidRPr="00973382" w:rsidRDefault="003F0718" w:rsidP="00E2727C">
      <w:pPr>
        <w:numPr>
          <w:ilvl w:val="0"/>
          <w:numId w:val="31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képzés szakirányának megfelelő, </w:t>
      </w:r>
    </w:p>
    <w:p w:rsidR="003F0718" w:rsidRPr="00973382" w:rsidRDefault="003F0718" w:rsidP="00E2727C">
      <w:pPr>
        <w:numPr>
          <w:ilvl w:val="0"/>
          <w:numId w:val="31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középfokú szakképesítésnek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kell</w:t>
      </w:r>
      <w:proofErr w:type="gramEnd"/>
      <w:r w:rsidRPr="00973382">
        <w:rPr>
          <w:rFonts w:ascii="Arial" w:hAnsi="Arial" w:cs="Arial"/>
          <w:color w:val="000000" w:themeColor="text1"/>
          <w:sz w:val="24"/>
          <w:szCs w:val="24"/>
        </w:rPr>
        <w:t xml:space="preserve"> elfogadni.</w:t>
      </w:r>
    </w:p>
    <w:p w:rsidR="00DB6583" w:rsidRPr="00973382" w:rsidRDefault="00DB6583"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(10) Ha nincs a képzés szakirányának megfelelő hazai felsőfokú képzés.</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Ha nincs a képzés szakirányának megfelelő, hazai felsőfokú képzés, </w:t>
      </w:r>
    </w:p>
    <w:p w:rsidR="003F0718" w:rsidRPr="00973382" w:rsidRDefault="00AE11C6" w:rsidP="00E2727C">
      <w:pPr>
        <w:numPr>
          <w:ilvl w:val="0"/>
          <w:numId w:val="316"/>
        </w:numPr>
        <w:autoSpaceDE w:val="0"/>
        <w:autoSpaceDN w:val="0"/>
        <w:adjustRightInd w:val="0"/>
        <w:spacing w:after="0" w:line="240" w:lineRule="auto"/>
        <w:rPr>
          <w:rFonts w:ascii="Arial" w:hAnsi="Arial" w:cs="Arial"/>
          <w:color w:val="000000" w:themeColor="text1"/>
          <w:sz w:val="24"/>
          <w:szCs w:val="24"/>
        </w:rPr>
      </w:pPr>
      <w:proofErr w:type="spellStart"/>
      <w:r>
        <w:rPr>
          <w:rFonts w:ascii="Arial" w:hAnsi="Arial" w:cs="Arial"/>
          <w:color w:val="FF0000"/>
          <w:sz w:val="24"/>
          <w:szCs w:val="24"/>
        </w:rPr>
        <w:t>szakképzőiskolában</w:t>
      </w:r>
      <w:proofErr w:type="spellEnd"/>
      <w:r w:rsidR="003F0718" w:rsidRPr="00973382">
        <w:rPr>
          <w:rFonts w:ascii="Arial" w:hAnsi="Arial" w:cs="Arial"/>
          <w:color w:val="000000" w:themeColor="text1"/>
          <w:sz w:val="24"/>
          <w:szCs w:val="24"/>
        </w:rPr>
        <w:t xml:space="preserve"> – az elméletigényes szakmai gyakorlat kivételével </w:t>
      </w:r>
    </w:p>
    <w:p w:rsidR="003F0718" w:rsidRPr="00973382" w:rsidRDefault="003F0718" w:rsidP="00E2727C">
      <w:pPr>
        <w:numPr>
          <w:ilvl w:val="0"/>
          <w:numId w:val="31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alkalmazható határozatlan időre az is, továbbá </w:t>
      </w:r>
    </w:p>
    <w:p w:rsidR="003F0718" w:rsidRPr="00973382" w:rsidRDefault="003F0718" w:rsidP="00E2727C">
      <w:pPr>
        <w:numPr>
          <w:ilvl w:val="0"/>
          <w:numId w:val="31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köznevelési szakértői tevékenységet végezhet,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aki</w:t>
      </w:r>
      <w:proofErr w:type="gramEnd"/>
      <w:r w:rsidRPr="00973382">
        <w:rPr>
          <w:rFonts w:ascii="Arial" w:hAnsi="Arial" w:cs="Arial"/>
          <w:color w:val="000000" w:themeColor="text1"/>
          <w:sz w:val="24"/>
          <w:szCs w:val="24"/>
        </w:rPr>
        <w:t xml:space="preserve"> </w:t>
      </w:r>
    </w:p>
    <w:p w:rsidR="003F0718" w:rsidRPr="00973382" w:rsidRDefault="003F0718" w:rsidP="00E2727C">
      <w:pPr>
        <w:numPr>
          <w:ilvl w:val="0"/>
          <w:numId w:val="31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középiskolai végzettséggel, és </w:t>
      </w:r>
    </w:p>
    <w:p w:rsidR="003F0718" w:rsidRPr="00973382" w:rsidRDefault="003F0718" w:rsidP="00E2727C">
      <w:pPr>
        <w:numPr>
          <w:ilvl w:val="0"/>
          <w:numId w:val="31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mestervizsgával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rendelkezik</w:t>
      </w:r>
      <w:proofErr w:type="gramEnd"/>
      <w:r w:rsidRPr="00973382">
        <w:rPr>
          <w:rFonts w:ascii="Arial" w:hAnsi="Arial" w:cs="Arial"/>
          <w:color w:val="000000" w:themeColor="text1"/>
          <w:sz w:val="24"/>
          <w:szCs w:val="24"/>
        </w:rPr>
        <w:t xml:space="preserve">, továbbá </w:t>
      </w:r>
    </w:p>
    <w:p w:rsidR="003F0718" w:rsidRPr="00973382" w:rsidRDefault="003F0718" w:rsidP="00E2727C">
      <w:pPr>
        <w:numPr>
          <w:ilvl w:val="0"/>
          <w:numId w:val="31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népzenész- és a szórakoztatózenész-képzésben az, aki emelt szintű</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szakképesítéssel</w:t>
      </w:r>
      <w:proofErr w:type="gramEnd"/>
      <w:r w:rsidRPr="00973382">
        <w:rPr>
          <w:rFonts w:ascii="Arial" w:hAnsi="Arial" w:cs="Arial"/>
          <w:color w:val="000000" w:themeColor="text1"/>
          <w:sz w:val="24"/>
          <w:szCs w:val="24"/>
        </w:rPr>
        <w:t xml:space="preserve"> rendelkezik.</w:t>
      </w:r>
    </w:p>
    <w:p w:rsidR="0045639D" w:rsidRPr="00973382" w:rsidRDefault="0045639D" w:rsidP="003F0718">
      <w:pPr>
        <w:autoSpaceDE w:val="0"/>
        <w:autoSpaceDN w:val="0"/>
        <w:adjustRightInd w:val="0"/>
        <w:spacing w:after="0" w:line="240" w:lineRule="auto"/>
        <w:rPr>
          <w:rFonts w:ascii="Arial" w:hAnsi="Arial" w:cs="Arial"/>
          <w:color w:val="000000" w:themeColor="text1"/>
          <w:sz w:val="24"/>
          <w:szCs w:val="24"/>
        </w:rPr>
      </w:pPr>
    </w:p>
    <w:p w:rsidR="0045639D" w:rsidRPr="00973382" w:rsidRDefault="0045639D" w:rsidP="0045639D">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(14) Ha a tantárgy, vagy a tantárgyi modul vonatkozásában nincs megfelelő hazai felsőfokú képzés.</w:t>
      </w:r>
    </w:p>
    <w:p w:rsidR="0045639D" w:rsidRPr="00973382" w:rsidRDefault="0045639D" w:rsidP="0045639D">
      <w:pPr>
        <w:autoSpaceDE w:val="0"/>
        <w:autoSpaceDN w:val="0"/>
        <w:adjustRightInd w:val="0"/>
        <w:spacing w:after="0" w:line="240" w:lineRule="auto"/>
        <w:rPr>
          <w:rFonts w:ascii="Arial" w:hAnsi="Arial" w:cs="Arial"/>
          <w:color w:val="000000" w:themeColor="text1"/>
          <w:sz w:val="24"/>
          <w:szCs w:val="24"/>
        </w:rPr>
      </w:pPr>
    </w:p>
    <w:p w:rsidR="0045639D" w:rsidRPr="00973382" w:rsidRDefault="0045639D" w:rsidP="0045639D">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Ha </w:t>
      </w:r>
    </w:p>
    <w:p w:rsidR="0045639D" w:rsidRPr="00973382" w:rsidRDefault="0045639D" w:rsidP="00C96B8E">
      <w:pPr>
        <w:pStyle w:val="Listaszerbekezds"/>
        <w:numPr>
          <w:ilvl w:val="0"/>
          <w:numId w:val="56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tantárgy, vagy </w:t>
      </w:r>
    </w:p>
    <w:p w:rsidR="0045639D" w:rsidRPr="00973382" w:rsidRDefault="0045639D" w:rsidP="00C96B8E">
      <w:pPr>
        <w:pStyle w:val="Listaszerbekezds"/>
        <w:numPr>
          <w:ilvl w:val="0"/>
          <w:numId w:val="56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tantárgyi modul </w:t>
      </w:r>
    </w:p>
    <w:p w:rsidR="0045639D" w:rsidRPr="00973382" w:rsidRDefault="0045639D" w:rsidP="0045639D">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vonatkozásában</w:t>
      </w:r>
      <w:proofErr w:type="gramEnd"/>
      <w:r w:rsidRPr="00973382">
        <w:rPr>
          <w:rFonts w:ascii="Arial" w:hAnsi="Arial" w:cs="Arial"/>
          <w:color w:val="000000" w:themeColor="text1"/>
          <w:sz w:val="24"/>
          <w:szCs w:val="24"/>
        </w:rPr>
        <w:t xml:space="preserve"> </w:t>
      </w:r>
    </w:p>
    <w:p w:rsidR="0045639D" w:rsidRPr="00973382" w:rsidRDefault="0045639D" w:rsidP="00C96B8E">
      <w:pPr>
        <w:pStyle w:val="Listaszerbekezds"/>
        <w:numPr>
          <w:ilvl w:val="0"/>
          <w:numId w:val="56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nincs megfelelő hazai felsőfokú képzés, vagy</w:t>
      </w:r>
    </w:p>
    <w:p w:rsidR="0045639D" w:rsidRPr="00973382" w:rsidRDefault="0045639D" w:rsidP="00C96B8E">
      <w:pPr>
        <w:pStyle w:val="Listaszerbekezds"/>
        <w:numPr>
          <w:ilvl w:val="0"/>
          <w:numId w:val="56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megfelelő </w:t>
      </w:r>
    </w:p>
    <w:p w:rsidR="0045639D" w:rsidRPr="00973382" w:rsidRDefault="0045639D" w:rsidP="00C96B8E">
      <w:pPr>
        <w:pStyle w:val="Listaszerbekezds"/>
        <w:numPr>
          <w:ilvl w:val="0"/>
          <w:numId w:val="5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végzettségű, és </w:t>
      </w:r>
    </w:p>
    <w:p w:rsidR="0045639D" w:rsidRPr="00973382" w:rsidRDefault="0045639D" w:rsidP="00C96B8E">
      <w:pPr>
        <w:pStyle w:val="Listaszerbekezds"/>
        <w:numPr>
          <w:ilvl w:val="0"/>
          <w:numId w:val="56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szakképzettségű </w:t>
      </w:r>
    </w:p>
    <w:p w:rsidR="0045639D" w:rsidRPr="00973382" w:rsidRDefault="0045639D" w:rsidP="0045639D">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pedagógussal</w:t>
      </w:r>
      <w:proofErr w:type="gramEnd"/>
      <w:r w:rsidRPr="00973382">
        <w:rPr>
          <w:rFonts w:ascii="Arial" w:hAnsi="Arial" w:cs="Arial"/>
          <w:color w:val="000000" w:themeColor="text1"/>
          <w:sz w:val="24"/>
          <w:szCs w:val="24"/>
        </w:rPr>
        <w:t xml:space="preserve"> nem tudják ellátni a feladatot, </w:t>
      </w:r>
    </w:p>
    <w:p w:rsidR="0045639D" w:rsidRPr="00973382" w:rsidRDefault="0045639D" w:rsidP="00C96B8E">
      <w:pPr>
        <w:pStyle w:val="Listaszerbekezds"/>
        <w:numPr>
          <w:ilvl w:val="0"/>
          <w:numId w:val="57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az iskolában, az adott</w:t>
      </w:r>
    </w:p>
    <w:p w:rsidR="0045639D" w:rsidRPr="00973382" w:rsidRDefault="0045639D" w:rsidP="00C96B8E">
      <w:pPr>
        <w:pStyle w:val="Listaszerbekezds"/>
        <w:numPr>
          <w:ilvl w:val="0"/>
          <w:numId w:val="57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tantárgy, </w:t>
      </w:r>
    </w:p>
    <w:p w:rsidR="0045639D" w:rsidRPr="00973382" w:rsidRDefault="0045639D" w:rsidP="00C96B8E">
      <w:pPr>
        <w:pStyle w:val="Listaszerbekezds"/>
        <w:numPr>
          <w:ilvl w:val="0"/>
          <w:numId w:val="57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tantárgyi modul </w:t>
      </w:r>
    </w:p>
    <w:p w:rsidR="0045639D" w:rsidRPr="00973382" w:rsidRDefault="0045639D" w:rsidP="0045639D">
      <w:pPr>
        <w:autoSpaceDE w:val="0"/>
        <w:autoSpaceDN w:val="0"/>
        <w:adjustRightInd w:val="0"/>
        <w:spacing w:after="0" w:line="240" w:lineRule="auto"/>
        <w:ind w:left="2"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tanítására</w:t>
      </w:r>
      <w:proofErr w:type="gramEnd"/>
      <w:r w:rsidRPr="00973382">
        <w:rPr>
          <w:rFonts w:ascii="Arial" w:hAnsi="Arial" w:cs="Arial"/>
          <w:color w:val="000000" w:themeColor="text1"/>
          <w:sz w:val="24"/>
          <w:szCs w:val="24"/>
        </w:rPr>
        <w:t xml:space="preserve"> </w:t>
      </w:r>
    </w:p>
    <w:p w:rsidR="0045639D" w:rsidRPr="00973382" w:rsidRDefault="0045639D" w:rsidP="00C96B8E">
      <w:pPr>
        <w:pStyle w:val="Listaszerbekezds"/>
        <w:numPr>
          <w:ilvl w:val="0"/>
          <w:numId w:val="57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határozatlan időre alkalmazható, valamint </w:t>
      </w:r>
    </w:p>
    <w:p w:rsidR="00DB6583" w:rsidRPr="00973382" w:rsidRDefault="00DB6583" w:rsidP="00DB6583">
      <w:pPr>
        <w:autoSpaceDE w:val="0"/>
        <w:autoSpaceDN w:val="0"/>
        <w:adjustRightInd w:val="0"/>
        <w:spacing w:after="0" w:line="240" w:lineRule="auto"/>
        <w:rPr>
          <w:rFonts w:ascii="Arial" w:hAnsi="Arial" w:cs="Arial"/>
          <w:color w:val="000000" w:themeColor="text1"/>
          <w:sz w:val="24"/>
          <w:szCs w:val="24"/>
        </w:rPr>
      </w:pPr>
    </w:p>
    <w:p w:rsidR="0045639D" w:rsidRPr="00973382" w:rsidRDefault="0045639D" w:rsidP="00C96B8E">
      <w:pPr>
        <w:pStyle w:val="Listaszerbekezds"/>
        <w:numPr>
          <w:ilvl w:val="0"/>
          <w:numId w:val="57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 xml:space="preserve">az adott </w:t>
      </w:r>
    </w:p>
    <w:p w:rsidR="0045639D" w:rsidRPr="00973382" w:rsidRDefault="0045639D" w:rsidP="00C96B8E">
      <w:pPr>
        <w:pStyle w:val="Listaszerbekezds"/>
        <w:numPr>
          <w:ilvl w:val="0"/>
          <w:numId w:val="57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tantárgy, </w:t>
      </w:r>
    </w:p>
    <w:p w:rsidR="0045639D" w:rsidRPr="00973382" w:rsidRDefault="0045639D" w:rsidP="00C96B8E">
      <w:pPr>
        <w:pStyle w:val="Listaszerbekezds"/>
        <w:numPr>
          <w:ilvl w:val="0"/>
          <w:numId w:val="57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tantárgyi modul</w:t>
      </w:r>
    </w:p>
    <w:p w:rsidR="0045639D" w:rsidRPr="00973382" w:rsidRDefault="0045639D" w:rsidP="0045639D">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vonatkozásában</w:t>
      </w:r>
      <w:proofErr w:type="gramEnd"/>
      <w:r w:rsidRPr="00973382">
        <w:rPr>
          <w:rFonts w:ascii="Arial" w:hAnsi="Arial" w:cs="Arial"/>
          <w:color w:val="000000" w:themeColor="text1"/>
          <w:sz w:val="24"/>
          <w:szCs w:val="24"/>
        </w:rPr>
        <w:t xml:space="preserve"> </w:t>
      </w:r>
    </w:p>
    <w:p w:rsidR="0045639D" w:rsidRPr="00973382" w:rsidRDefault="0045639D" w:rsidP="00C96B8E">
      <w:pPr>
        <w:pStyle w:val="Listaszerbekezds"/>
        <w:numPr>
          <w:ilvl w:val="0"/>
          <w:numId w:val="57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érettségin, vizsgáztató tanár lehet az is, aki </w:t>
      </w:r>
    </w:p>
    <w:p w:rsidR="0045639D" w:rsidRPr="00973382" w:rsidRDefault="0045639D" w:rsidP="00C96B8E">
      <w:pPr>
        <w:pStyle w:val="Listaszerbekezds"/>
        <w:numPr>
          <w:ilvl w:val="0"/>
          <w:numId w:val="57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Nemzeti alaptantervben </w:t>
      </w:r>
    </w:p>
    <w:p w:rsidR="0045639D" w:rsidRPr="00973382" w:rsidRDefault="0045639D" w:rsidP="00C96B8E">
      <w:pPr>
        <w:pStyle w:val="Listaszerbekezds"/>
        <w:numPr>
          <w:ilvl w:val="0"/>
          <w:numId w:val="57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adott pedagógiai szakaszban az érintett műveltségi terület, </w:t>
      </w:r>
    </w:p>
    <w:p w:rsidR="0045639D" w:rsidRPr="00973382" w:rsidRDefault="0045639D" w:rsidP="00C96B8E">
      <w:pPr>
        <w:pStyle w:val="Listaszerbekezds"/>
        <w:numPr>
          <w:ilvl w:val="0"/>
          <w:numId w:val="57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több </w:t>
      </w:r>
    </w:p>
    <w:p w:rsidR="0045639D" w:rsidRPr="00973382" w:rsidRDefault="0045639D" w:rsidP="00C96B8E">
      <w:pPr>
        <w:pStyle w:val="Listaszerbekezds"/>
        <w:numPr>
          <w:ilvl w:val="0"/>
          <w:numId w:val="57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műveltségi terület, vagy </w:t>
      </w:r>
    </w:p>
    <w:p w:rsidR="0045639D" w:rsidRPr="00973382" w:rsidRDefault="0045639D" w:rsidP="00C96B8E">
      <w:pPr>
        <w:pStyle w:val="Listaszerbekezds"/>
        <w:numPr>
          <w:ilvl w:val="0"/>
          <w:numId w:val="57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tantárgyi tartalom </w:t>
      </w:r>
    </w:p>
    <w:p w:rsidR="0045639D" w:rsidRPr="00973382" w:rsidRDefault="0045639D" w:rsidP="0045639D">
      <w:pPr>
        <w:autoSpaceDE w:val="0"/>
        <w:autoSpaceDN w:val="0"/>
        <w:adjustRightInd w:val="0"/>
        <w:spacing w:after="0" w:line="240" w:lineRule="auto"/>
        <w:ind w:left="285"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összevonásával</w:t>
      </w:r>
      <w:proofErr w:type="gramEnd"/>
      <w:r w:rsidRPr="00973382">
        <w:rPr>
          <w:rFonts w:ascii="Arial" w:hAnsi="Arial" w:cs="Arial"/>
          <w:color w:val="000000" w:themeColor="text1"/>
          <w:sz w:val="24"/>
          <w:szCs w:val="24"/>
        </w:rPr>
        <w:t xml:space="preserve"> kialakított</w:t>
      </w:r>
    </w:p>
    <w:p w:rsidR="0045639D" w:rsidRPr="00973382" w:rsidRDefault="0045639D" w:rsidP="00C96B8E">
      <w:pPr>
        <w:pStyle w:val="Listaszerbekezds"/>
        <w:numPr>
          <w:ilvl w:val="0"/>
          <w:numId w:val="57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komplex tantárgy, vagy</w:t>
      </w:r>
    </w:p>
    <w:p w:rsidR="0045639D" w:rsidRPr="00973382" w:rsidRDefault="0045639D" w:rsidP="00C96B8E">
      <w:pPr>
        <w:pStyle w:val="Listaszerbekezds"/>
        <w:numPr>
          <w:ilvl w:val="0"/>
          <w:numId w:val="57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tantárgyi modul </w:t>
      </w:r>
    </w:p>
    <w:p w:rsidR="0045639D" w:rsidRPr="00973382" w:rsidRDefault="0045639D" w:rsidP="0045639D">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esetében</w:t>
      </w:r>
      <w:proofErr w:type="gramEnd"/>
    </w:p>
    <w:p w:rsidR="0045639D" w:rsidRPr="00973382" w:rsidRDefault="0045639D" w:rsidP="00C96B8E">
      <w:pPr>
        <w:pStyle w:val="Listaszerbekezds"/>
        <w:numPr>
          <w:ilvl w:val="0"/>
          <w:numId w:val="57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adott komplex </w:t>
      </w:r>
    </w:p>
    <w:p w:rsidR="0045639D" w:rsidRPr="00973382" w:rsidRDefault="0045639D" w:rsidP="00C96B8E">
      <w:pPr>
        <w:pStyle w:val="Listaszerbekezds"/>
        <w:numPr>
          <w:ilvl w:val="0"/>
          <w:numId w:val="57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tantárgyba, </w:t>
      </w:r>
    </w:p>
    <w:p w:rsidR="0045639D" w:rsidRPr="00973382" w:rsidRDefault="0045639D" w:rsidP="00C96B8E">
      <w:pPr>
        <w:pStyle w:val="Listaszerbekezds"/>
        <w:numPr>
          <w:ilvl w:val="0"/>
          <w:numId w:val="57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tantárgyi modulba </w:t>
      </w:r>
    </w:p>
    <w:p w:rsidR="0045639D" w:rsidRPr="00973382" w:rsidRDefault="0045639D" w:rsidP="0045639D">
      <w:pPr>
        <w:autoSpaceDE w:val="0"/>
        <w:autoSpaceDN w:val="0"/>
        <w:adjustRightInd w:val="0"/>
        <w:spacing w:after="0" w:line="240" w:lineRule="auto"/>
        <w:ind w:left="285"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bevont</w:t>
      </w:r>
      <w:proofErr w:type="gramEnd"/>
      <w:r w:rsidRPr="00973382">
        <w:rPr>
          <w:rFonts w:ascii="Arial" w:hAnsi="Arial" w:cs="Arial"/>
          <w:color w:val="000000" w:themeColor="text1"/>
          <w:sz w:val="24"/>
          <w:szCs w:val="24"/>
        </w:rPr>
        <w:t>, bármely</w:t>
      </w:r>
    </w:p>
    <w:p w:rsidR="0045639D" w:rsidRPr="00973382" w:rsidRDefault="0045639D" w:rsidP="00C96B8E">
      <w:pPr>
        <w:pStyle w:val="Listaszerbekezds"/>
        <w:numPr>
          <w:ilvl w:val="0"/>
          <w:numId w:val="57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műveltségi terület, </w:t>
      </w:r>
    </w:p>
    <w:p w:rsidR="0045639D" w:rsidRPr="00973382" w:rsidRDefault="0045639D" w:rsidP="00C96B8E">
      <w:pPr>
        <w:pStyle w:val="Listaszerbekezds"/>
        <w:numPr>
          <w:ilvl w:val="0"/>
          <w:numId w:val="57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tantárgy </w:t>
      </w:r>
    </w:p>
    <w:p w:rsidR="0045639D" w:rsidRPr="00973382" w:rsidRDefault="0045639D" w:rsidP="0045639D">
      <w:pPr>
        <w:autoSpaceDE w:val="0"/>
        <w:autoSpaceDN w:val="0"/>
        <w:adjustRightInd w:val="0"/>
        <w:spacing w:after="0" w:line="240" w:lineRule="auto"/>
        <w:ind w:left="285"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tanítására</w:t>
      </w:r>
      <w:proofErr w:type="gramEnd"/>
      <w:r w:rsidRPr="00973382">
        <w:rPr>
          <w:rFonts w:ascii="Arial" w:hAnsi="Arial" w:cs="Arial"/>
          <w:color w:val="000000" w:themeColor="text1"/>
          <w:sz w:val="24"/>
          <w:szCs w:val="24"/>
        </w:rPr>
        <w:t xml:space="preserve"> feljogosító </w:t>
      </w:r>
    </w:p>
    <w:p w:rsidR="0045639D" w:rsidRPr="00973382" w:rsidRDefault="0045639D" w:rsidP="00C96B8E">
      <w:pPr>
        <w:pStyle w:val="Listaszerbekezds"/>
        <w:numPr>
          <w:ilvl w:val="0"/>
          <w:numId w:val="57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szakos tanári végzettséggel, és </w:t>
      </w:r>
    </w:p>
    <w:p w:rsidR="0045639D" w:rsidRPr="00973382" w:rsidRDefault="0045639D" w:rsidP="00C96B8E">
      <w:pPr>
        <w:pStyle w:val="Listaszerbekezds"/>
        <w:numPr>
          <w:ilvl w:val="0"/>
          <w:numId w:val="57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szakképzettséggel </w:t>
      </w:r>
    </w:p>
    <w:p w:rsidR="0045639D" w:rsidRPr="00973382" w:rsidRDefault="0045639D" w:rsidP="0045639D">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rendelkezik</w:t>
      </w:r>
      <w:proofErr w:type="gramEnd"/>
      <w:r w:rsidRPr="00973382">
        <w:rPr>
          <w:rFonts w:ascii="Arial" w:hAnsi="Arial" w:cs="Arial"/>
          <w:color w:val="000000" w:themeColor="text1"/>
          <w:sz w:val="24"/>
          <w:szCs w:val="24"/>
        </w:rPr>
        <w:t>,</w:t>
      </w:r>
    </w:p>
    <w:p w:rsidR="0045639D" w:rsidRPr="00973382" w:rsidRDefault="0045639D" w:rsidP="0045639D">
      <w:pPr>
        <w:autoSpaceDE w:val="0"/>
        <w:autoSpaceDN w:val="0"/>
        <w:adjustRightInd w:val="0"/>
        <w:spacing w:after="0" w:line="240" w:lineRule="auto"/>
        <w:rPr>
          <w:rFonts w:ascii="Arial" w:hAnsi="Arial" w:cs="Arial"/>
          <w:color w:val="000000" w:themeColor="text1"/>
          <w:sz w:val="24"/>
          <w:szCs w:val="24"/>
        </w:rPr>
      </w:pPr>
    </w:p>
    <w:p w:rsidR="0045639D" w:rsidRPr="00973382" w:rsidRDefault="0045639D" w:rsidP="0045639D">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valamint</w:t>
      </w:r>
      <w:proofErr w:type="gramEnd"/>
    </w:p>
    <w:p w:rsidR="0045639D" w:rsidRPr="00973382" w:rsidRDefault="0045639D" w:rsidP="0045639D">
      <w:pPr>
        <w:autoSpaceDE w:val="0"/>
        <w:autoSpaceDN w:val="0"/>
        <w:adjustRightInd w:val="0"/>
        <w:spacing w:after="0" w:line="240" w:lineRule="auto"/>
        <w:rPr>
          <w:rFonts w:ascii="Arial" w:hAnsi="Arial" w:cs="Arial"/>
          <w:color w:val="000000" w:themeColor="text1"/>
          <w:sz w:val="24"/>
          <w:szCs w:val="24"/>
        </w:rPr>
      </w:pPr>
    </w:p>
    <w:p w:rsidR="0045639D" w:rsidRPr="00973382" w:rsidRDefault="0045639D" w:rsidP="0045639D">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w:t>
      </w:r>
    </w:p>
    <w:p w:rsidR="0045639D" w:rsidRPr="00973382" w:rsidRDefault="0045639D" w:rsidP="0045639D">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
    <w:p w:rsidR="0045639D" w:rsidRPr="00973382" w:rsidRDefault="0045639D" w:rsidP="00C96B8E">
      <w:pPr>
        <w:pStyle w:val="Listaszerbekezds"/>
        <w:numPr>
          <w:ilvl w:val="0"/>
          <w:numId w:val="57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tantárgynak, </w:t>
      </w:r>
    </w:p>
    <w:p w:rsidR="0045639D" w:rsidRPr="00973382" w:rsidRDefault="0045639D" w:rsidP="00C96B8E">
      <w:pPr>
        <w:pStyle w:val="Listaszerbekezds"/>
        <w:numPr>
          <w:ilvl w:val="0"/>
          <w:numId w:val="57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tantárgyi modulnak </w:t>
      </w:r>
    </w:p>
    <w:p w:rsidR="0045639D" w:rsidRPr="00973382" w:rsidRDefault="0045639D" w:rsidP="0045639D">
      <w:pPr>
        <w:autoSpaceDE w:val="0"/>
        <w:autoSpaceDN w:val="0"/>
        <w:adjustRightInd w:val="0"/>
        <w:spacing w:after="0" w:line="240" w:lineRule="auto"/>
        <w:ind w:firstLine="360"/>
        <w:rPr>
          <w:rFonts w:ascii="Arial" w:hAnsi="Arial" w:cs="Arial"/>
          <w:color w:val="000000" w:themeColor="text1"/>
          <w:sz w:val="24"/>
          <w:szCs w:val="24"/>
        </w:rPr>
      </w:pPr>
      <w:proofErr w:type="gramStart"/>
      <w:r w:rsidRPr="00973382">
        <w:rPr>
          <w:rFonts w:ascii="Arial" w:hAnsi="Arial" w:cs="Arial"/>
          <w:color w:val="000000" w:themeColor="text1"/>
          <w:sz w:val="24"/>
          <w:szCs w:val="24"/>
        </w:rPr>
        <w:t>megfelelő</w:t>
      </w:r>
      <w:proofErr w:type="gramEnd"/>
      <w:r w:rsidRPr="00973382">
        <w:rPr>
          <w:rFonts w:ascii="Arial" w:hAnsi="Arial" w:cs="Arial"/>
          <w:color w:val="000000" w:themeColor="text1"/>
          <w:sz w:val="24"/>
          <w:szCs w:val="24"/>
        </w:rPr>
        <w:t xml:space="preserve"> szakirányú, továbbképzésben szerzett, </w:t>
      </w:r>
    </w:p>
    <w:p w:rsidR="0045639D" w:rsidRPr="00973382" w:rsidRDefault="0045639D" w:rsidP="00C96B8E">
      <w:pPr>
        <w:pStyle w:val="Listaszerbekezds"/>
        <w:numPr>
          <w:ilvl w:val="0"/>
          <w:numId w:val="58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szakképzettséggel </w:t>
      </w:r>
    </w:p>
    <w:p w:rsidR="0045639D" w:rsidRPr="00973382" w:rsidRDefault="0045639D" w:rsidP="0045639D">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rendelkezik</w:t>
      </w:r>
      <w:proofErr w:type="gramEnd"/>
      <w:r w:rsidRPr="00973382">
        <w:rPr>
          <w:rFonts w:ascii="Arial" w:hAnsi="Arial" w:cs="Arial"/>
          <w:color w:val="000000" w:themeColor="text1"/>
          <w:sz w:val="24"/>
          <w:szCs w:val="24"/>
        </w:rPr>
        <w:t>,</w:t>
      </w:r>
    </w:p>
    <w:p w:rsidR="0045639D" w:rsidRPr="00973382" w:rsidRDefault="0045639D" w:rsidP="0045639D">
      <w:pPr>
        <w:autoSpaceDE w:val="0"/>
        <w:autoSpaceDN w:val="0"/>
        <w:adjustRightInd w:val="0"/>
        <w:spacing w:after="0" w:line="240" w:lineRule="auto"/>
        <w:rPr>
          <w:rFonts w:ascii="Arial" w:hAnsi="Arial" w:cs="Arial"/>
          <w:color w:val="000000" w:themeColor="text1"/>
          <w:sz w:val="24"/>
          <w:szCs w:val="24"/>
        </w:rPr>
      </w:pPr>
    </w:p>
    <w:p w:rsidR="0045639D" w:rsidRPr="00973382" w:rsidRDefault="0045639D" w:rsidP="0045639D">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vagy</w:t>
      </w:r>
      <w:proofErr w:type="gramEnd"/>
    </w:p>
    <w:p w:rsidR="0045639D" w:rsidRPr="00973382" w:rsidRDefault="0045639D" w:rsidP="0045639D">
      <w:pPr>
        <w:autoSpaceDE w:val="0"/>
        <w:autoSpaceDN w:val="0"/>
        <w:adjustRightInd w:val="0"/>
        <w:spacing w:after="0" w:line="240" w:lineRule="auto"/>
        <w:rPr>
          <w:rFonts w:ascii="Arial" w:hAnsi="Arial" w:cs="Arial"/>
          <w:color w:val="000000" w:themeColor="text1"/>
          <w:sz w:val="24"/>
          <w:szCs w:val="24"/>
        </w:rPr>
      </w:pPr>
    </w:p>
    <w:p w:rsidR="0045639D" w:rsidRPr="00973382" w:rsidRDefault="0045639D" w:rsidP="0045639D">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 </w:t>
      </w:r>
    </w:p>
    <w:p w:rsidR="0045639D" w:rsidRPr="00973382" w:rsidRDefault="0045639D" w:rsidP="0045639D">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w:t>
      </w:r>
      <w:r w:rsidRPr="00973382">
        <w:rPr>
          <w:rFonts w:ascii="Arial" w:hAnsi="Arial" w:cs="Arial"/>
          <w:color w:val="000000" w:themeColor="text1"/>
          <w:sz w:val="24"/>
          <w:szCs w:val="24"/>
        </w:rPr>
        <w:t xml:space="preserve"> 98. § a) pontban meghatározott szakirányú továbbképzés hiányában </w:t>
      </w:r>
    </w:p>
    <w:p w:rsidR="0045639D" w:rsidRPr="00973382" w:rsidRDefault="0045639D" w:rsidP="00C96B8E">
      <w:pPr>
        <w:pStyle w:val="Listaszerbekezds"/>
        <w:numPr>
          <w:ilvl w:val="0"/>
          <w:numId w:val="58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legalább százhúsz órás pedagógus-továbbképzés keretében elsajátította, </w:t>
      </w:r>
    </w:p>
    <w:p w:rsidR="0045639D" w:rsidRPr="00973382" w:rsidRDefault="0045639D" w:rsidP="00C96B8E">
      <w:pPr>
        <w:pStyle w:val="Listaszerbekezds"/>
        <w:numPr>
          <w:ilvl w:val="0"/>
          <w:numId w:val="57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adott tantárgy, </w:t>
      </w:r>
    </w:p>
    <w:p w:rsidR="0045639D" w:rsidRPr="00973382" w:rsidRDefault="0045639D" w:rsidP="00C96B8E">
      <w:pPr>
        <w:pStyle w:val="Listaszerbekezds"/>
        <w:numPr>
          <w:ilvl w:val="0"/>
          <w:numId w:val="57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tantárgyi modul </w:t>
      </w:r>
    </w:p>
    <w:p w:rsidR="0045639D" w:rsidRPr="00973382" w:rsidRDefault="0045639D" w:rsidP="0045639D">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oktatásához</w:t>
      </w:r>
      <w:proofErr w:type="gramEnd"/>
      <w:r w:rsidRPr="00973382">
        <w:rPr>
          <w:rFonts w:ascii="Arial" w:hAnsi="Arial" w:cs="Arial"/>
          <w:color w:val="000000" w:themeColor="text1"/>
          <w:sz w:val="24"/>
          <w:szCs w:val="24"/>
        </w:rPr>
        <w:t xml:space="preserve"> szükséges </w:t>
      </w:r>
    </w:p>
    <w:p w:rsidR="0045639D" w:rsidRPr="00973382" w:rsidRDefault="0045639D" w:rsidP="00C96B8E">
      <w:pPr>
        <w:pStyle w:val="Listaszerbekezds"/>
        <w:numPr>
          <w:ilvl w:val="0"/>
          <w:numId w:val="58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elméleti, és </w:t>
      </w:r>
    </w:p>
    <w:p w:rsidR="0045639D" w:rsidRPr="00973382" w:rsidRDefault="0045639D" w:rsidP="00C96B8E">
      <w:pPr>
        <w:pStyle w:val="Listaszerbekezds"/>
        <w:numPr>
          <w:ilvl w:val="0"/>
          <w:numId w:val="58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módszertani</w:t>
      </w:r>
    </w:p>
    <w:p w:rsidR="0045639D" w:rsidRPr="00973382" w:rsidRDefault="0045639D" w:rsidP="0045639D">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ismereteket</w:t>
      </w:r>
      <w:proofErr w:type="gramEnd"/>
      <w:r w:rsidRPr="00973382">
        <w:rPr>
          <w:rFonts w:ascii="Arial" w:hAnsi="Arial" w:cs="Arial"/>
          <w:color w:val="000000" w:themeColor="text1"/>
          <w:sz w:val="24"/>
          <w:szCs w:val="24"/>
        </w:rPr>
        <w:t>.</w:t>
      </w:r>
    </w:p>
    <w:p w:rsidR="0045639D" w:rsidRPr="00973382" w:rsidRDefault="0045639D" w:rsidP="0045639D">
      <w:pPr>
        <w:autoSpaceDE w:val="0"/>
        <w:autoSpaceDN w:val="0"/>
        <w:adjustRightInd w:val="0"/>
        <w:spacing w:after="0" w:line="240" w:lineRule="auto"/>
        <w:rPr>
          <w:rFonts w:ascii="Arial" w:hAnsi="Arial" w:cs="Arial"/>
          <w:color w:val="000000" w:themeColor="text1"/>
          <w:sz w:val="24"/>
          <w:szCs w:val="24"/>
        </w:rPr>
      </w:pPr>
    </w:p>
    <w:p w:rsidR="003F5213" w:rsidRPr="00973382" w:rsidRDefault="003F5213">
      <w:pPr>
        <w:rPr>
          <w:rFonts w:ascii="Arial" w:hAnsi="Arial" w:cs="Arial"/>
          <w:color w:val="000000" w:themeColor="text1"/>
          <w:sz w:val="24"/>
          <w:szCs w:val="24"/>
        </w:rPr>
      </w:pPr>
      <w:r w:rsidRPr="00973382">
        <w:rPr>
          <w:rFonts w:ascii="Arial" w:hAnsi="Arial" w:cs="Arial"/>
          <w:color w:val="000000" w:themeColor="text1"/>
          <w:sz w:val="24"/>
          <w:szCs w:val="24"/>
        </w:rPr>
        <w:br w:type="page"/>
      </w:r>
    </w:p>
    <w:p w:rsidR="0045639D" w:rsidRPr="00973382" w:rsidRDefault="0045639D" w:rsidP="0045639D">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(15) Ha nincs, a szakképzés szakirányának megfelelő szakos hazai tanári képzés.</w:t>
      </w:r>
    </w:p>
    <w:p w:rsidR="0045639D" w:rsidRPr="00973382" w:rsidRDefault="0045639D" w:rsidP="0045639D">
      <w:pPr>
        <w:autoSpaceDE w:val="0"/>
        <w:autoSpaceDN w:val="0"/>
        <w:adjustRightInd w:val="0"/>
        <w:spacing w:after="0" w:line="240" w:lineRule="auto"/>
        <w:rPr>
          <w:rFonts w:ascii="Arial" w:hAnsi="Arial" w:cs="Arial"/>
          <w:color w:val="000000" w:themeColor="text1"/>
          <w:sz w:val="24"/>
          <w:szCs w:val="24"/>
        </w:rPr>
      </w:pPr>
    </w:p>
    <w:p w:rsidR="0045639D" w:rsidRPr="00973382" w:rsidRDefault="0045639D" w:rsidP="0045639D">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Szakképző iskolában tanított szakmai elméleti tantárgy esetén, ha nincs </w:t>
      </w:r>
    </w:p>
    <w:p w:rsidR="0045639D" w:rsidRPr="00973382" w:rsidRDefault="0045639D" w:rsidP="0045639D">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szakképzés szakirányának megfelelő szakos hazai tanári képzés, </w:t>
      </w:r>
    </w:p>
    <w:p w:rsidR="0045639D" w:rsidRPr="00973382" w:rsidRDefault="0045639D" w:rsidP="00C96B8E">
      <w:pPr>
        <w:pStyle w:val="Listaszerbekezds"/>
        <w:numPr>
          <w:ilvl w:val="0"/>
          <w:numId w:val="58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adott tantárgy tanítására határozatlan időre alkalmazható, valamint </w:t>
      </w:r>
    </w:p>
    <w:p w:rsidR="0045639D" w:rsidRPr="00973382" w:rsidRDefault="0045639D" w:rsidP="00C96B8E">
      <w:pPr>
        <w:pStyle w:val="Listaszerbekezds"/>
        <w:numPr>
          <w:ilvl w:val="0"/>
          <w:numId w:val="58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érettségin, szakmai vizsgán vizsgáztató tanár lehet az is, aki </w:t>
      </w:r>
    </w:p>
    <w:p w:rsidR="0045639D" w:rsidRPr="00973382" w:rsidRDefault="0045639D" w:rsidP="00C96B8E">
      <w:pPr>
        <w:pStyle w:val="Listaszerbekezds"/>
        <w:numPr>
          <w:ilvl w:val="0"/>
          <w:numId w:val="58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szakmai tantárgynak megfelelő szakmai területen szakirányú felsőfokú végzettséggel, és </w:t>
      </w:r>
    </w:p>
    <w:p w:rsidR="0045639D" w:rsidRPr="00973382" w:rsidRDefault="0045639D" w:rsidP="00C96B8E">
      <w:pPr>
        <w:pStyle w:val="Listaszerbekezds"/>
        <w:numPr>
          <w:ilvl w:val="0"/>
          <w:numId w:val="58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bármely szakos tanári szakképzettséggel </w:t>
      </w:r>
    </w:p>
    <w:p w:rsidR="0045639D" w:rsidRPr="00973382" w:rsidRDefault="0045639D" w:rsidP="0045639D">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rendelkezik</w:t>
      </w:r>
      <w:proofErr w:type="gramEnd"/>
      <w:r w:rsidRPr="00973382">
        <w:rPr>
          <w:rFonts w:ascii="Arial" w:hAnsi="Arial" w:cs="Arial"/>
          <w:color w:val="000000" w:themeColor="text1"/>
          <w:sz w:val="24"/>
          <w:szCs w:val="24"/>
        </w:rPr>
        <w:t xml:space="preserve">, továbbá, ha </w:t>
      </w:r>
    </w:p>
    <w:p w:rsidR="0045639D" w:rsidRPr="00973382" w:rsidRDefault="0045639D" w:rsidP="00C96B8E">
      <w:pPr>
        <w:pStyle w:val="Listaszerbekezds"/>
        <w:numPr>
          <w:ilvl w:val="0"/>
          <w:numId w:val="58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nincs a szakképzés szakirányának megfelelő hazai felsőfokú képzés, az is, aki</w:t>
      </w:r>
    </w:p>
    <w:p w:rsidR="0045639D" w:rsidRPr="00973382" w:rsidRDefault="0045639D" w:rsidP="00C96B8E">
      <w:pPr>
        <w:pStyle w:val="Listaszerbekezds"/>
        <w:numPr>
          <w:ilvl w:val="0"/>
          <w:numId w:val="58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bármely szakos tanári szakképzettséggel, és </w:t>
      </w:r>
    </w:p>
    <w:p w:rsidR="0045639D" w:rsidRPr="00973382" w:rsidRDefault="0045639D" w:rsidP="00C96B8E">
      <w:pPr>
        <w:pStyle w:val="Listaszerbekezds"/>
        <w:numPr>
          <w:ilvl w:val="0"/>
          <w:numId w:val="58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szakképzés szakirányának megfelelő szakirányú </w:t>
      </w:r>
    </w:p>
    <w:p w:rsidR="0045639D" w:rsidRPr="00973382" w:rsidRDefault="0045639D" w:rsidP="00C96B8E">
      <w:pPr>
        <w:pStyle w:val="Listaszerbekezds"/>
        <w:numPr>
          <w:ilvl w:val="0"/>
          <w:numId w:val="58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szakképesítéssel, és </w:t>
      </w:r>
    </w:p>
    <w:p w:rsidR="0045639D" w:rsidRPr="00973382" w:rsidRDefault="0045639D" w:rsidP="00C96B8E">
      <w:pPr>
        <w:pStyle w:val="Listaszerbekezds"/>
        <w:numPr>
          <w:ilvl w:val="0"/>
          <w:numId w:val="58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mestervizsgával </w:t>
      </w:r>
    </w:p>
    <w:p w:rsidR="0045639D" w:rsidRPr="00973382" w:rsidRDefault="0045639D" w:rsidP="0045639D">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rendelkezik</w:t>
      </w:r>
      <w:proofErr w:type="gramEnd"/>
      <w:r w:rsidRPr="00973382">
        <w:rPr>
          <w:rFonts w:ascii="Arial" w:hAnsi="Arial" w:cs="Arial"/>
          <w:color w:val="000000" w:themeColor="text1"/>
          <w:sz w:val="24"/>
          <w:szCs w:val="24"/>
        </w:rPr>
        <w:t>.</w:t>
      </w:r>
    </w:p>
    <w:p w:rsidR="0045639D" w:rsidRPr="00973382" w:rsidRDefault="0045639D" w:rsidP="0045639D">
      <w:pPr>
        <w:autoSpaceDE w:val="0"/>
        <w:autoSpaceDN w:val="0"/>
        <w:adjustRightInd w:val="0"/>
        <w:spacing w:after="0" w:line="240" w:lineRule="auto"/>
        <w:rPr>
          <w:rFonts w:ascii="Arial" w:hAnsi="Arial" w:cs="Arial"/>
          <w:color w:val="000000" w:themeColor="text1"/>
          <w:sz w:val="24"/>
          <w:szCs w:val="24"/>
        </w:rPr>
      </w:pPr>
    </w:p>
    <w:p w:rsidR="0045639D" w:rsidRPr="00973382" w:rsidRDefault="0045639D" w:rsidP="0045639D">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(16) Ha az iskola megfelelő végzettségű, és szakképzettségű pedagógussal nem tudja megszervezni, a mindennapos testnevelést.</w:t>
      </w:r>
    </w:p>
    <w:p w:rsidR="0045639D" w:rsidRPr="00973382" w:rsidRDefault="0045639D" w:rsidP="0045639D">
      <w:pPr>
        <w:autoSpaceDE w:val="0"/>
        <w:autoSpaceDN w:val="0"/>
        <w:adjustRightInd w:val="0"/>
        <w:spacing w:after="0" w:line="240" w:lineRule="auto"/>
        <w:rPr>
          <w:rFonts w:ascii="Arial" w:hAnsi="Arial" w:cs="Arial"/>
          <w:color w:val="000000" w:themeColor="text1"/>
          <w:sz w:val="24"/>
          <w:szCs w:val="24"/>
        </w:rPr>
      </w:pPr>
    </w:p>
    <w:p w:rsidR="0045639D" w:rsidRPr="00973382" w:rsidRDefault="0045639D" w:rsidP="0045639D">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Ha az iskola megfelelő végzettségű, és szakképzettségű pedagógussal nem tudja megszervezni </w:t>
      </w:r>
    </w:p>
    <w:p w:rsidR="0045639D" w:rsidRPr="00973382" w:rsidRDefault="0045639D" w:rsidP="00C96B8E">
      <w:pPr>
        <w:pStyle w:val="Listaszerbekezds"/>
        <w:numPr>
          <w:ilvl w:val="0"/>
          <w:numId w:val="58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 xml:space="preserve">27. § (11) bekezdés szerinti mindennapos testnevelést, akkor </w:t>
      </w:r>
    </w:p>
    <w:p w:rsidR="0045639D" w:rsidRPr="00973382" w:rsidRDefault="0045639D" w:rsidP="00C96B8E">
      <w:pPr>
        <w:pStyle w:val="Listaszerbekezds"/>
        <w:numPr>
          <w:ilvl w:val="0"/>
          <w:numId w:val="58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testnevelés tantárgy tanítására </w:t>
      </w:r>
    </w:p>
    <w:p w:rsidR="0045639D" w:rsidRPr="00973382" w:rsidRDefault="0045639D" w:rsidP="00C96B8E">
      <w:pPr>
        <w:pStyle w:val="Listaszerbekezds"/>
        <w:numPr>
          <w:ilvl w:val="0"/>
          <w:numId w:val="58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határozott időre, </w:t>
      </w:r>
    </w:p>
    <w:p w:rsidR="0045639D" w:rsidRPr="00973382" w:rsidRDefault="0045639D" w:rsidP="00C96B8E">
      <w:pPr>
        <w:pStyle w:val="Listaszerbekezds"/>
        <w:numPr>
          <w:ilvl w:val="0"/>
          <w:numId w:val="58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legfeljebb a 2019/2020. tanév kezdetéig </w:t>
      </w:r>
    </w:p>
    <w:p w:rsidR="0045639D" w:rsidRPr="00973382" w:rsidRDefault="0045639D" w:rsidP="0045639D">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alkalmazható</w:t>
      </w:r>
      <w:proofErr w:type="gramEnd"/>
      <w:r w:rsidRPr="00973382">
        <w:rPr>
          <w:rFonts w:ascii="Arial" w:hAnsi="Arial" w:cs="Arial"/>
          <w:color w:val="000000" w:themeColor="text1"/>
          <w:sz w:val="24"/>
          <w:szCs w:val="24"/>
        </w:rPr>
        <w:t xml:space="preserve">, aki </w:t>
      </w:r>
    </w:p>
    <w:p w:rsidR="0045639D" w:rsidRPr="00973382" w:rsidRDefault="0045639D" w:rsidP="00C96B8E">
      <w:pPr>
        <w:pStyle w:val="Listaszerbekezds"/>
        <w:numPr>
          <w:ilvl w:val="0"/>
          <w:numId w:val="58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felsőfokú végzettséggel, és </w:t>
      </w:r>
    </w:p>
    <w:p w:rsidR="0045639D" w:rsidRPr="00973382" w:rsidRDefault="0045639D" w:rsidP="00C96B8E">
      <w:pPr>
        <w:pStyle w:val="Listaszerbekezds"/>
        <w:numPr>
          <w:ilvl w:val="0"/>
          <w:numId w:val="58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sportoktatói, vagy </w:t>
      </w:r>
    </w:p>
    <w:p w:rsidR="0045639D" w:rsidRPr="00973382" w:rsidRDefault="0045639D" w:rsidP="00C96B8E">
      <w:pPr>
        <w:pStyle w:val="Listaszerbekezds"/>
        <w:numPr>
          <w:ilvl w:val="0"/>
          <w:numId w:val="58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sportedzői </w:t>
      </w:r>
    </w:p>
    <w:p w:rsidR="0045639D" w:rsidRPr="00973382" w:rsidRDefault="0045639D" w:rsidP="0045639D">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szakképzettséggel</w:t>
      </w:r>
      <w:proofErr w:type="gramEnd"/>
      <w:r w:rsidRPr="00973382">
        <w:rPr>
          <w:rFonts w:ascii="Arial" w:hAnsi="Arial" w:cs="Arial"/>
          <w:color w:val="000000" w:themeColor="text1"/>
          <w:sz w:val="24"/>
          <w:szCs w:val="24"/>
        </w:rPr>
        <w:t xml:space="preserve"> rendelkezik.</w:t>
      </w:r>
    </w:p>
    <w:p w:rsidR="0045639D" w:rsidRPr="00973382" w:rsidRDefault="0045639D" w:rsidP="0045639D">
      <w:pPr>
        <w:autoSpaceDE w:val="0"/>
        <w:autoSpaceDN w:val="0"/>
        <w:adjustRightInd w:val="0"/>
        <w:spacing w:after="0" w:line="240" w:lineRule="auto"/>
        <w:rPr>
          <w:rFonts w:ascii="Arial" w:hAnsi="Arial" w:cs="Arial"/>
          <w:color w:val="000000" w:themeColor="text1"/>
          <w:sz w:val="24"/>
          <w:szCs w:val="24"/>
        </w:rPr>
      </w:pPr>
    </w:p>
    <w:p w:rsidR="0045639D" w:rsidRPr="00973382" w:rsidRDefault="0045639D" w:rsidP="0045639D">
      <w:pPr>
        <w:autoSpaceDE w:val="0"/>
        <w:autoSpaceDN w:val="0"/>
        <w:adjustRightInd w:val="0"/>
        <w:spacing w:after="0" w:line="240" w:lineRule="auto"/>
        <w:rPr>
          <w:rFonts w:ascii="Arial" w:hAnsi="Arial" w:cs="Arial"/>
          <w:b/>
          <w:i/>
          <w:color w:val="000000" w:themeColor="text1"/>
          <w:sz w:val="20"/>
          <w:szCs w:val="20"/>
        </w:rPr>
      </w:pPr>
      <w:r w:rsidRPr="00973382">
        <w:rPr>
          <w:rFonts w:ascii="Arial" w:hAnsi="Arial" w:cs="Arial"/>
          <w:b/>
          <w:i/>
          <w:color w:val="000000" w:themeColor="text1"/>
          <w:sz w:val="20"/>
          <w:szCs w:val="20"/>
        </w:rPr>
        <w:t>„</w:t>
      </w:r>
      <w:proofErr w:type="spellStart"/>
      <w:r w:rsidRPr="00973382">
        <w:rPr>
          <w:rFonts w:ascii="Arial" w:hAnsi="Arial" w:cs="Arial"/>
          <w:b/>
          <w:i/>
          <w:color w:val="000000" w:themeColor="text1"/>
          <w:sz w:val="20"/>
          <w:szCs w:val="20"/>
        </w:rPr>
        <w:t>Nktv</w:t>
      </w:r>
      <w:proofErr w:type="spellEnd"/>
      <w:r w:rsidRPr="00973382">
        <w:rPr>
          <w:rFonts w:ascii="Arial" w:hAnsi="Arial" w:cs="Arial"/>
          <w:b/>
          <w:i/>
          <w:color w:val="000000" w:themeColor="text1"/>
          <w:sz w:val="20"/>
          <w:szCs w:val="20"/>
        </w:rPr>
        <w:t>.</w:t>
      </w:r>
    </w:p>
    <w:p w:rsidR="0045639D" w:rsidRPr="00973382" w:rsidRDefault="0045639D" w:rsidP="0045639D">
      <w:pPr>
        <w:autoSpaceDE w:val="0"/>
        <w:autoSpaceDN w:val="0"/>
        <w:adjustRightInd w:val="0"/>
        <w:spacing w:after="0" w:line="240" w:lineRule="auto"/>
        <w:jc w:val="both"/>
        <w:rPr>
          <w:rFonts w:ascii="Arial" w:hAnsi="Arial" w:cs="Arial"/>
          <w:b/>
          <w:bCs/>
          <w:i/>
          <w:color w:val="000000" w:themeColor="text1"/>
          <w:sz w:val="20"/>
          <w:szCs w:val="20"/>
        </w:rPr>
      </w:pPr>
    </w:p>
    <w:p w:rsidR="0045639D" w:rsidRPr="00973382" w:rsidRDefault="0045639D" w:rsidP="0045639D">
      <w:pPr>
        <w:autoSpaceDE w:val="0"/>
        <w:autoSpaceDN w:val="0"/>
        <w:adjustRightInd w:val="0"/>
        <w:spacing w:after="0" w:line="240" w:lineRule="auto"/>
        <w:jc w:val="both"/>
        <w:rPr>
          <w:rFonts w:ascii="Arial" w:hAnsi="Arial" w:cs="Arial"/>
          <w:b/>
          <w:bCs/>
          <w:i/>
          <w:color w:val="000000" w:themeColor="text1"/>
          <w:sz w:val="20"/>
          <w:szCs w:val="20"/>
        </w:rPr>
      </w:pPr>
      <w:r w:rsidRPr="00973382">
        <w:rPr>
          <w:rFonts w:ascii="Arial" w:hAnsi="Arial" w:cs="Arial"/>
          <w:b/>
          <w:bCs/>
          <w:i/>
          <w:color w:val="000000" w:themeColor="text1"/>
          <w:sz w:val="20"/>
          <w:szCs w:val="20"/>
        </w:rPr>
        <w:t xml:space="preserve">27. § </w:t>
      </w:r>
    </w:p>
    <w:p w:rsidR="0045639D" w:rsidRPr="00973382" w:rsidRDefault="0045639D" w:rsidP="0045639D">
      <w:pPr>
        <w:autoSpaceDE w:val="0"/>
        <w:autoSpaceDN w:val="0"/>
        <w:adjustRightInd w:val="0"/>
        <w:spacing w:after="0" w:line="240" w:lineRule="auto"/>
        <w:jc w:val="both"/>
        <w:rPr>
          <w:rFonts w:ascii="Arial" w:hAnsi="Arial" w:cs="Arial"/>
          <w:b/>
          <w:bCs/>
          <w:i/>
          <w:color w:val="000000" w:themeColor="text1"/>
          <w:sz w:val="20"/>
          <w:szCs w:val="20"/>
        </w:rPr>
      </w:pPr>
    </w:p>
    <w:p w:rsidR="0045639D" w:rsidRPr="00973382" w:rsidRDefault="0045639D" w:rsidP="0045639D">
      <w:pPr>
        <w:autoSpaceDE w:val="0"/>
        <w:autoSpaceDN w:val="0"/>
        <w:adjustRightInd w:val="0"/>
        <w:spacing w:after="0" w:line="240" w:lineRule="auto"/>
        <w:jc w:val="both"/>
        <w:rPr>
          <w:rFonts w:ascii="Arial" w:hAnsi="Arial" w:cs="Arial"/>
          <w:i/>
          <w:color w:val="000000" w:themeColor="text1"/>
          <w:sz w:val="20"/>
          <w:szCs w:val="20"/>
        </w:rPr>
      </w:pPr>
      <w:r w:rsidRPr="00973382">
        <w:rPr>
          <w:rFonts w:ascii="Arial" w:hAnsi="Arial" w:cs="Arial"/>
          <w:i/>
          <w:color w:val="000000" w:themeColor="text1"/>
          <w:sz w:val="20"/>
          <w:szCs w:val="20"/>
        </w:rPr>
        <w:t>(1) Az iskolában a nevelés-oktatást - ha e törvény másképp nem rendelkezik - a nappali oktatás munkarendje szerint a kötelező és választható, egyéni és csoportos, tanórai és egyéb foglalkozások, a kollégiumban a kötelező és választható, egyéni és csoportos foglalkozások keretében csoportbontásokkal kell megszervezni (a továbbiakban: nappali rendszerű iskolai oktatás)”.</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5213" w:rsidRPr="00973382" w:rsidRDefault="003F5213">
      <w:pPr>
        <w:rPr>
          <w:rFonts w:ascii="Arial" w:hAnsi="Arial" w:cs="Arial"/>
          <w:b/>
          <w:bCs/>
          <w:color w:val="000000" w:themeColor="text1"/>
          <w:sz w:val="28"/>
          <w:szCs w:val="28"/>
        </w:rPr>
      </w:pPr>
      <w:r w:rsidRPr="00973382">
        <w:rPr>
          <w:rFonts w:ascii="Arial" w:hAnsi="Arial" w:cs="Arial"/>
          <w:b/>
          <w:bCs/>
          <w:color w:val="000000" w:themeColor="text1"/>
          <w:sz w:val="28"/>
          <w:szCs w:val="28"/>
        </w:rPr>
        <w:br w:type="page"/>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8"/>
          <w:szCs w:val="28"/>
        </w:rPr>
      </w:pPr>
      <w:r w:rsidRPr="00973382">
        <w:rPr>
          <w:rFonts w:ascii="Arial" w:hAnsi="Arial" w:cs="Arial"/>
          <w:b/>
          <w:bCs/>
          <w:color w:val="000000" w:themeColor="text1"/>
          <w:sz w:val="28"/>
          <w:szCs w:val="28"/>
        </w:rPr>
        <w:lastRenderedPageBreak/>
        <w:t>99. §</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 A Gépírás- és Gyorsírástanítókat Vizsgáztató.</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Gépírás- és Gyorsírástanítókat Vizsgáztató </w:t>
      </w:r>
    </w:p>
    <w:p w:rsidR="003F0718" w:rsidRPr="00973382" w:rsidRDefault="003F0718" w:rsidP="00E2727C">
      <w:pPr>
        <w:numPr>
          <w:ilvl w:val="0"/>
          <w:numId w:val="31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Országos Bizottság által kiállított, </w:t>
      </w:r>
    </w:p>
    <w:p w:rsidR="003F0718" w:rsidRPr="00973382" w:rsidRDefault="003F0718" w:rsidP="00E2727C">
      <w:pPr>
        <w:numPr>
          <w:ilvl w:val="0"/>
          <w:numId w:val="31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gépírás és gyorsírás tanítására jogosító bizonyítvány </w:t>
      </w:r>
    </w:p>
    <w:p w:rsidR="003F0718" w:rsidRPr="00973382" w:rsidRDefault="003F0718" w:rsidP="00E2727C">
      <w:pPr>
        <w:numPr>
          <w:ilvl w:val="0"/>
          <w:numId w:val="31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gép- és gyorsírás oktatására, e körben </w:t>
      </w:r>
    </w:p>
    <w:p w:rsidR="003F0718" w:rsidRPr="00973382" w:rsidRDefault="003F0718" w:rsidP="00E2727C">
      <w:pPr>
        <w:numPr>
          <w:ilvl w:val="0"/>
          <w:numId w:val="31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pedagógus-munkakör betöltésére jogosító,</w:t>
      </w:r>
    </w:p>
    <w:p w:rsidR="003F0718" w:rsidRPr="00973382" w:rsidRDefault="003F0718" w:rsidP="00E2727C">
      <w:pPr>
        <w:numPr>
          <w:ilvl w:val="0"/>
          <w:numId w:val="31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felsőfokú szakképesítés.</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(2) Az artistaképzésben gyakorlati képzésre alkalmazható.</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artistaképzésben gyakorlati képzésre alkalmazható, határozatlan időre az is, aki </w:t>
      </w:r>
    </w:p>
    <w:p w:rsidR="003F0718" w:rsidRPr="00973382" w:rsidRDefault="003F0718" w:rsidP="00E2727C">
      <w:pPr>
        <w:numPr>
          <w:ilvl w:val="0"/>
          <w:numId w:val="32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érettségivel, és </w:t>
      </w:r>
    </w:p>
    <w:p w:rsidR="003F0718" w:rsidRPr="00973382" w:rsidRDefault="003F0718" w:rsidP="00E2727C">
      <w:pPr>
        <w:numPr>
          <w:ilvl w:val="0"/>
          <w:numId w:val="32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művészi pályán szerzett, legalább tízéves szakmai gyakorlattal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rendelkezik</w:t>
      </w:r>
      <w:proofErr w:type="gramEnd"/>
      <w:r w:rsidRPr="00973382">
        <w:rPr>
          <w:rFonts w:ascii="Arial" w:hAnsi="Arial" w:cs="Arial"/>
          <w:color w:val="000000" w:themeColor="text1"/>
          <w:sz w:val="24"/>
          <w:szCs w:val="24"/>
        </w:rPr>
        <w:t>.</w:t>
      </w:r>
    </w:p>
    <w:p w:rsidR="003F5213" w:rsidRPr="00973382" w:rsidRDefault="003F5213"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(3) Ha nincs a képzés szakirányának megfelelő hazai felsőfokú pedagógusképzés, stb.</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Ha </w:t>
      </w:r>
    </w:p>
    <w:p w:rsidR="003F0718" w:rsidRPr="00973382" w:rsidRDefault="003F0718" w:rsidP="00E2727C">
      <w:pPr>
        <w:numPr>
          <w:ilvl w:val="0"/>
          <w:numId w:val="32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nincs a képzés szakirányának megfelelő hazai felsőfokú pedagógusképzés,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vagy</w:t>
      </w:r>
      <w:proofErr w:type="gramEnd"/>
      <w:r w:rsidRPr="00973382">
        <w:rPr>
          <w:rFonts w:ascii="Arial" w:hAnsi="Arial" w:cs="Arial"/>
          <w:color w:val="000000" w:themeColor="text1"/>
          <w:sz w:val="24"/>
          <w:szCs w:val="24"/>
        </w:rPr>
        <w:t xml:space="preserve"> </w:t>
      </w:r>
    </w:p>
    <w:p w:rsidR="003F0718" w:rsidRPr="00973382" w:rsidRDefault="003F0718" w:rsidP="00E2727C">
      <w:pPr>
        <w:numPr>
          <w:ilvl w:val="0"/>
          <w:numId w:val="32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megfelelő végzettségű, és szakképzettségű pedagógussal nem tudják ellátni </w:t>
      </w:r>
      <w:proofErr w:type="gramStart"/>
      <w:r w:rsidRPr="00973382">
        <w:rPr>
          <w:rFonts w:ascii="Arial" w:hAnsi="Arial" w:cs="Arial"/>
          <w:color w:val="000000" w:themeColor="text1"/>
          <w:sz w:val="24"/>
          <w:szCs w:val="24"/>
        </w:rPr>
        <w:t>a</w:t>
      </w:r>
      <w:proofErr w:type="gramEnd"/>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feladatot</w:t>
      </w:r>
      <w:proofErr w:type="gramEnd"/>
      <w:r w:rsidRPr="00973382">
        <w:rPr>
          <w:rFonts w:ascii="Arial" w:hAnsi="Arial" w:cs="Arial"/>
          <w:color w:val="000000" w:themeColor="text1"/>
          <w:sz w:val="24"/>
          <w:szCs w:val="24"/>
        </w:rPr>
        <w:t xml:space="preserve">, </w:t>
      </w:r>
    </w:p>
    <w:p w:rsidR="003F0718" w:rsidRPr="00973382" w:rsidRDefault="003F0718" w:rsidP="00E2727C">
      <w:pPr>
        <w:numPr>
          <w:ilvl w:val="0"/>
          <w:numId w:val="32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iskolai nevelés-oktatásban, </w:t>
      </w:r>
    </w:p>
    <w:p w:rsidR="003F0718" w:rsidRPr="00973382" w:rsidRDefault="003F0718" w:rsidP="00E2727C">
      <w:pPr>
        <w:numPr>
          <w:ilvl w:val="0"/>
          <w:numId w:val="32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kollégiumi nevelésben </w:t>
      </w:r>
    </w:p>
    <w:p w:rsidR="003F0718" w:rsidRPr="00973382" w:rsidRDefault="003F0718" w:rsidP="00E2727C">
      <w:pPr>
        <w:numPr>
          <w:ilvl w:val="0"/>
          <w:numId w:val="32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pedagógus-munkakört tölthet be, továbbá </w:t>
      </w:r>
    </w:p>
    <w:p w:rsidR="003F0718" w:rsidRPr="00973382" w:rsidRDefault="003F0718" w:rsidP="00E2727C">
      <w:pPr>
        <w:numPr>
          <w:ilvl w:val="0"/>
          <w:numId w:val="32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vezetői megbízást kaphat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az</w:t>
      </w:r>
      <w:proofErr w:type="gramEnd"/>
      <w:r w:rsidRPr="00973382">
        <w:rPr>
          <w:rFonts w:ascii="Arial" w:hAnsi="Arial" w:cs="Arial"/>
          <w:color w:val="000000" w:themeColor="text1"/>
          <w:sz w:val="24"/>
          <w:szCs w:val="24"/>
        </w:rPr>
        <w:t xml:space="preserve"> is, aki </w:t>
      </w:r>
    </w:p>
    <w:p w:rsidR="003F0718" w:rsidRPr="00973382" w:rsidRDefault="003F0718" w:rsidP="00E2727C">
      <w:pPr>
        <w:numPr>
          <w:ilvl w:val="0"/>
          <w:numId w:val="3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w:t>
      </w:r>
      <w:r w:rsidRPr="00973382">
        <w:rPr>
          <w:rFonts w:ascii="Arial" w:hAnsi="Arial" w:cs="Arial"/>
          <w:color w:val="000000" w:themeColor="text1"/>
          <w:sz w:val="24"/>
          <w:szCs w:val="24"/>
        </w:rPr>
        <w:t xml:space="preserve"> 3. mellékletében foglaltak, vagy </w:t>
      </w:r>
    </w:p>
    <w:p w:rsidR="003F0718" w:rsidRPr="00973382" w:rsidRDefault="003F0718" w:rsidP="00E2727C">
      <w:pPr>
        <w:numPr>
          <w:ilvl w:val="0"/>
          <w:numId w:val="3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átmeneti, továbbá </w:t>
      </w:r>
    </w:p>
    <w:p w:rsidR="003F0718" w:rsidRPr="00973382" w:rsidRDefault="003F0718" w:rsidP="00E2727C">
      <w:pPr>
        <w:numPr>
          <w:ilvl w:val="0"/>
          <w:numId w:val="32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kivételi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szabályok</w:t>
      </w:r>
      <w:proofErr w:type="gramEnd"/>
      <w:r w:rsidRPr="00973382">
        <w:rPr>
          <w:rFonts w:ascii="Arial" w:hAnsi="Arial" w:cs="Arial"/>
          <w:color w:val="000000" w:themeColor="text1"/>
          <w:sz w:val="24"/>
          <w:szCs w:val="24"/>
        </w:rPr>
        <w:t xml:space="preserve"> szerint pedagógus-munkakört tölthet be </w:t>
      </w:r>
    </w:p>
    <w:p w:rsidR="003F0718" w:rsidRPr="00973382" w:rsidRDefault="003F0718" w:rsidP="00E2727C">
      <w:pPr>
        <w:numPr>
          <w:ilvl w:val="0"/>
          <w:numId w:val="32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iskolában, </w:t>
      </w:r>
    </w:p>
    <w:p w:rsidR="003F0718" w:rsidRPr="00973382" w:rsidRDefault="003F0718" w:rsidP="00E2727C">
      <w:pPr>
        <w:numPr>
          <w:ilvl w:val="0"/>
          <w:numId w:val="32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kollégiumban, valamint </w:t>
      </w:r>
    </w:p>
    <w:p w:rsidR="003F0718" w:rsidRPr="00973382" w:rsidRDefault="003F0718" w:rsidP="00E2727C">
      <w:pPr>
        <w:numPr>
          <w:ilvl w:val="0"/>
          <w:numId w:val="32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adott nyelvből legalább </w:t>
      </w:r>
    </w:p>
    <w:p w:rsidR="003F0718" w:rsidRPr="00973382" w:rsidRDefault="003F0718" w:rsidP="00E2727C">
      <w:pPr>
        <w:numPr>
          <w:ilvl w:val="0"/>
          <w:numId w:val="32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középfokú „komplex” típusú, </w:t>
      </w:r>
    </w:p>
    <w:p w:rsidR="003F0718" w:rsidRPr="00973382" w:rsidRDefault="003F0718" w:rsidP="00E2727C">
      <w:pPr>
        <w:numPr>
          <w:ilvl w:val="0"/>
          <w:numId w:val="32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államilag elismert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nyelvvizsga</w:t>
      </w:r>
      <w:proofErr w:type="gramEnd"/>
      <w:r w:rsidRPr="00973382">
        <w:rPr>
          <w:rFonts w:ascii="Arial" w:hAnsi="Arial" w:cs="Arial"/>
          <w:color w:val="000000" w:themeColor="text1"/>
          <w:sz w:val="24"/>
          <w:szCs w:val="24"/>
        </w:rPr>
        <w:t xml:space="preserve"> bizonyítvánnyal vagy azzal, egyenértékű okirattal rendelkezik.</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5213" w:rsidRPr="00973382" w:rsidRDefault="003F5213">
      <w:pPr>
        <w:rPr>
          <w:rFonts w:ascii="Arial" w:hAnsi="Arial" w:cs="Arial"/>
          <w:color w:val="000000" w:themeColor="text1"/>
          <w:sz w:val="24"/>
          <w:szCs w:val="24"/>
        </w:rPr>
      </w:pPr>
      <w:r w:rsidRPr="00973382">
        <w:rPr>
          <w:rFonts w:ascii="Arial" w:hAnsi="Arial" w:cs="Arial"/>
          <w:color w:val="000000" w:themeColor="text1"/>
          <w:sz w:val="24"/>
          <w:szCs w:val="24"/>
        </w:rPr>
        <w:br w:type="page"/>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(4) A nemzetiségi szakképzésben gyakorlati ismeretek oktatása.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nemzetiségi szakképzésben, gyakorlati ismeretek oktatására pedagógus-munkakört tölthet be az is, aki a képzés szakirányának megfelelő – a képzésről rendelkező jogszabály szerint – </w:t>
      </w:r>
    </w:p>
    <w:p w:rsidR="003F0718" w:rsidRPr="00973382" w:rsidRDefault="003F0718" w:rsidP="00E2727C">
      <w:pPr>
        <w:numPr>
          <w:ilvl w:val="0"/>
          <w:numId w:val="32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felsőfokú végzettséget tanúsító </w:t>
      </w:r>
    </w:p>
    <w:p w:rsidR="003F0718" w:rsidRPr="00973382" w:rsidRDefault="003F0718" w:rsidP="00E2727C">
      <w:pPr>
        <w:numPr>
          <w:ilvl w:val="0"/>
          <w:numId w:val="32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műszaki oktatói, </w:t>
      </w:r>
    </w:p>
    <w:p w:rsidR="003F0718" w:rsidRPr="00973382" w:rsidRDefault="003F0718" w:rsidP="00E2727C">
      <w:pPr>
        <w:numPr>
          <w:ilvl w:val="0"/>
          <w:numId w:val="32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technikus tanári, </w:t>
      </w:r>
    </w:p>
    <w:p w:rsidR="003F0718" w:rsidRPr="00973382" w:rsidRDefault="003F0718" w:rsidP="00E2727C">
      <w:pPr>
        <w:numPr>
          <w:ilvl w:val="0"/>
          <w:numId w:val="32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szakoktatói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oklevéllel</w:t>
      </w:r>
      <w:proofErr w:type="gramEnd"/>
      <w:r w:rsidRPr="00973382">
        <w:rPr>
          <w:rFonts w:ascii="Arial" w:hAnsi="Arial" w:cs="Arial"/>
          <w:color w:val="000000" w:themeColor="text1"/>
          <w:sz w:val="24"/>
          <w:szCs w:val="24"/>
        </w:rPr>
        <w:t xml:space="preserve">, bizonyítvánnyal vagy </w:t>
      </w:r>
    </w:p>
    <w:p w:rsidR="003F0718" w:rsidRPr="00973382" w:rsidRDefault="003F0718" w:rsidP="00E2727C">
      <w:pPr>
        <w:numPr>
          <w:ilvl w:val="0"/>
          <w:numId w:val="32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felsőfokú végzettséget nem tanúsító, </w:t>
      </w:r>
    </w:p>
    <w:p w:rsidR="003F0718" w:rsidRPr="00973382" w:rsidRDefault="003F0718" w:rsidP="00E2727C">
      <w:pPr>
        <w:numPr>
          <w:ilvl w:val="0"/>
          <w:numId w:val="32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tanfolyami képzésben szerzett műszaki szakoktatói (oktatói) bizonyítvánnyal, vagy </w:t>
      </w:r>
    </w:p>
    <w:p w:rsidR="003F0718" w:rsidRPr="00973382" w:rsidRDefault="003F0718" w:rsidP="00E2727C">
      <w:pPr>
        <w:numPr>
          <w:ilvl w:val="0"/>
          <w:numId w:val="32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Gépírás- és Gyorsírástanítókat Vizsgáztató Országos Bizottság által kiállított gépírás és gyorsírás tanítására jogosító bizonyítvánnyal, és </w:t>
      </w:r>
    </w:p>
    <w:p w:rsidR="003F0718" w:rsidRPr="00973382" w:rsidRDefault="003F0718" w:rsidP="003F0718">
      <w:pPr>
        <w:autoSpaceDE w:val="0"/>
        <w:autoSpaceDN w:val="0"/>
        <w:adjustRightInd w:val="0"/>
        <w:spacing w:after="0" w:line="240" w:lineRule="auto"/>
        <w:ind w:firstLine="708"/>
        <w:rPr>
          <w:rFonts w:ascii="Arial" w:hAnsi="Arial" w:cs="Arial"/>
          <w:color w:val="000000" w:themeColor="text1"/>
          <w:sz w:val="24"/>
          <w:szCs w:val="24"/>
        </w:rPr>
      </w:pPr>
      <w:proofErr w:type="gramStart"/>
      <w:r w:rsidRPr="00973382">
        <w:rPr>
          <w:rFonts w:ascii="Arial" w:hAnsi="Arial" w:cs="Arial"/>
          <w:color w:val="000000" w:themeColor="text1"/>
          <w:sz w:val="24"/>
          <w:szCs w:val="24"/>
        </w:rPr>
        <w:t>legalább</w:t>
      </w:r>
      <w:proofErr w:type="gramEnd"/>
      <w:r w:rsidRPr="00973382">
        <w:rPr>
          <w:rFonts w:ascii="Arial" w:hAnsi="Arial" w:cs="Arial"/>
          <w:color w:val="000000" w:themeColor="text1"/>
          <w:sz w:val="24"/>
          <w:szCs w:val="24"/>
        </w:rPr>
        <w:t xml:space="preserve"> </w:t>
      </w:r>
    </w:p>
    <w:p w:rsidR="003F0718" w:rsidRPr="00973382" w:rsidRDefault="003F0718" w:rsidP="00E2727C">
      <w:pPr>
        <w:numPr>
          <w:ilvl w:val="0"/>
          <w:numId w:val="32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középfokú „komplex” típusú államilag elismert nyelvvizsga bizonyítvánnyal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vagy, </w:t>
      </w:r>
      <w:proofErr w:type="gramStart"/>
      <w:r w:rsidRPr="00973382">
        <w:rPr>
          <w:rFonts w:ascii="Arial" w:hAnsi="Arial" w:cs="Arial"/>
          <w:color w:val="000000" w:themeColor="text1"/>
          <w:sz w:val="24"/>
          <w:szCs w:val="24"/>
        </w:rPr>
        <w:t>azzal</w:t>
      </w:r>
      <w:proofErr w:type="gramEnd"/>
      <w:r w:rsidRPr="00973382">
        <w:rPr>
          <w:rFonts w:ascii="Arial" w:hAnsi="Arial" w:cs="Arial"/>
          <w:color w:val="000000" w:themeColor="text1"/>
          <w:sz w:val="24"/>
          <w:szCs w:val="24"/>
        </w:rPr>
        <w:t xml:space="preserve"> egyenértékű okirattal rendelkezik.</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(5) A nemzetiségi nyelv oktatása.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nemzetiségi, </w:t>
      </w:r>
    </w:p>
    <w:p w:rsidR="003F0718" w:rsidRPr="00973382" w:rsidRDefault="003F0718" w:rsidP="00E2727C">
      <w:pPr>
        <w:numPr>
          <w:ilvl w:val="0"/>
          <w:numId w:val="32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bolgár, </w:t>
      </w:r>
    </w:p>
    <w:p w:rsidR="003F0718" w:rsidRPr="00973382" w:rsidRDefault="003F0718" w:rsidP="00E2727C">
      <w:pPr>
        <w:numPr>
          <w:ilvl w:val="0"/>
          <w:numId w:val="32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cigány (</w:t>
      </w:r>
      <w:proofErr w:type="spellStart"/>
      <w:r w:rsidRPr="00973382">
        <w:rPr>
          <w:rFonts w:ascii="Arial" w:hAnsi="Arial" w:cs="Arial"/>
          <w:color w:val="000000" w:themeColor="text1"/>
          <w:sz w:val="24"/>
          <w:szCs w:val="24"/>
        </w:rPr>
        <w:t>romani</w:t>
      </w:r>
      <w:proofErr w:type="spellEnd"/>
      <w:r w:rsidRPr="00973382">
        <w:rPr>
          <w:rFonts w:ascii="Arial" w:hAnsi="Arial" w:cs="Arial"/>
          <w:color w:val="000000" w:themeColor="text1"/>
          <w:sz w:val="24"/>
          <w:szCs w:val="24"/>
        </w:rPr>
        <w:t xml:space="preserve">, vagy beás), </w:t>
      </w:r>
    </w:p>
    <w:p w:rsidR="003F0718" w:rsidRPr="00973382" w:rsidRDefault="003F0718" w:rsidP="00E2727C">
      <w:pPr>
        <w:numPr>
          <w:ilvl w:val="0"/>
          <w:numId w:val="32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görög, </w:t>
      </w:r>
    </w:p>
    <w:p w:rsidR="003F0718" w:rsidRPr="00973382" w:rsidRDefault="003F0718" w:rsidP="00E2727C">
      <w:pPr>
        <w:numPr>
          <w:ilvl w:val="0"/>
          <w:numId w:val="32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lengyel, </w:t>
      </w:r>
    </w:p>
    <w:p w:rsidR="003F0718" w:rsidRPr="00973382" w:rsidRDefault="003F0718" w:rsidP="00E2727C">
      <w:pPr>
        <w:numPr>
          <w:ilvl w:val="0"/>
          <w:numId w:val="32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örmény, </w:t>
      </w:r>
    </w:p>
    <w:p w:rsidR="003F0718" w:rsidRPr="00973382" w:rsidRDefault="003F0718" w:rsidP="00E2727C">
      <w:pPr>
        <w:numPr>
          <w:ilvl w:val="0"/>
          <w:numId w:val="32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ruszin, </w:t>
      </w:r>
    </w:p>
    <w:p w:rsidR="003F0718" w:rsidRPr="00973382" w:rsidRDefault="003F0718" w:rsidP="00E2727C">
      <w:pPr>
        <w:numPr>
          <w:ilvl w:val="0"/>
          <w:numId w:val="32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ukrán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nyelv</w:t>
      </w:r>
      <w:proofErr w:type="gramEnd"/>
      <w:r w:rsidRPr="00973382">
        <w:rPr>
          <w:rFonts w:ascii="Arial" w:hAnsi="Arial" w:cs="Arial"/>
          <w:color w:val="000000" w:themeColor="text1"/>
          <w:sz w:val="24"/>
          <w:szCs w:val="24"/>
        </w:rPr>
        <w:t xml:space="preserve"> oktatására, alkalmazható az is, aki </w:t>
      </w:r>
    </w:p>
    <w:p w:rsidR="003F0718" w:rsidRPr="00973382" w:rsidRDefault="003F0718" w:rsidP="00E2727C">
      <w:pPr>
        <w:numPr>
          <w:ilvl w:val="0"/>
          <w:numId w:val="32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pedagógus szakképzettséggel, és </w:t>
      </w:r>
    </w:p>
    <w:p w:rsidR="003F0718" w:rsidRPr="00973382" w:rsidRDefault="003F0718" w:rsidP="00E2727C">
      <w:pPr>
        <w:numPr>
          <w:ilvl w:val="0"/>
          <w:numId w:val="32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adott nyelvből </w:t>
      </w:r>
    </w:p>
    <w:p w:rsidR="003F0718" w:rsidRPr="00973382" w:rsidRDefault="003F0718" w:rsidP="00E2727C">
      <w:pPr>
        <w:numPr>
          <w:ilvl w:val="0"/>
          <w:numId w:val="33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felsőfokú</w:t>
      </w:r>
    </w:p>
    <w:p w:rsidR="003F0718" w:rsidRPr="00973382" w:rsidRDefault="003F0718" w:rsidP="00E2727C">
      <w:pPr>
        <w:numPr>
          <w:ilvl w:val="0"/>
          <w:numId w:val="33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„komplex” típusú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államilag</w:t>
      </w:r>
      <w:proofErr w:type="gramEnd"/>
      <w:r w:rsidRPr="00973382">
        <w:rPr>
          <w:rFonts w:ascii="Arial" w:hAnsi="Arial" w:cs="Arial"/>
          <w:color w:val="000000" w:themeColor="text1"/>
          <w:sz w:val="24"/>
          <w:szCs w:val="24"/>
        </w:rPr>
        <w:t xml:space="preserve"> elismert nyelvvizsga bizonyítvánnyal, vagy </w:t>
      </w:r>
    </w:p>
    <w:p w:rsidR="003F0718" w:rsidRPr="00973382" w:rsidRDefault="003F0718" w:rsidP="00E2727C">
      <w:pPr>
        <w:numPr>
          <w:ilvl w:val="0"/>
          <w:numId w:val="33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azzal, egyenértékű okirattal </w:t>
      </w:r>
    </w:p>
    <w:p w:rsidR="003F0718" w:rsidRPr="00973382" w:rsidRDefault="003F0718" w:rsidP="003F0718">
      <w:pPr>
        <w:autoSpaceDE w:val="0"/>
        <w:autoSpaceDN w:val="0"/>
        <w:adjustRightInd w:val="0"/>
        <w:spacing w:after="0" w:line="240" w:lineRule="auto"/>
        <w:ind w:left="710"/>
        <w:rPr>
          <w:rFonts w:ascii="Arial" w:hAnsi="Arial" w:cs="Arial"/>
          <w:color w:val="000000" w:themeColor="text1"/>
          <w:sz w:val="24"/>
          <w:szCs w:val="24"/>
        </w:rPr>
      </w:pPr>
      <w:proofErr w:type="gramStart"/>
      <w:r w:rsidRPr="00973382">
        <w:rPr>
          <w:rFonts w:ascii="Arial" w:hAnsi="Arial" w:cs="Arial"/>
          <w:color w:val="000000" w:themeColor="text1"/>
          <w:sz w:val="24"/>
          <w:szCs w:val="24"/>
        </w:rPr>
        <w:t>rendelkezik</w:t>
      </w:r>
      <w:proofErr w:type="gramEnd"/>
      <w:r w:rsidRPr="00973382">
        <w:rPr>
          <w:rFonts w:ascii="Arial" w:hAnsi="Arial" w:cs="Arial"/>
          <w:color w:val="000000" w:themeColor="text1"/>
          <w:sz w:val="24"/>
          <w:szCs w:val="24"/>
        </w:rPr>
        <w:t>.</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(6) 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proofErr w:type="spellStart"/>
      <w:r w:rsidRPr="00973382">
        <w:rPr>
          <w:rFonts w:ascii="Arial" w:hAnsi="Arial" w:cs="Arial"/>
          <w:color w:val="000000" w:themeColor="text1"/>
          <w:sz w:val="24"/>
          <w:szCs w:val="24"/>
        </w:rPr>
        <w:t>-ben</w:t>
      </w:r>
      <w:proofErr w:type="spellEnd"/>
      <w:r w:rsidRPr="00973382">
        <w:rPr>
          <w:rFonts w:ascii="Arial" w:hAnsi="Arial" w:cs="Arial"/>
          <w:color w:val="000000" w:themeColor="text1"/>
          <w:sz w:val="24"/>
          <w:szCs w:val="24"/>
        </w:rPr>
        <w:t xml:space="preserve"> foglaltaktól eltérően, pedagógus-munkakörben továbbra is foglalkoztatható, és újonnan alkalmazható.</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proofErr w:type="spellStart"/>
      <w:r w:rsidRPr="00973382">
        <w:rPr>
          <w:rFonts w:ascii="Arial" w:hAnsi="Arial" w:cs="Arial"/>
          <w:color w:val="000000" w:themeColor="text1"/>
          <w:sz w:val="24"/>
          <w:szCs w:val="24"/>
        </w:rPr>
        <w:t>-ben</w:t>
      </w:r>
      <w:proofErr w:type="spellEnd"/>
      <w:r w:rsidRPr="00973382">
        <w:rPr>
          <w:rFonts w:ascii="Arial" w:hAnsi="Arial" w:cs="Arial"/>
          <w:color w:val="000000" w:themeColor="text1"/>
          <w:sz w:val="24"/>
          <w:szCs w:val="24"/>
        </w:rPr>
        <w:t xml:space="preserve"> foglaltaktól eltérően, pedagógus-munkakörben továbbra is foglalkoztatható, és újonnan alkalmazható</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5213" w:rsidRPr="00973382" w:rsidRDefault="003F5213">
      <w:pPr>
        <w:rPr>
          <w:rFonts w:ascii="Arial" w:hAnsi="Arial" w:cs="Arial"/>
          <w:color w:val="000000" w:themeColor="text1"/>
          <w:sz w:val="24"/>
          <w:szCs w:val="24"/>
        </w:rPr>
      </w:pPr>
      <w:r w:rsidRPr="00973382">
        <w:rPr>
          <w:rFonts w:ascii="Arial" w:hAnsi="Arial" w:cs="Arial"/>
          <w:color w:val="000000" w:themeColor="text1"/>
          <w:sz w:val="24"/>
          <w:szCs w:val="24"/>
        </w:rPr>
        <w:br w:type="page"/>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lastRenderedPageBreak/>
        <w:t>a</w:t>
      </w:r>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technika-gyakorlati</w:t>
      </w:r>
      <w:proofErr w:type="gramEnd"/>
      <w:r w:rsidRPr="00973382">
        <w:rPr>
          <w:rFonts w:ascii="Arial" w:hAnsi="Arial" w:cs="Arial"/>
          <w:color w:val="000000" w:themeColor="text1"/>
          <w:sz w:val="24"/>
          <w:szCs w:val="24"/>
          <w:u w:val="single"/>
        </w:rPr>
        <w:t xml:space="preserve"> foglalkozás tantárgy oktatására, aki </w:t>
      </w:r>
    </w:p>
    <w:p w:rsidR="003F0718" w:rsidRPr="00973382" w:rsidRDefault="003F0718" w:rsidP="00E2727C">
      <w:pPr>
        <w:numPr>
          <w:ilvl w:val="0"/>
          <w:numId w:val="33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tantárgynak megfelelő </w:t>
      </w:r>
    </w:p>
    <w:p w:rsidR="003F0718" w:rsidRPr="00973382" w:rsidRDefault="003F0718" w:rsidP="00E2727C">
      <w:pPr>
        <w:numPr>
          <w:ilvl w:val="0"/>
          <w:numId w:val="33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felsőfokú végzettséggel, vagy </w:t>
      </w:r>
    </w:p>
    <w:p w:rsidR="003F0718" w:rsidRPr="00973382" w:rsidRDefault="003F0718" w:rsidP="00E2727C">
      <w:pPr>
        <w:numPr>
          <w:ilvl w:val="0"/>
          <w:numId w:val="33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felsőfokú </w:t>
      </w:r>
    </w:p>
    <w:p w:rsidR="003F0718" w:rsidRPr="00973382" w:rsidRDefault="003F0718" w:rsidP="00E2727C">
      <w:pPr>
        <w:numPr>
          <w:ilvl w:val="0"/>
          <w:numId w:val="33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szakoktatói, vagy </w:t>
      </w:r>
    </w:p>
    <w:p w:rsidR="003F0718" w:rsidRPr="00973382" w:rsidRDefault="003F0718" w:rsidP="00E2727C">
      <w:pPr>
        <w:numPr>
          <w:ilvl w:val="0"/>
          <w:numId w:val="33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műszaki oktatói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végzettséggel</w:t>
      </w:r>
      <w:proofErr w:type="gramEnd"/>
      <w:r w:rsidRPr="00973382">
        <w:rPr>
          <w:rFonts w:ascii="Arial" w:hAnsi="Arial" w:cs="Arial"/>
          <w:color w:val="000000" w:themeColor="text1"/>
          <w:sz w:val="24"/>
          <w:szCs w:val="24"/>
        </w:rPr>
        <w:t>, és szakképzettséggel,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 (7) 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proofErr w:type="spellStart"/>
      <w:r w:rsidRPr="00973382">
        <w:rPr>
          <w:rFonts w:ascii="Arial" w:hAnsi="Arial" w:cs="Arial"/>
          <w:color w:val="000000" w:themeColor="text1"/>
          <w:sz w:val="24"/>
          <w:szCs w:val="24"/>
        </w:rPr>
        <w:t>-ben</w:t>
      </w:r>
      <w:proofErr w:type="spellEnd"/>
      <w:r w:rsidRPr="00973382">
        <w:rPr>
          <w:rFonts w:ascii="Arial" w:hAnsi="Arial" w:cs="Arial"/>
          <w:color w:val="000000" w:themeColor="text1"/>
          <w:sz w:val="24"/>
          <w:szCs w:val="24"/>
        </w:rPr>
        <w:t xml:space="preserve"> foglaltaktól eltérően, pedagógus-munkakörben továbbra is foglalkoztatható.</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proofErr w:type="spellStart"/>
      <w:r w:rsidRPr="00973382">
        <w:rPr>
          <w:rFonts w:ascii="Arial" w:hAnsi="Arial" w:cs="Arial"/>
          <w:color w:val="000000" w:themeColor="text1"/>
          <w:sz w:val="24"/>
          <w:szCs w:val="24"/>
        </w:rPr>
        <w:t>-ben</w:t>
      </w:r>
      <w:proofErr w:type="spellEnd"/>
      <w:r w:rsidRPr="00973382">
        <w:rPr>
          <w:rFonts w:ascii="Arial" w:hAnsi="Arial" w:cs="Arial"/>
          <w:color w:val="000000" w:themeColor="text1"/>
          <w:sz w:val="24"/>
          <w:szCs w:val="24"/>
        </w:rPr>
        <w:t xml:space="preserve"> foglaltaktól eltérően, pedagógus-munkakörben továbbra is foglalkoztatható</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gyógypedagógus-munkakörben, aki tanári oklevéllel,</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kollégiumban</w:t>
      </w:r>
      <w:proofErr w:type="gramEnd"/>
      <w:r w:rsidRPr="00973382">
        <w:rPr>
          <w:rFonts w:ascii="Arial" w:hAnsi="Arial" w:cs="Arial"/>
          <w:color w:val="000000" w:themeColor="text1"/>
          <w:sz w:val="24"/>
          <w:szCs w:val="24"/>
          <w:u w:val="single"/>
        </w:rPr>
        <w:t xml:space="preserve">, aki </w:t>
      </w:r>
    </w:p>
    <w:p w:rsidR="003F0718" w:rsidRPr="00973382" w:rsidRDefault="003F0718" w:rsidP="00E2727C">
      <w:pPr>
        <w:numPr>
          <w:ilvl w:val="0"/>
          <w:numId w:val="33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felsőfokú végzettséggel, és </w:t>
      </w:r>
    </w:p>
    <w:p w:rsidR="003F0718" w:rsidRPr="00973382" w:rsidRDefault="003F0718" w:rsidP="00E2727C">
      <w:pPr>
        <w:numPr>
          <w:ilvl w:val="0"/>
          <w:numId w:val="332"/>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szakképzettséggel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rendelkezik</w:t>
      </w:r>
      <w:proofErr w:type="gramEnd"/>
      <w:r w:rsidRPr="00973382">
        <w:rPr>
          <w:rFonts w:ascii="Arial" w:hAnsi="Arial" w:cs="Arial"/>
          <w:color w:val="000000" w:themeColor="text1"/>
          <w:sz w:val="24"/>
          <w:szCs w:val="24"/>
        </w:rPr>
        <w:t xml:space="preserve">, abban az esetben, ha a bizonyítvány, oklevél megszerzése óta, </w:t>
      </w:r>
    </w:p>
    <w:p w:rsidR="003F0718" w:rsidRPr="00973382" w:rsidRDefault="003F0718" w:rsidP="00E2727C">
      <w:pPr>
        <w:numPr>
          <w:ilvl w:val="0"/>
          <w:numId w:val="33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1996. szeptember 1. napjáig, </w:t>
      </w:r>
    </w:p>
    <w:p w:rsidR="003F0718" w:rsidRPr="00973382" w:rsidRDefault="003F0718" w:rsidP="00E2727C">
      <w:pPr>
        <w:numPr>
          <w:ilvl w:val="0"/>
          <w:numId w:val="33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adott pedagógus-munkakörben, legalább </w:t>
      </w:r>
    </w:p>
    <w:p w:rsidR="003F0718" w:rsidRPr="00973382" w:rsidRDefault="003F0718" w:rsidP="00E2727C">
      <w:pPr>
        <w:numPr>
          <w:ilvl w:val="0"/>
          <w:numId w:val="333"/>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hét év, szakmai gyakorlatot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szerzett</w:t>
      </w:r>
      <w:proofErr w:type="gramEnd"/>
      <w:r w:rsidRPr="00973382">
        <w:rPr>
          <w:rFonts w:ascii="Arial" w:hAnsi="Arial" w:cs="Arial"/>
          <w:color w:val="000000" w:themeColor="text1"/>
          <w:sz w:val="24"/>
          <w:szCs w:val="24"/>
        </w:rPr>
        <w:t>.</w:t>
      </w:r>
    </w:p>
    <w:p w:rsidR="00A0712D" w:rsidRPr="00973382" w:rsidRDefault="00A0712D"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(8) Az iskolai rendszerű szakképzésben, szakmai tárgyat oktatók.</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iskolai rendszerű szakképzésben szakmai tárgyat oktatók </w:t>
      </w:r>
    </w:p>
    <w:p w:rsidR="003F0718" w:rsidRPr="00973382" w:rsidRDefault="003F0718" w:rsidP="00E2727C">
      <w:pPr>
        <w:numPr>
          <w:ilvl w:val="0"/>
          <w:numId w:val="33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végzettségére, </w:t>
      </w:r>
    </w:p>
    <w:p w:rsidR="003F0718" w:rsidRPr="00973382" w:rsidRDefault="003F0718" w:rsidP="00E2727C">
      <w:pPr>
        <w:numPr>
          <w:ilvl w:val="0"/>
          <w:numId w:val="33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alkalmazási feltételeire, </w:t>
      </w:r>
    </w:p>
    <w:p w:rsidR="003F0718" w:rsidRPr="00973382" w:rsidRDefault="003F0718" w:rsidP="00E2727C">
      <w:pPr>
        <w:numPr>
          <w:ilvl w:val="0"/>
          <w:numId w:val="334"/>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pedagógusok előmeneteli rendszerébe való bekapcsolódására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vonatkozó</w:t>
      </w:r>
      <w:proofErr w:type="gramEnd"/>
      <w:r w:rsidRPr="00973382">
        <w:rPr>
          <w:rFonts w:ascii="Arial" w:hAnsi="Arial" w:cs="Arial"/>
          <w:color w:val="000000" w:themeColor="text1"/>
          <w:sz w:val="24"/>
          <w:szCs w:val="24"/>
        </w:rPr>
        <w:t xml:space="preserve">, - eltérő - rendelkezéseket a </w:t>
      </w:r>
      <w:r w:rsidRPr="00973382">
        <w:rPr>
          <w:rFonts w:ascii="Arial" w:hAnsi="Arial" w:cs="Arial"/>
          <w:b/>
          <w:color w:val="000000" w:themeColor="text1"/>
          <w:sz w:val="24"/>
          <w:szCs w:val="24"/>
        </w:rPr>
        <w:t xml:space="preserve">Sztv. </w:t>
      </w:r>
      <w:r w:rsidRPr="00973382">
        <w:rPr>
          <w:rFonts w:ascii="Arial" w:hAnsi="Arial" w:cs="Arial"/>
          <w:color w:val="000000" w:themeColor="text1"/>
          <w:sz w:val="24"/>
          <w:szCs w:val="24"/>
        </w:rPr>
        <w:t>állapítja meg.</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highlight w:val="yellow"/>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(9) Az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w:t>
      </w:r>
      <w:r w:rsidRPr="00973382">
        <w:rPr>
          <w:rFonts w:ascii="Arial" w:hAnsi="Arial" w:cs="Arial"/>
          <w:color w:val="000000" w:themeColor="text1"/>
          <w:sz w:val="24"/>
          <w:szCs w:val="24"/>
        </w:rPr>
        <w:t xml:space="preserve"> –</w:t>
      </w:r>
      <w:proofErr w:type="spellStart"/>
      <w:r w:rsidRPr="00973382">
        <w:rPr>
          <w:rFonts w:ascii="Arial" w:hAnsi="Arial" w:cs="Arial"/>
          <w:color w:val="000000" w:themeColor="text1"/>
          <w:sz w:val="24"/>
          <w:szCs w:val="24"/>
        </w:rPr>
        <w:t>ben</w:t>
      </w:r>
      <w:proofErr w:type="spellEnd"/>
      <w:r w:rsidRPr="00973382">
        <w:rPr>
          <w:rFonts w:ascii="Arial" w:hAnsi="Arial" w:cs="Arial"/>
          <w:color w:val="000000" w:themeColor="text1"/>
          <w:sz w:val="24"/>
          <w:szCs w:val="24"/>
        </w:rPr>
        <w:t xml:space="preserve"> foglaltaktól eltérően, pedagógus-munkakörben továbbra is foglalkoztatható, és újonnan alkalmazható.</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w:t>
      </w:r>
      <w:r w:rsidRPr="00973382">
        <w:rPr>
          <w:rFonts w:ascii="Arial" w:hAnsi="Arial" w:cs="Arial"/>
          <w:color w:val="000000" w:themeColor="text1"/>
          <w:sz w:val="24"/>
          <w:szCs w:val="24"/>
        </w:rPr>
        <w:t xml:space="preserve"> –</w:t>
      </w:r>
      <w:proofErr w:type="spellStart"/>
      <w:r w:rsidRPr="00973382">
        <w:rPr>
          <w:rFonts w:ascii="Arial" w:hAnsi="Arial" w:cs="Arial"/>
          <w:color w:val="000000" w:themeColor="text1"/>
          <w:sz w:val="24"/>
          <w:szCs w:val="24"/>
        </w:rPr>
        <w:t>ben</w:t>
      </w:r>
      <w:proofErr w:type="spellEnd"/>
      <w:r w:rsidRPr="00973382">
        <w:rPr>
          <w:rFonts w:ascii="Arial" w:hAnsi="Arial" w:cs="Arial"/>
          <w:color w:val="000000" w:themeColor="text1"/>
          <w:sz w:val="24"/>
          <w:szCs w:val="24"/>
        </w:rPr>
        <w:t xml:space="preserve"> foglaltaktól eltérően pedagógus-munkakörben továbbra is </w:t>
      </w:r>
    </w:p>
    <w:p w:rsidR="003F0718" w:rsidRPr="00973382" w:rsidRDefault="003F0718" w:rsidP="00E2727C">
      <w:pPr>
        <w:numPr>
          <w:ilvl w:val="0"/>
          <w:numId w:val="33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foglalkoztatható, és</w:t>
      </w:r>
    </w:p>
    <w:p w:rsidR="003F0718" w:rsidRPr="00973382" w:rsidRDefault="003F0718" w:rsidP="00E2727C">
      <w:pPr>
        <w:numPr>
          <w:ilvl w:val="0"/>
          <w:numId w:val="335"/>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újonnan alkalmazható, aki </w:t>
      </w:r>
    </w:p>
    <w:p w:rsidR="003F0718" w:rsidRPr="00973382" w:rsidRDefault="003F0718" w:rsidP="00E2727C">
      <w:pPr>
        <w:numPr>
          <w:ilvl w:val="0"/>
          <w:numId w:val="33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felsőoktatásról szóló 2005. évi CXXXIX. törvény, vagy </w:t>
      </w:r>
    </w:p>
    <w:p w:rsidR="003F0718" w:rsidRPr="00973382" w:rsidRDefault="003F0718" w:rsidP="00E2727C">
      <w:pPr>
        <w:numPr>
          <w:ilvl w:val="0"/>
          <w:numId w:val="33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felsőoktatásról szóló 1993. évi LXXX. törvény alapján, vagy az </w:t>
      </w:r>
    </w:p>
    <w:p w:rsidR="003F0718" w:rsidRPr="00973382" w:rsidRDefault="003F0718" w:rsidP="00E2727C">
      <w:pPr>
        <w:numPr>
          <w:ilvl w:val="0"/>
          <w:numId w:val="336"/>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azt megelőző, felsőoktatási képzési rendszerben szerzett, 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w:t>
      </w:r>
      <w:r w:rsidRPr="00973382">
        <w:rPr>
          <w:rFonts w:ascii="Arial" w:hAnsi="Arial" w:cs="Arial"/>
          <w:color w:val="000000" w:themeColor="text1"/>
          <w:sz w:val="24"/>
          <w:szCs w:val="24"/>
        </w:rPr>
        <w:t xml:space="preserve"> 3. mellékletében az adott pedagógus-munkakör betöltéséhez előírt</w:t>
      </w:r>
    </w:p>
    <w:p w:rsidR="003F0718" w:rsidRPr="00973382" w:rsidRDefault="003F0718" w:rsidP="00E2727C">
      <w:pPr>
        <w:numPr>
          <w:ilvl w:val="0"/>
          <w:numId w:val="33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szakképzettségnek megfeleltethető, vagy </w:t>
      </w:r>
    </w:p>
    <w:p w:rsidR="003F0718" w:rsidRPr="00973382" w:rsidRDefault="003F0718" w:rsidP="00E2727C">
      <w:pPr>
        <w:numPr>
          <w:ilvl w:val="0"/>
          <w:numId w:val="337"/>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szakiránynak megfelelő </w:t>
      </w:r>
    </w:p>
    <w:p w:rsidR="003F0718" w:rsidRPr="00973382" w:rsidRDefault="003F0718" w:rsidP="003F0718">
      <w:pPr>
        <w:autoSpaceDE w:val="0"/>
        <w:autoSpaceDN w:val="0"/>
        <w:adjustRightInd w:val="0"/>
        <w:spacing w:after="0" w:line="240" w:lineRule="auto"/>
        <w:ind w:left="993"/>
        <w:rPr>
          <w:rFonts w:ascii="Arial" w:hAnsi="Arial" w:cs="Arial"/>
          <w:color w:val="000000" w:themeColor="text1"/>
          <w:sz w:val="24"/>
          <w:szCs w:val="24"/>
        </w:rPr>
      </w:pPr>
      <w:proofErr w:type="gramStart"/>
      <w:r w:rsidRPr="00973382">
        <w:rPr>
          <w:rFonts w:ascii="Arial" w:hAnsi="Arial" w:cs="Arial"/>
          <w:color w:val="000000" w:themeColor="text1"/>
          <w:sz w:val="24"/>
          <w:szCs w:val="24"/>
        </w:rPr>
        <w:t>felsőfokú</w:t>
      </w:r>
      <w:proofErr w:type="gramEnd"/>
      <w:r w:rsidRPr="00973382">
        <w:rPr>
          <w:rFonts w:ascii="Arial" w:hAnsi="Arial" w:cs="Arial"/>
          <w:color w:val="000000" w:themeColor="text1"/>
          <w:sz w:val="24"/>
          <w:szCs w:val="24"/>
        </w:rPr>
        <w:t xml:space="preserve"> végzettséggel, és pedagógus szakképzettséggel rendelkezik.</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lastRenderedPageBreak/>
        <w:t xml:space="preserve">(10) Ha a pedagógus szakképzettsége, 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proofErr w:type="spellStart"/>
      <w:r w:rsidRPr="00973382">
        <w:rPr>
          <w:rFonts w:ascii="Arial" w:hAnsi="Arial" w:cs="Arial"/>
          <w:color w:val="000000" w:themeColor="text1"/>
          <w:sz w:val="24"/>
          <w:szCs w:val="24"/>
        </w:rPr>
        <w:t>-ben</w:t>
      </w:r>
      <w:proofErr w:type="spellEnd"/>
      <w:r w:rsidRPr="00973382">
        <w:rPr>
          <w:rFonts w:ascii="Arial" w:hAnsi="Arial" w:cs="Arial"/>
          <w:color w:val="000000" w:themeColor="text1"/>
          <w:sz w:val="24"/>
          <w:szCs w:val="24"/>
        </w:rPr>
        <w:t xml:space="preserve"> meghatározott képesítésnek nem felel meg.</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Ha a pedagógus </w:t>
      </w:r>
    </w:p>
    <w:p w:rsidR="003F0718" w:rsidRPr="00973382" w:rsidRDefault="003F0718" w:rsidP="00E2727C">
      <w:pPr>
        <w:numPr>
          <w:ilvl w:val="0"/>
          <w:numId w:val="33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szakképzettsége, 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proofErr w:type="spellStart"/>
      <w:r w:rsidRPr="00973382">
        <w:rPr>
          <w:rFonts w:ascii="Arial" w:hAnsi="Arial" w:cs="Arial"/>
          <w:color w:val="000000" w:themeColor="text1"/>
          <w:sz w:val="24"/>
          <w:szCs w:val="24"/>
        </w:rPr>
        <w:t>-ben</w:t>
      </w:r>
      <w:proofErr w:type="spellEnd"/>
      <w:r w:rsidRPr="00973382">
        <w:rPr>
          <w:rFonts w:ascii="Arial" w:hAnsi="Arial" w:cs="Arial"/>
          <w:color w:val="000000" w:themeColor="text1"/>
          <w:sz w:val="24"/>
          <w:szCs w:val="24"/>
        </w:rPr>
        <w:t xml:space="preserve"> meghatározott képesítésnek nem felel meg, és </w:t>
      </w:r>
    </w:p>
    <w:p w:rsidR="003F0718" w:rsidRPr="00973382" w:rsidRDefault="003F0718" w:rsidP="00E2727C">
      <w:pPr>
        <w:numPr>
          <w:ilvl w:val="0"/>
          <w:numId w:val="338"/>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proofErr w:type="spellStart"/>
      <w:r w:rsidRPr="00973382">
        <w:rPr>
          <w:rFonts w:ascii="Arial" w:hAnsi="Arial" w:cs="Arial"/>
          <w:color w:val="000000" w:themeColor="text1"/>
          <w:sz w:val="24"/>
          <w:szCs w:val="24"/>
        </w:rPr>
        <w:t>-ben</w:t>
      </w:r>
      <w:proofErr w:type="spellEnd"/>
      <w:r w:rsidRPr="00973382">
        <w:rPr>
          <w:rFonts w:ascii="Arial" w:hAnsi="Arial" w:cs="Arial"/>
          <w:color w:val="000000" w:themeColor="text1"/>
          <w:sz w:val="24"/>
          <w:szCs w:val="24"/>
        </w:rPr>
        <w:t xml:space="preserve"> hatálybalépésekor a pedagógusnak</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a</w:t>
      </w:r>
      <w:proofErr w:type="gramEnd"/>
      <w:r w:rsidRPr="00973382">
        <w:rPr>
          <w:rFonts w:ascii="Arial" w:hAnsi="Arial" w:cs="Arial"/>
          <w:color w:val="000000" w:themeColor="text1"/>
          <w:sz w:val="24"/>
          <w:szCs w:val="24"/>
          <w:u w:val="single"/>
        </w:rPr>
        <w:t xml:space="preserve"> nyugdíjjogosultság eléréséhez szükséges korhatárig </w:t>
      </w:r>
    </w:p>
    <w:p w:rsidR="003F0718" w:rsidRPr="00973382" w:rsidRDefault="003F0718" w:rsidP="00E2727C">
      <w:pPr>
        <w:numPr>
          <w:ilvl w:val="0"/>
          <w:numId w:val="33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tíz évnél kevesebb ideje van, legfeljebb </w:t>
      </w:r>
    </w:p>
    <w:p w:rsidR="003F0718" w:rsidRPr="00973382" w:rsidRDefault="003F0718" w:rsidP="00E2727C">
      <w:pPr>
        <w:numPr>
          <w:ilvl w:val="0"/>
          <w:numId w:val="339"/>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nyugdíjkorhatár eléréséig,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változatlan</w:t>
      </w:r>
      <w:proofErr w:type="gramEnd"/>
      <w:r w:rsidRPr="00973382">
        <w:rPr>
          <w:rFonts w:ascii="Arial" w:hAnsi="Arial" w:cs="Arial"/>
          <w:color w:val="000000" w:themeColor="text1"/>
          <w:sz w:val="24"/>
          <w:szCs w:val="24"/>
        </w:rPr>
        <w:t xml:space="preserve"> munkakörben tovább foglalkoztatható;</w:t>
      </w:r>
    </w:p>
    <w:p w:rsidR="003F5213" w:rsidRPr="00973382" w:rsidRDefault="003F5213"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b)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u w:val="single"/>
        </w:rPr>
      </w:pPr>
      <w:proofErr w:type="gramStart"/>
      <w:r w:rsidRPr="00973382">
        <w:rPr>
          <w:rFonts w:ascii="Arial" w:hAnsi="Arial" w:cs="Arial"/>
          <w:color w:val="000000" w:themeColor="text1"/>
          <w:sz w:val="24"/>
          <w:szCs w:val="24"/>
          <w:u w:val="single"/>
        </w:rPr>
        <w:t>a</w:t>
      </w:r>
      <w:proofErr w:type="gramEnd"/>
      <w:r w:rsidRPr="00973382">
        <w:rPr>
          <w:rFonts w:ascii="Arial" w:hAnsi="Arial" w:cs="Arial"/>
          <w:color w:val="000000" w:themeColor="text1"/>
          <w:sz w:val="24"/>
          <w:szCs w:val="24"/>
          <w:u w:val="single"/>
        </w:rPr>
        <w:t xml:space="preserve"> nyugdíjjogosultság eléréséhez szükséges korhatárig </w:t>
      </w:r>
    </w:p>
    <w:p w:rsidR="003F0718" w:rsidRPr="00973382" w:rsidRDefault="003F0718" w:rsidP="00E2727C">
      <w:pPr>
        <w:numPr>
          <w:ilvl w:val="0"/>
          <w:numId w:val="34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tíz évnél több ideje van, </w:t>
      </w:r>
    </w:p>
    <w:p w:rsidR="003F0718" w:rsidRPr="00973382" w:rsidRDefault="003F0718" w:rsidP="00E2727C">
      <w:pPr>
        <w:numPr>
          <w:ilvl w:val="0"/>
          <w:numId w:val="340"/>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roofErr w:type="spellStart"/>
      <w:r w:rsidRPr="00973382">
        <w:rPr>
          <w:rFonts w:ascii="Arial" w:hAnsi="Arial" w:cs="Arial"/>
          <w:b/>
          <w:color w:val="000000" w:themeColor="text1"/>
          <w:sz w:val="24"/>
          <w:szCs w:val="24"/>
        </w:rPr>
        <w:t>Nkt</w:t>
      </w:r>
      <w:proofErr w:type="spellEnd"/>
      <w:r w:rsidRPr="00973382">
        <w:rPr>
          <w:rFonts w:ascii="Arial" w:hAnsi="Arial" w:cs="Arial"/>
          <w:b/>
          <w:color w:val="000000" w:themeColor="text1"/>
          <w:sz w:val="24"/>
          <w:szCs w:val="24"/>
        </w:rPr>
        <w:t>.</w:t>
      </w:r>
      <w:r w:rsidRPr="00973382">
        <w:rPr>
          <w:rFonts w:ascii="Arial" w:hAnsi="Arial" w:cs="Arial"/>
          <w:color w:val="000000" w:themeColor="text1"/>
          <w:sz w:val="24"/>
          <w:szCs w:val="24"/>
        </w:rPr>
        <w:t xml:space="preserve"> hatálybalépésének napjától számított öt év után, </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csak</w:t>
      </w:r>
      <w:proofErr w:type="gramEnd"/>
      <w:r w:rsidRPr="00973382">
        <w:rPr>
          <w:rFonts w:ascii="Arial" w:hAnsi="Arial" w:cs="Arial"/>
          <w:color w:val="000000" w:themeColor="text1"/>
          <w:sz w:val="24"/>
          <w:szCs w:val="24"/>
        </w:rPr>
        <w:t xml:space="preserve"> akkor foglalkoztatható tovább pedagógus-munkakörben, ha tanulmányait, </w:t>
      </w:r>
    </w:p>
    <w:p w:rsidR="003F0718" w:rsidRPr="00973382" w:rsidRDefault="003F0718" w:rsidP="00E2727C">
      <w:pPr>
        <w:numPr>
          <w:ilvl w:val="0"/>
          <w:numId w:val="34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a felsőfokú pedagógus-szakképzettséget nyújtó oktatásban megkezdte.</w:t>
      </w:r>
    </w:p>
    <w:p w:rsidR="00C150F0" w:rsidRPr="00973382" w:rsidRDefault="00C150F0"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(11) Az Országos Köznevelési Tanács megszüntetése.</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 </w:t>
      </w:r>
    </w:p>
    <w:p w:rsidR="003F0718" w:rsidRPr="00973382" w:rsidRDefault="003F0718" w:rsidP="00E2727C">
      <w:pPr>
        <w:numPr>
          <w:ilvl w:val="0"/>
          <w:numId w:val="34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b/>
          <w:color w:val="000000" w:themeColor="text1"/>
          <w:sz w:val="24"/>
          <w:szCs w:val="24"/>
        </w:rPr>
        <w:t>Kt.</w:t>
      </w:r>
      <w:r w:rsidRPr="00973382">
        <w:rPr>
          <w:rFonts w:ascii="Arial" w:hAnsi="Arial" w:cs="Arial"/>
          <w:color w:val="000000" w:themeColor="text1"/>
          <w:sz w:val="24"/>
          <w:szCs w:val="24"/>
        </w:rPr>
        <w:t xml:space="preserve"> alapján létrehozott Országos Köznevelési Tanács, valamint </w:t>
      </w:r>
    </w:p>
    <w:p w:rsidR="003F0718" w:rsidRPr="00973382" w:rsidRDefault="003F0718" w:rsidP="00E2727C">
      <w:pPr>
        <w:numPr>
          <w:ilvl w:val="0"/>
          <w:numId w:val="341"/>
        </w:num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tagjainak megbízatása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xml:space="preserve">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w:t>
      </w:r>
      <w:r w:rsidRPr="00973382">
        <w:rPr>
          <w:rFonts w:ascii="Arial" w:hAnsi="Arial" w:cs="Arial"/>
          <w:color w:val="000000" w:themeColor="text1"/>
          <w:sz w:val="24"/>
          <w:szCs w:val="24"/>
        </w:rPr>
        <w:t xml:space="preserve"> hatálybalépésével egyidejűleg, megszűnik.</w:t>
      </w:r>
    </w:p>
    <w:p w:rsidR="003F0718" w:rsidRPr="00F17A9C" w:rsidRDefault="003F0718" w:rsidP="003F0718">
      <w:pPr>
        <w:autoSpaceDE w:val="0"/>
        <w:autoSpaceDN w:val="0"/>
        <w:adjustRightInd w:val="0"/>
        <w:spacing w:after="0" w:line="240" w:lineRule="auto"/>
        <w:rPr>
          <w:rFonts w:ascii="Arial" w:hAnsi="Arial" w:cs="Arial"/>
          <w:color w:val="FF0000"/>
          <w:sz w:val="24"/>
          <w:szCs w:val="24"/>
        </w:rPr>
      </w:pPr>
    </w:p>
    <w:p w:rsidR="00276E02" w:rsidRDefault="00F17A9C" w:rsidP="00F17A9C">
      <w:pPr>
        <w:spacing w:after="0" w:line="240" w:lineRule="auto"/>
        <w:rPr>
          <w:rFonts w:ascii="Arial" w:hAnsi="Arial" w:cs="Arial"/>
          <w:color w:val="FF0000"/>
          <w:sz w:val="24"/>
          <w:szCs w:val="24"/>
        </w:rPr>
      </w:pPr>
      <w:r w:rsidRPr="00F17A9C">
        <w:rPr>
          <w:rFonts w:ascii="Arial" w:hAnsi="Arial" w:cs="Arial"/>
          <w:color w:val="FF0000"/>
          <w:sz w:val="24"/>
          <w:szCs w:val="24"/>
        </w:rPr>
        <w:t>(15)</w:t>
      </w:r>
      <w:r w:rsidR="00276E02">
        <w:rPr>
          <w:rFonts w:ascii="Arial" w:hAnsi="Arial" w:cs="Arial"/>
          <w:color w:val="FF0000"/>
          <w:sz w:val="24"/>
          <w:szCs w:val="24"/>
        </w:rPr>
        <w:t xml:space="preserve"> </w:t>
      </w:r>
      <w:r w:rsidR="00276E02" w:rsidRPr="00F17A9C">
        <w:rPr>
          <w:rFonts w:ascii="Arial" w:hAnsi="Arial" w:cs="Arial"/>
          <w:color w:val="FF0000"/>
          <w:sz w:val="24"/>
          <w:szCs w:val="24"/>
        </w:rPr>
        <w:t>2016. szeptember 1-jétől</w:t>
      </w:r>
      <w:r w:rsidR="00276E02">
        <w:rPr>
          <w:rFonts w:ascii="Arial" w:hAnsi="Arial" w:cs="Arial"/>
          <w:color w:val="FF0000"/>
          <w:sz w:val="24"/>
          <w:szCs w:val="24"/>
        </w:rPr>
        <w:t>,</w:t>
      </w:r>
      <w:r w:rsidR="00276E02" w:rsidRPr="00F17A9C">
        <w:rPr>
          <w:rFonts w:ascii="Arial" w:hAnsi="Arial" w:cs="Arial"/>
          <w:color w:val="FF0000"/>
          <w:sz w:val="24"/>
          <w:szCs w:val="24"/>
        </w:rPr>
        <w:t xml:space="preserve"> szakközépiskolában</w:t>
      </w:r>
      <w:r w:rsidR="00276E02">
        <w:rPr>
          <w:rFonts w:ascii="Arial" w:hAnsi="Arial" w:cs="Arial"/>
          <w:color w:val="FF0000"/>
          <w:sz w:val="24"/>
          <w:szCs w:val="24"/>
        </w:rPr>
        <w:t>.</w:t>
      </w:r>
    </w:p>
    <w:p w:rsidR="00276E02" w:rsidRDefault="00276E02" w:rsidP="00F17A9C">
      <w:pPr>
        <w:spacing w:after="0" w:line="240" w:lineRule="auto"/>
        <w:rPr>
          <w:rFonts w:ascii="Arial" w:hAnsi="Arial" w:cs="Arial"/>
          <w:color w:val="FF0000"/>
          <w:sz w:val="24"/>
          <w:szCs w:val="24"/>
        </w:rPr>
      </w:pPr>
    </w:p>
    <w:p w:rsidR="00276E02" w:rsidRDefault="00F17A9C" w:rsidP="00F17A9C">
      <w:pPr>
        <w:spacing w:after="0" w:line="240" w:lineRule="auto"/>
        <w:rPr>
          <w:rFonts w:ascii="Arial" w:hAnsi="Arial" w:cs="Arial"/>
          <w:color w:val="FF0000"/>
          <w:sz w:val="24"/>
          <w:szCs w:val="24"/>
        </w:rPr>
      </w:pPr>
      <w:r w:rsidRPr="00F17A9C">
        <w:rPr>
          <w:rFonts w:ascii="Arial" w:hAnsi="Arial" w:cs="Arial"/>
          <w:color w:val="FF0000"/>
          <w:sz w:val="24"/>
          <w:szCs w:val="24"/>
        </w:rPr>
        <w:t>2016. szeptember 1-jétől</w:t>
      </w:r>
      <w:r w:rsidR="00276E02">
        <w:rPr>
          <w:rFonts w:ascii="Arial" w:hAnsi="Arial" w:cs="Arial"/>
          <w:color w:val="FF0000"/>
          <w:sz w:val="24"/>
          <w:szCs w:val="24"/>
        </w:rPr>
        <w:t>,</w:t>
      </w:r>
      <w:r w:rsidRPr="00F17A9C">
        <w:rPr>
          <w:rFonts w:ascii="Arial" w:hAnsi="Arial" w:cs="Arial"/>
          <w:color w:val="FF0000"/>
          <w:sz w:val="24"/>
          <w:szCs w:val="24"/>
        </w:rPr>
        <w:t xml:space="preserve"> </w:t>
      </w:r>
    </w:p>
    <w:p w:rsidR="00276E02" w:rsidRPr="001533EF" w:rsidRDefault="00F17A9C" w:rsidP="00C96B8E">
      <w:pPr>
        <w:pStyle w:val="Listaszerbekezds"/>
        <w:numPr>
          <w:ilvl w:val="0"/>
          <w:numId w:val="714"/>
        </w:numPr>
        <w:spacing w:after="0" w:line="240" w:lineRule="auto"/>
        <w:rPr>
          <w:rFonts w:ascii="Arial" w:hAnsi="Arial" w:cs="Arial"/>
          <w:color w:val="FF0000"/>
          <w:sz w:val="24"/>
          <w:szCs w:val="24"/>
        </w:rPr>
      </w:pPr>
      <w:r w:rsidRPr="001533EF">
        <w:rPr>
          <w:rFonts w:ascii="Arial" w:hAnsi="Arial" w:cs="Arial"/>
          <w:color w:val="FF0000"/>
          <w:sz w:val="24"/>
          <w:szCs w:val="24"/>
        </w:rPr>
        <w:t>szakközépiskolában</w:t>
      </w:r>
      <w:r w:rsidR="00276E02" w:rsidRPr="001533EF">
        <w:rPr>
          <w:rFonts w:ascii="Arial" w:hAnsi="Arial" w:cs="Arial"/>
          <w:color w:val="FF0000"/>
          <w:sz w:val="24"/>
          <w:szCs w:val="24"/>
        </w:rPr>
        <w:t>,</w:t>
      </w:r>
      <w:r w:rsidRPr="001533EF">
        <w:rPr>
          <w:rFonts w:ascii="Arial" w:hAnsi="Arial" w:cs="Arial"/>
          <w:color w:val="FF0000"/>
          <w:sz w:val="24"/>
          <w:szCs w:val="24"/>
        </w:rPr>
        <w:t xml:space="preserve"> </w:t>
      </w:r>
    </w:p>
    <w:p w:rsidR="00276E02" w:rsidRPr="001533EF" w:rsidRDefault="00F17A9C" w:rsidP="00C96B8E">
      <w:pPr>
        <w:pStyle w:val="Listaszerbekezds"/>
        <w:numPr>
          <w:ilvl w:val="0"/>
          <w:numId w:val="715"/>
        </w:numPr>
        <w:spacing w:after="0" w:line="240" w:lineRule="auto"/>
        <w:rPr>
          <w:rFonts w:ascii="Arial" w:hAnsi="Arial" w:cs="Arial"/>
          <w:color w:val="FF0000"/>
          <w:sz w:val="24"/>
          <w:szCs w:val="24"/>
        </w:rPr>
      </w:pPr>
      <w:r w:rsidRPr="001533EF">
        <w:rPr>
          <w:rFonts w:ascii="Arial" w:hAnsi="Arial" w:cs="Arial"/>
          <w:color w:val="FF0000"/>
          <w:sz w:val="24"/>
          <w:szCs w:val="24"/>
        </w:rPr>
        <w:t>a  középfokú nevelés-oktatásban</w:t>
      </w:r>
      <w:r w:rsidR="00276E02" w:rsidRPr="001533EF">
        <w:rPr>
          <w:rFonts w:ascii="Arial" w:hAnsi="Arial" w:cs="Arial"/>
          <w:color w:val="FF0000"/>
          <w:sz w:val="24"/>
          <w:szCs w:val="24"/>
        </w:rPr>
        <w:t>,</w:t>
      </w:r>
      <w:r w:rsidRPr="001533EF">
        <w:rPr>
          <w:rFonts w:ascii="Arial" w:hAnsi="Arial" w:cs="Arial"/>
          <w:color w:val="FF0000"/>
          <w:sz w:val="24"/>
          <w:szCs w:val="24"/>
        </w:rPr>
        <w:t xml:space="preserve"> </w:t>
      </w:r>
    </w:p>
    <w:p w:rsidR="00F17A9C" w:rsidRPr="001533EF" w:rsidRDefault="00F17A9C" w:rsidP="00C96B8E">
      <w:pPr>
        <w:pStyle w:val="Listaszerbekezds"/>
        <w:numPr>
          <w:ilvl w:val="0"/>
          <w:numId w:val="715"/>
        </w:numPr>
        <w:spacing w:after="0" w:line="240" w:lineRule="auto"/>
        <w:rPr>
          <w:rFonts w:ascii="Arial" w:hAnsi="Arial" w:cs="Arial"/>
          <w:color w:val="FF0000"/>
          <w:sz w:val="24"/>
          <w:szCs w:val="24"/>
        </w:rPr>
      </w:pPr>
      <w:r w:rsidRPr="001533EF">
        <w:rPr>
          <w:rFonts w:ascii="Arial" w:hAnsi="Arial" w:cs="Arial"/>
          <w:color w:val="FF0000"/>
          <w:sz w:val="24"/>
          <w:szCs w:val="24"/>
        </w:rPr>
        <w:t xml:space="preserve">a  9–11. évfolyamon </w:t>
      </w:r>
    </w:p>
    <w:p w:rsidR="00276E02" w:rsidRPr="001533EF" w:rsidRDefault="00F17A9C" w:rsidP="00C96B8E">
      <w:pPr>
        <w:pStyle w:val="Listaszerbekezds"/>
        <w:numPr>
          <w:ilvl w:val="0"/>
          <w:numId w:val="716"/>
        </w:numPr>
        <w:spacing w:after="0" w:line="240" w:lineRule="auto"/>
        <w:rPr>
          <w:rFonts w:ascii="Arial" w:hAnsi="Arial" w:cs="Arial"/>
          <w:color w:val="FF0000"/>
          <w:sz w:val="24"/>
          <w:szCs w:val="24"/>
        </w:rPr>
      </w:pPr>
      <w:r w:rsidRPr="001533EF">
        <w:rPr>
          <w:rFonts w:ascii="Arial" w:hAnsi="Arial" w:cs="Arial"/>
          <w:color w:val="FF0000"/>
          <w:sz w:val="24"/>
          <w:szCs w:val="24"/>
        </w:rPr>
        <w:t>főiskolai szintű végzettséggel</w:t>
      </w:r>
      <w:r w:rsidR="00276E02" w:rsidRPr="001533EF">
        <w:rPr>
          <w:rFonts w:ascii="Arial" w:hAnsi="Arial" w:cs="Arial"/>
          <w:color w:val="FF0000"/>
          <w:sz w:val="24"/>
          <w:szCs w:val="24"/>
        </w:rPr>
        <w:t>,</w:t>
      </w:r>
      <w:r w:rsidRPr="001533EF">
        <w:rPr>
          <w:rFonts w:ascii="Arial" w:hAnsi="Arial" w:cs="Arial"/>
          <w:color w:val="FF0000"/>
          <w:sz w:val="24"/>
          <w:szCs w:val="24"/>
        </w:rPr>
        <w:t xml:space="preserve"> és </w:t>
      </w:r>
    </w:p>
    <w:p w:rsidR="00276E02" w:rsidRPr="001533EF" w:rsidRDefault="00F17A9C" w:rsidP="00C96B8E">
      <w:pPr>
        <w:pStyle w:val="Listaszerbekezds"/>
        <w:numPr>
          <w:ilvl w:val="0"/>
          <w:numId w:val="716"/>
        </w:numPr>
        <w:spacing w:after="0" w:line="240" w:lineRule="auto"/>
        <w:rPr>
          <w:rFonts w:ascii="Arial" w:hAnsi="Arial" w:cs="Arial"/>
          <w:color w:val="FF0000"/>
          <w:sz w:val="24"/>
          <w:szCs w:val="24"/>
        </w:rPr>
      </w:pPr>
      <w:r w:rsidRPr="001533EF">
        <w:rPr>
          <w:rFonts w:ascii="Arial" w:hAnsi="Arial" w:cs="Arial"/>
          <w:color w:val="FF0000"/>
          <w:sz w:val="24"/>
          <w:szCs w:val="24"/>
        </w:rPr>
        <w:t xml:space="preserve">tanári szakképzettséggel </w:t>
      </w:r>
    </w:p>
    <w:p w:rsidR="00F17A9C" w:rsidRPr="00F17A9C" w:rsidRDefault="00F17A9C" w:rsidP="001533EF">
      <w:pPr>
        <w:spacing w:after="0" w:line="240" w:lineRule="auto"/>
        <w:ind w:left="708" w:firstLine="708"/>
        <w:rPr>
          <w:rFonts w:ascii="Arial" w:hAnsi="Arial" w:cs="Arial"/>
          <w:color w:val="FF0000"/>
          <w:sz w:val="24"/>
          <w:szCs w:val="24"/>
        </w:rPr>
      </w:pPr>
      <w:proofErr w:type="gramStart"/>
      <w:r w:rsidRPr="00F17A9C">
        <w:rPr>
          <w:rFonts w:ascii="Arial" w:hAnsi="Arial" w:cs="Arial"/>
          <w:color w:val="FF0000"/>
          <w:sz w:val="24"/>
          <w:szCs w:val="24"/>
        </w:rPr>
        <w:t>is</w:t>
      </w:r>
      <w:proofErr w:type="gramEnd"/>
      <w:r w:rsidRPr="00F17A9C">
        <w:rPr>
          <w:rFonts w:ascii="Arial" w:hAnsi="Arial" w:cs="Arial"/>
          <w:color w:val="FF0000"/>
          <w:sz w:val="24"/>
          <w:szCs w:val="24"/>
        </w:rPr>
        <w:t xml:space="preserve"> betölthető pedagógus-munkakör, feltéve, hogy </w:t>
      </w:r>
    </w:p>
    <w:p w:rsidR="00276E02" w:rsidRPr="001533EF" w:rsidRDefault="00F17A9C" w:rsidP="00C96B8E">
      <w:pPr>
        <w:pStyle w:val="Listaszerbekezds"/>
        <w:numPr>
          <w:ilvl w:val="0"/>
          <w:numId w:val="717"/>
        </w:numPr>
        <w:spacing w:after="0" w:line="240" w:lineRule="auto"/>
        <w:rPr>
          <w:rFonts w:ascii="Arial" w:hAnsi="Arial" w:cs="Arial"/>
          <w:color w:val="FF0000"/>
          <w:sz w:val="24"/>
          <w:szCs w:val="24"/>
        </w:rPr>
      </w:pPr>
      <w:r w:rsidRPr="001533EF">
        <w:rPr>
          <w:rFonts w:ascii="Arial" w:hAnsi="Arial" w:cs="Arial"/>
          <w:color w:val="FF0000"/>
          <w:sz w:val="24"/>
          <w:szCs w:val="24"/>
        </w:rPr>
        <w:t xml:space="preserve">a mesterfokozatú, a tantárgynak megfelelő szakos </w:t>
      </w:r>
    </w:p>
    <w:p w:rsidR="00276E02" w:rsidRPr="001533EF" w:rsidRDefault="00F17A9C" w:rsidP="00C96B8E">
      <w:pPr>
        <w:pStyle w:val="Listaszerbekezds"/>
        <w:numPr>
          <w:ilvl w:val="0"/>
          <w:numId w:val="718"/>
        </w:numPr>
        <w:spacing w:after="0" w:line="240" w:lineRule="auto"/>
        <w:rPr>
          <w:rFonts w:ascii="Arial" w:hAnsi="Arial" w:cs="Arial"/>
          <w:color w:val="FF0000"/>
          <w:sz w:val="24"/>
          <w:szCs w:val="24"/>
        </w:rPr>
      </w:pPr>
      <w:r w:rsidRPr="001533EF">
        <w:rPr>
          <w:rFonts w:ascii="Arial" w:hAnsi="Arial" w:cs="Arial"/>
          <w:color w:val="FF0000"/>
          <w:sz w:val="24"/>
          <w:szCs w:val="24"/>
        </w:rPr>
        <w:t>tanári végzettséget</w:t>
      </w:r>
      <w:r w:rsidR="00276E02" w:rsidRPr="001533EF">
        <w:rPr>
          <w:rFonts w:ascii="Arial" w:hAnsi="Arial" w:cs="Arial"/>
          <w:color w:val="FF0000"/>
          <w:sz w:val="24"/>
          <w:szCs w:val="24"/>
        </w:rPr>
        <w:t>,</w:t>
      </w:r>
      <w:r w:rsidRPr="001533EF">
        <w:rPr>
          <w:rFonts w:ascii="Arial" w:hAnsi="Arial" w:cs="Arial"/>
          <w:color w:val="FF0000"/>
          <w:sz w:val="24"/>
          <w:szCs w:val="24"/>
        </w:rPr>
        <w:t xml:space="preserve"> és </w:t>
      </w:r>
    </w:p>
    <w:p w:rsidR="00276E02" w:rsidRPr="001533EF" w:rsidRDefault="00F17A9C" w:rsidP="00C96B8E">
      <w:pPr>
        <w:pStyle w:val="Listaszerbekezds"/>
        <w:numPr>
          <w:ilvl w:val="0"/>
          <w:numId w:val="718"/>
        </w:numPr>
        <w:spacing w:after="0" w:line="240" w:lineRule="auto"/>
        <w:rPr>
          <w:rFonts w:ascii="Arial" w:hAnsi="Arial" w:cs="Arial"/>
          <w:color w:val="FF0000"/>
          <w:sz w:val="24"/>
          <w:szCs w:val="24"/>
        </w:rPr>
      </w:pPr>
      <w:r w:rsidRPr="001533EF">
        <w:rPr>
          <w:rFonts w:ascii="Arial" w:hAnsi="Arial" w:cs="Arial"/>
          <w:color w:val="FF0000"/>
          <w:sz w:val="24"/>
          <w:szCs w:val="24"/>
        </w:rPr>
        <w:t xml:space="preserve">szakképzettséget </w:t>
      </w:r>
    </w:p>
    <w:p w:rsidR="00F17A9C" w:rsidRPr="00F17A9C" w:rsidRDefault="00F17A9C" w:rsidP="00156EAA">
      <w:pPr>
        <w:spacing w:after="0" w:line="240" w:lineRule="auto"/>
        <w:ind w:left="360" w:firstLine="708"/>
        <w:rPr>
          <w:rFonts w:ascii="Arial" w:hAnsi="Arial" w:cs="Arial"/>
          <w:color w:val="FF0000"/>
          <w:sz w:val="24"/>
          <w:szCs w:val="24"/>
        </w:rPr>
      </w:pPr>
      <w:r w:rsidRPr="00F17A9C">
        <w:rPr>
          <w:rFonts w:ascii="Arial" w:hAnsi="Arial" w:cs="Arial"/>
          <w:color w:val="FF0000"/>
          <w:sz w:val="24"/>
          <w:szCs w:val="24"/>
        </w:rPr>
        <w:t xml:space="preserve">2021. szeptember 1-jéig </w:t>
      </w:r>
    </w:p>
    <w:p w:rsidR="001533EF" w:rsidRDefault="00F17A9C" w:rsidP="00156EAA">
      <w:pPr>
        <w:spacing w:after="0" w:line="240" w:lineRule="auto"/>
        <w:ind w:firstLine="708"/>
        <w:rPr>
          <w:rFonts w:ascii="Arial" w:hAnsi="Arial" w:cs="Arial"/>
          <w:color w:val="FF0000"/>
          <w:sz w:val="24"/>
          <w:szCs w:val="24"/>
        </w:rPr>
      </w:pPr>
      <w:proofErr w:type="gramStart"/>
      <w:r w:rsidRPr="00F17A9C">
        <w:rPr>
          <w:rFonts w:ascii="Arial" w:hAnsi="Arial" w:cs="Arial"/>
          <w:color w:val="FF0000"/>
          <w:sz w:val="24"/>
          <w:szCs w:val="24"/>
        </w:rPr>
        <w:t>megszerzi</w:t>
      </w:r>
      <w:proofErr w:type="gramEnd"/>
      <w:r w:rsidR="00276E02">
        <w:rPr>
          <w:rFonts w:ascii="Arial" w:hAnsi="Arial" w:cs="Arial"/>
          <w:color w:val="FF0000"/>
          <w:sz w:val="24"/>
          <w:szCs w:val="24"/>
        </w:rPr>
        <w:t>,</w:t>
      </w:r>
      <w:r w:rsidRPr="00F17A9C">
        <w:rPr>
          <w:rFonts w:ascii="Arial" w:hAnsi="Arial" w:cs="Arial"/>
          <w:color w:val="FF0000"/>
          <w:sz w:val="24"/>
          <w:szCs w:val="24"/>
        </w:rPr>
        <w:t xml:space="preserve"> az  érintett. </w:t>
      </w:r>
    </w:p>
    <w:p w:rsidR="001533EF" w:rsidRDefault="001533EF" w:rsidP="00F17A9C">
      <w:pPr>
        <w:spacing w:after="0" w:line="240" w:lineRule="auto"/>
        <w:rPr>
          <w:rFonts w:ascii="Arial" w:hAnsi="Arial" w:cs="Arial"/>
          <w:color w:val="FF0000"/>
          <w:sz w:val="24"/>
          <w:szCs w:val="24"/>
        </w:rPr>
      </w:pPr>
    </w:p>
    <w:p w:rsidR="00156EAA" w:rsidRDefault="00F17A9C" w:rsidP="00F17A9C">
      <w:pPr>
        <w:spacing w:after="0" w:line="240" w:lineRule="auto"/>
        <w:rPr>
          <w:rFonts w:ascii="Arial" w:hAnsi="Arial" w:cs="Arial"/>
          <w:color w:val="FF0000"/>
          <w:sz w:val="24"/>
          <w:szCs w:val="24"/>
        </w:rPr>
      </w:pPr>
      <w:r w:rsidRPr="00F17A9C">
        <w:rPr>
          <w:rFonts w:ascii="Arial" w:hAnsi="Arial" w:cs="Arial"/>
          <w:color w:val="FF0000"/>
          <w:sz w:val="24"/>
          <w:szCs w:val="24"/>
        </w:rPr>
        <w:t>Ezt a  rendelkezést</w:t>
      </w:r>
      <w:r w:rsidR="00156EAA">
        <w:rPr>
          <w:rFonts w:ascii="Arial" w:hAnsi="Arial" w:cs="Arial"/>
          <w:color w:val="FF0000"/>
          <w:sz w:val="24"/>
          <w:szCs w:val="24"/>
        </w:rPr>
        <w:t>,</w:t>
      </w:r>
      <w:r w:rsidRPr="00F17A9C">
        <w:rPr>
          <w:rFonts w:ascii="Arial" w:hAnsi="Arial" w:cs="Arial"/>
          <w:color w:val="FF0000"/>
          <w:sz w:val="24"/>
          <w:szCs w:val="24"/>
        </w:rPr>
        <w:t xml:space="preserve"> </w:t>
      </w:r>
    </w:p>
    <w:p w:rsidR="00156EAA" w:rsidRPr="00156EAA" w:rsidRDefault="00F17A9C" w:rsidP="00C96B8E">
      <w:pPr>
        <w:pStyle w:val="Listaszerbekezds"/>
        <w:numPr>
          <w:ilvl w:val="0"/>
          <w:numId w:val="719"/>
        </w:numPr>
        <w:spacing w:after="0" w:line="240" w:lineRule="auto"/>
        <w:rPr>
          <w:rFonts w:ascii="Arial" w:hAnsi="Arial" w:cs="Arial"/>
          <w:color w:val="FF0000"/>
          <w:sz w:val="24"/>
          <w:szCs w:val="24"/>
        </w:rPr>
      </w:pPr>
      <w:r w:rsidRPr="00156EAA">
        <w:rPr>
          <w:rFonts w:ascii="Arial" w:hAnsi="Arial" w:cs="Arial"/>
          <w:color w:val="FF0000"/>
          <w:sz w:val="24"/>
          <w:szCs w:val="24"/>
        </w:rPr>
        <w:t>nem kell alkalmazni</w:t>
      </w:r>
      <w:r w:rsidR="00156EAA" w:rsidRPr="00156EAA">
        <w:rPr>
          <w:rFonts w:ascii="Arial" w:hAnsi="Arial" w:cs="Arial"/>
          <w:color w:val="FF0000"/>
          <w:sz w:val="24"/>
          <w:szCs w:val="24"/>
        </w:rPr>
        <w:t>,</w:t>
      </w:r>
      <w:r w:rsidRPr="00156EAA">
        <w:rPr>
          <w:rFonts w:ascii="Arial" w:hAnsi="Arial" w:cs="Arial"/>
          <w:color w:val="FF0000"/>
          <w:sz w:val="24"/>
          <w:szCs w:val="24"/>
        </w:rPr>
        <w:t xml:space="preserve"> és </w:t>
      </w:r>
    </w:p>
    <w:p w:rsidR="00156EAA" w:rsidRPr="00156EAA" w:rsidRDefault="00F17A9C" w:rsidP="00C96B8E">
      <w:pPr>
        <w:pStyle w:val="Listaszerbekezds"/>
        <w:numPr>
          <w:ilvl w:val="0"/>
          <w:numId w:val="719"/>
        </w:numPr>
        <w:spacing w:after="0" w:line="240" w:lineRule="auto"/>
        <w:rPr>
          <w:rFonts w:ascii="Arial" w:hAnsi="Arial" w:cs="Arial"/>
          <w:color w:val="FF0000"/>
          <w:sz w:val="24"/>
          <w:szCs w:val="24"/>
        </w:rPr>
      </w:pPr>
      <w:r w:rsidRPr="00156EAA">
        <w:rPr>
          <w:rFonts w:ascii="Arial" w:hAnsi="Arial" w:cs="Arial"/>
          <w:color w:val="FF0000"/>
          <w:sz w:val="24"/>
          <w:szCs w:val="24"/>
        </w:rPr>
        <w:t xml:space="preserve">pedagógus-munkakörben a  szakközépiskolában továbbra is alkalmazható, </w:t>
      </w:r>
    </w:p>
    <w:p w:rsidR="00156EAA" w:rsidRPr="00156EAA" w:rsidRDefault="00F17A9C" w:rsidP="00C96B8E">
      <w:pPr>
        <w:pStyle w:val="Listaszerbekezds"/>
        <w:numPr>
          <w:ilvl w:val="0"/>
          <w:numId w:val="720"/>
        </w:numPr>
        <w:spacing w:after="0" w:line="240" w:lineRule="auto"/>
        <w:rPr>
          <w:rFonts w:ascii="Arial" w:hAnsi="Arial" w:cs="Arial"/>
          <w:color w:val="FF0000"/>
          <w:sz w:val="24"/>
          <w:szCs w:val="24"/>
        </w:rPr>
      </w:pPr>
      <w:r w:rsidRPr="00156EAA">
        <w:rPr>
          <w:rFonts w:ascii="Arial" w:hAnsi="Arial" w:cs="Arial"/>
          <w:color w:val="FF0000"/>
          <w:sz w:val="24"/>
          <w:szCs w:val="24"/>
        </w:rPr>
        <w:t>de az  érettségi vizsgán</w:t>
      </w:r>
      <w:r w:rsidR="00156EAA" w:rsidRPr="00156EAA">
        <w:rPr>
          <w:rFonts w:ascii="Arial" w:hAnsi="Arial" w:cs="Arial"/>
          <w:color w:val="FF0000"/>
          <w:sz w:val="24"/>
          <w:szCs w:val="24"/>
        </w:rPr>
        <w:t>,</w:t>
      </w:r>
      <w:r w:rsidRPr="00156EAA">
        <w:rPr>
          <w:rFonts w:ascii="Arial" w:hAnsi="Arial" w:cs="Arial"/>
          <w:color w:val="FF0000"/>
          <w:sz w:val="24"/>
          <w:szCs w:val="24"/>
        </w:rPr>
        <w:t xml:space="preserve"> vizsgáztató tanár nem lehet az, akinek </w:t>
      </w:r>
    </w:p>
    <w:p w:rsidR="00156EAA" w:rsidRPr="00C96B8E" w:rsidRDefault="00F17A9C" w:rsidP="00C96B8E">
      <w:pPr>
        <w:pStyle w:val="Listaszerbekezds"/>
        <w:numPr>
          <w:ilvl w:val="0"/>
          <w:numId w:val="721"/>
        </w:numPr>
        <w:spacing w:after="0" w:line="240" w:lineRule="auto"/>
        <w:rPr>
          <w:rFonts w:ascii="Arial" w:hAnsi="Arial" w:cs="Arial"/>
          <w:color w:val="FF0000"/>
          <w:sz w:val="24"/>
          <w:szCs w:val="24"/>
        </w:rPr>
      </w:pPr>
      <w:r w:rsidRPr="00C96B8E">
        <w:rPr>
          <w:rFonts w:ascii="Arial" w:hAnsi="Arial" w:cs="Arial"/>
          <w:color w:val="FF0000"/>
          <w:sz w:val="24"/>
          <w:szCs w:val="24"/>
        </w:rPr>
        <w:t>a  rá irányadó öregségi nyugdíjjogosultság eléréséhez szükséges korhatárig</w:t>
      </w:r>
      <w:r w:rsidR="00156EAA" w:rsidRPr="00C96B8E">
        <w:rPr>
          <w:rFonts w:ascii="Arial" w:hAnsi="Arial" w:cs="Arial"/>
          <w:color w:val="FF0000"/>
          <w:sz w:val="24"/>
          <w:szCs w:val="24"/>
        </w:rPr>
        <w:t>,</w:t>
      </w:r>
      <w:r w:rsidRPr="00C96B8E">
        <w:rPr>
          <w:rFonts w:ascii="Arial" w:hAnsi="Arial" w:cs="Arial"/>
          <w:color w:val="FF0000"/>
          <w:sz w:val="24"/>
          <w:szCs w:val="24"/>
        </w:rPr>
        <w:t xml:space="preserve"> </w:t>
      </w:r>
    </w:p>
    <w:p w:rsidR="00F17A9C" w:rsidRPr="00C96B8E" w:rsidRDefault="00F17A9C" w:rsidP="00C96B8E">
      <w:pPr>
        <w:pStyle w:val="Listaszerbekezds"/>
        <w:numPr>
          <w:ilvl w:val="0"/>
          <w:numId w:val="721"/>
        </w:numPr>
        <w:spacing w:after="0" w:line="240" w:lineRule="auto"/>
        <w:rPr>
          <w:rFonts w:ascii="Arial" w:hAnsi="Arial" w:cs="Arial"/>
          <w:color w:val="FF0000"/>
          <w:sz w:val="24"/>
          <w:szCs w:val="24"/>
        </w:rPr>
      </w:pPr>
      <w:r w:rsidRPr="00C96B8E">
        <w:rPr>
          <w:rFonts w:ascii="Arial" w:hAnsi="Arial" w:cs="Arial"/>
          <w:color w:val="FF0000"/>
          <w:sz w:val="24"/>
          <w:szCs w:val="24"/>
        </w:rPr>
        <w:t>tíz évnél kevesebb ideje van</w:t>
      </w:r>
      <w:r w:rsidR="00156EAA" w:rsidRPr="00C96B8E">
        <w:rPr>
          <w:rFonts w:ascii="Arial" w:hAnsi="Arial" w:cs="Arial"/>
          <w:color w:val="FF0000"/>
          <w:sz w:val="24"/>
          <w:szCs w:val="24"/>
        </w:rPr>
        <w:t>,</w:t>
      </w:r>
      <w:r w:rsidRPr="00C96B8E">
        <w:rPr>
          <w:rFonts w:ascii="Arial" w:hAnsi="Arial" w:cs="Arial"/>
          <w:color w:val="FF0000"/>
          <w:sz w:val="24"/>
          <w:szCs w:val="24"/>
        </w:rPr>
        <w:t xml:space="preserve"> hátra.</w:t>
      </w:r>
    </w:p>
    <w:p w:rsidR="00F17A9C" w:rsidRPr="00973382" w:rsidRDefault="00F17A9C" w:rsidP="003F0718">
      <w:pPr>
        <w:autoSpaceDE w:val="0"/>
        <w:autoSpaceDN w:val="0"/>
        <w:adjustRightInd w:val="0"/>
        <w:spacing w:after="0" w:line="240" w:lineRule="auto"/>
        <w:rPr>
          <w:rFonts w:ascii="Arial" w:hAnsi="Arial" w:cs="Arial"/>
          <w:color w:val="000000" w:themeColor="text1"/>
          <w:sz w:val="24"/>
          <w:szCs w:val="24"/>
        </w:rPr>
      </w:pPr>
    </w:p>
    <w:p w:rsidR="00CE2A3D" w:rsidRPr="00CE2A3D" w:rsidRDefault="00CE2A3D" w:rsidP="00CE2A3D">
      <w:pPr>
        <w:spacing w:after="0" w:line="240" w:lineRule="auto"/>
        <w:ind w:left="157" w:right="157"/>
        <w:jc w:val="both"/>
        <w:rPr>
          <w:rFonts w:ascii="Arial" w:hAnsi="Arial" w:cs="Arial"/>
          <w:b/>
          <w:bCs/>
          <w:sz w:val="28"/>
          <w:szCs w:val="28"/>
        </w:rPr>
      </w:pPr>
      <w:r w:rsidRPr="00CE2A3D">
        <w:rPr>
          <w:rFonts w:ascii="Arial" w:hAnsi="Arial" w:cs="Arial"/>
          <w:b/>
          <w:bCs/>
          <w:sz w:val="28"/>
          <w:szCs w:val="28"/>
        </w:rPr>
        <w:lastRenderedPageBreak/>
        <w:t>99/</w:t>
      </w:r>
      <w:proofErr w:type="gramStart"/>
      <w:r w:rsidRPr="00CE2A3D">
        <w:rPr>
          <w:rFonts w:ascii="Arial" w:hAnsi="Arial" w:cs="Arial"/>
          <w:b/>
          <w:bCs/>
          <w:sz w:val="28"/>
          <w:szCs w:val="28"/>
        </w:rPr>
        <w:t>A.</w:t>
      </w:r>
      <w:proofErr w:type="gramEnd"/>
      <w:r w:rsidRPr="00CE2A3D">
        <w:rPr>
          <w:rFonts w:ascii="Arial" w:hAnsi="Arial" w:cs="Arial"/>
          <w:b/>
          <w:bCs/>
          <w:sz w:val="28"/>
          <w:szCs w:val="28"/>
        </w:rPr>
        <w:t xml:space="preserve"> § </w:t>
      </w:r>
    </w:p>
    <w:p w:rsidR="00CE2A3D" w:rsidRDefault="00CE2A3D" w:rsidP="00CE2A3D">
      <w:pPr>
        <w:spacing w:after="0" w:line="240" w:lineRule="auto"/>
        <w:ind w:left="157" w:right="157"/>
        <w:jc w:val="both"/>
        <w:rPr>
          <w:rFonts w:ascii="Arial" w:hAnsi="Arial" w:cs="Arial"/>
          <w:b/>
          <w:bCs/>
          <w:sz w:val="24"/>
          <w:szCs w:val="24"/>
        </w:rPr>
      </w:pPr>
    </w:p>
    <w:p w:rsidR="00CE2A3D" w:rsidRPr="009B5E43" w:rsidRDefault="00CE2A3D" w:rsidP="00CE2A3D">
      <w:pPr>
        <w:spacing w:after="0" w:line="240" w:lineRule="auto"/>
        <w:ind w:left="157" w:right="157"/>
        <w:rPr>
          <w:rFonts w:ascii="Arial" w:hAnsi="Arial" w:cs="Arial"/>
          <w:sz w:val="24"/>
          <w:szCs w:val="24"/>
        </w:rPr>
      </w:pPr>
      <w:r w:rsidRPr="009B5E43">
        <w:rPr>
          <w:rFonts w:ascii="Arial" w:hAnsi="Arial" w:cs="Arial"/>
          <w:sz w:val="24"/>
          <w:szCs w:val="24"/>
        </w:rPr>
        <w:t>A 78. § (2a) bekezdésében meghatározott feladat végrehajtásában a jogszabályban történő kijelölés esetén az állami intézményfenntartó központ részt vehet. Az e kijelölés alapján eljáró állami intézményfenntartó központ a költségvetésében e célra rendelkezésre álló előirányzat terhére támogatást nyújt.</w:t>
      </w:r>
    </w:p>
    <w:p w:rsidR="00CE2A3D" w:rsidRDefault="00CE2A3D" w:rsidP="00712620">
      <w:pPr>
        <w:autoSpaceDE w:val="0"/>
        <w:autoSpaceDN w:val="0"/>
        <w:adjustRightInd w:val="0"/>
        <w:spacing w:after="0" w:line="240" w:lineRule="auto"/>
        <w:rPr>
          <w:rFonts w:ascii="Arial" w:hAnsi="Arial" w:cs="Arial"/>
          <w:b/>
          <w:color w:val="00B0F0"/>
          <w:sz w:val="28"/>
          <w:szCs w:val="28"/>
        </w:rPr>
      </w:pPr>
    </w:p>
    <w:p w:rsidR="00712620" w:rsidRPr="00BB5E9B" w:rsidRDefault="00712620" w:rsidP="00712620">
      <w:pPr>
        <w:autoSpaceDE w:val="0"/>
        <w:autoSpaceDN w:val="0"/>
        <w:adjustRightInd w:val="0"/>
        <w:spacing w:after="0" w:line="240" w:lineRule="auto"/>
        <w:rPr>
          <w:rFonts w:ascii="Arial" w:hAnsi="Arial" w:cs="Arial"/>
          <w:b/>
          <w:color w:val="00B0F0"/>
          <w:sz w:val="28"/>
          <w:szCs w:val="28"/>
        </w:rPr>
      </w:pPr>
      <w:r w:rsidRPr="00BB5E9B">
        <w:rPr>
          <w:rFonts w:ascii="Arial" w:hAnsi="Arial" w:cs="Arial"/>
          <w:b/>
          <w:color w:val="00B0F0"/>
          <w:sz w:val="28"/>
          <w:szCs w:val="28"/>
        </w:rPr>
        <w:t xml:space="preserve">99/B. § </w:t>
      </w: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(1) Előkészítő Bizottság.</w:t>
      </w: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A Kar </w:t>
      </w:r>
    </w:p>
    <w:p w:rsidR="00712620" w:rsidRPr="00BB5E9B" w:rsidRDefault="00712620" w:rsidP="00712620">
      <w:pPr>
        <w:pStyle w:val="Listaszerbekezds"/>
        <w:numPr>
          <w:ilvl w:val="0"/>
          <w:numId w:val="643"/>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A Területi Küldöttgyűlése tagjainak megválasztásával, </w:t>
      </w:r>
    </w:p>
    <w:p w:rsidR="00712620" w:rsidRPr="00BB5E9B" w:rsidRDefault="00712620" w:rsidP="00712620">
      <w:pPr>
        <w:pStyle w:val="Listaszerbekezds"/>
        <w:numPr>
          <w:ilvl w:val="0"/>
          <w:numId w:val="643"/>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az Országos Küldöttgyűlés alakuló ülésének </w:t>
      </w:r>
    </w:p>
    <w:p w:rsidR="00712620" w:rsidRPr="00BB5E9B" w:rsidRDefault="00712620" w:rsidP="00712620">
      <w:pPr>
        <w:pStyle w:val="Listaszerbekezds"/>
        <w:numPr>
          <w:ilvl w:val="0"/>
          <w:numId w:val="645"/>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előkészítésével, és </w:t>
      </w:r>
    </w:p>
    <w:p w:rsidR="00712620" w:rsidRPr="00BB5E9B" w:rsidRDefault="00712620" w:rsidP="00712620">
      <w:pPr>
        <w:pStyle w:val="Listaszerbekezds"/>
        <w:numPr>
          <w:ilvl w:val="0"/>
          <w:numId w:val="645"/>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lebonyolításával, továbbá </w:t>
      </w: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A Kar </w:t>
      </w:r>
    </w:p>
    <w:p w:rsidR="00712620" w:rsidRPr="00BB5E9B" w:rsidRDefault="00712620" w:rsidP="00712620">
      <w:pPr>
        <w:pStyle w:val="Listaszerbekezds"/>
        <w:numPr>
          <w:ilvl w:val="0"/>
          <w:numId w:val="646"/>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tisztségviselőinek, és </w:t>
      </w:r>
    </w:p>
    <w:p w:rsidR="00712620" w:rsidRPr="00BB5E9B" w:rsidRDefault="00712620" w:rsidP="00712620">
      <w:pPr>
        <w:pStyle w:val="Listaszerbekezds"/>
        <w:numPr>
          <w:ilvl w:val="0"/>
          <w:numId w:val="646"/>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bizottságainak </w:t>
      </w:r>
    </w:p>
    <w:p w:rsidR="00712620" w:rsidRPr="00BB5E9B" w:rsidRDefault="00712620" w:rsidP="00712620">
      <w:pPr>
        <w:autoSpaceDE w:val="0"/>
        <w:autoSpaceDN w:val="0"/>
        <w:adjustRightInd w:val="0"/>
        <w:spacing w:after="0" w:line="240" w:lineRule="auto"/>
        <w:ind w:firstLine="360"/>
        <w:rPr>
          <w:rFonts w:ascii="Arial" w:hAnsi="Arial" w:cs="Arial"/>
          <w:color w:val="00B0F0"/>
          <w:sz w:val="24"/>
          <w:szCs w:val="24"/>
        </w:rPr>
      </w:pPr>
      <w:proofErr w:type="gramStart"/>
      <w:r w:rsidRPr="00BB5E9B">
        <w:rPr>
          <w:rFonts w:ascii="Arial" w:hAnsi="Arial" w:cs="Arial"/>
          <w:color w:val="00B0F0"/>
          <w:sz w:val="24"/>
          <w:szCs w:val="24"/>
        </w:rPr>
        <w:t>megválasztásával</w:t>
      </w:r>
      <w:proofErr w:type="gramEnd"/>
      <w:r w:rsidRPr="00BB5E9B">
        <w:rPr>
          <w:rFonts w:ascii="Arial" w:hAnsi="Arial" w:cs="Arial"/>
          <w:color w:val="00B0F0"/>
          <w:sz w:val="24"/>
          <w:szCs w:val="24"/>
        </w:rPr>
        <w:t xml:space="preserve"> összefüggő feladatok ellátására </w:t>
      </w:r>
    </w:p>
    <w:p w:rsidR="00712620" w:rsidRPr="00BB5E9B" w:rsidRDefault="00712620" w:rsidP="00712620">
      <w:pPr>
        <w:pStyle w:val="Listaszerbekezds"/>
        <w:numPr>
          <w:ilvl w:val="0"/>
          <w:numId w:val="647"/>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háromtagú Előkészítő Bizottság alakul, amelynek </w:t>
      </w:r>
    </w:p>
    <w:p w:rsidR="00712620" w:rsidRPr="00BB5E9B" w:rsidRDefault="00712620" w:rsidP="00712620">
      <w:pPr>
        <w:pStyle w:val="Listaszerbekezds"/>
        <w:numPr>
          <w:ilvl w:val="0"/>
          <w:numId w:val="648"/>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tagjait, és </w:t>
      </w:r>
    </w:p>
    <w:p w:rsidR="00712620" w:rsidRPr="00BB5E9B" w:rsidRDefault="00712620" w:rsidP="00712620">
      <w:pPr>
        <w:pStyle w:val="Listaszerbekezds"/>
        <w:numPr>
          <w:ilvl w:val="0"/>
          <w:numId w:val="648"/>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elnökét </w:t>
      </w:r>
    </w:p>
    <w:p w:rsidR="00712620" w:rsidRPr="00BB5E9B" w:rsidRDefault="00712620" w:rsidP="00712620">
      <w:pPr>
        <w:autoSpaceDE w:val="0"/>
        <w:autoSpaceDN w:val="0"/>
        <w:adjustRightInd w:val="0"/>
        <w:spacing w:after="0" w:line="240" w:lineRule="auto"/>
        <w:ind w:firstLine="708"/>
        <w:rPr>
          <w:rFonts w:ascii="Arial" w:hAnsi="Arial" w:cs="Arial"/>
          <w:color w:val="00B0F0"/>
          <w:sz w:val="24"/>
          <w:szCs w:val="24"/>
        </w:rPr>
      </w:pPr>
      <w:proofErr w:type="gramStart"/>
      <w:r w:rsidRPr="00BB5E9B">
        <w:rPr>
          <w:rFonts w:ascii="Arial" w:hAnsi="Arial" w:cs="Arial"/>
          <w:color w:val="00B0F0"/>
          <w:sz w:val="24"/>
          <w:szCs w:val="24"/>
        </w:rPr>
        <w:t>az</w:t>
      </w:r>
      <w:proofErr w:type="gramEnd"/>
      <w:r w:rsidRPr="00BB5E9B">
        <w:rPr>
          <w:rFonts w:ascii="Arial" w:hAnsi="Arial" w:cs="Arial"/>
          <w:color w:val="00B0F0"/>
          <w:sz w:val="24"/>
          <w:szCs w:val="24"/>
        </w:rPr>
        <w:t xml:space="preserve"> oktatásért felelős miniszter </w:t>
      </w: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      </w:t>
      </w:r>
      <w:proofErr w:type="gramStart"/>
      <w:r w:rsidRPr="00BB5E9B">
        <w:rPr>
          <w:rFonts w:ascii="Arial" w:hAnsi="Arial" w:cs="Arial"/>
          <w:color w:val="00B0F0"/>
          <w:sz w:val="24"/>
          <w:szCs w:val="24"/>
        </w:rPr>
        <w:t>jelöli</w:t>
      </w:r>
      <w:proofErr w:type="gramEnd"/>
      <w:r w:rsidRPr="00BB5E9B">
        <w:rPr>
          <w:rFonts w:ascii="Arial" w:hAnsi="Arial" w:cs="Arial"/>
          <w:color w:val="00B0F0"/>
          <w:sz w:val="24"/>
          <w:szCs w:val="24"/>
        </w:rPr>
        <w:t xml:space="preserve"> ki.</w:t>
      </w: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(2) A Kar, Országos Küldöttgyűlése alakuló ülést tart.                                                                 </w:t>
      </w: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A Kar, </w:t>
      </w:r>
    </w:p>
    <w:p w:rsidR="00712620" w:rsidRPr="00BB5E9B" w:rsidRDefault="00712620" w:rsidP="00712620">
      <w:pPr>
        <w:pStyle w:val="Listaszerbekezds"/>
        <w:numPr>
          <w:ilvl w:val="0"/>
          <w:numId w:val="647"/>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2014. április 30-ig, </w:t>
      </w:r>
    </w:p>
    <w:p w:rsidR="00712620" w:rsidRPr="00BB5E9B" w:rsidRDefault="00712620" w:rsidP="00712620">
      <w:pPr>
        <w:pStyle w:val="Listaszerbekezds"/>
        <w:numPr>
          <w:ilvl w:val="0"/>
          <w:numId w:val="647"/>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Országos Küldöttgyűlése </w:t>
      </w:r>
    </w:p>
    <w:p w:rsidR="00712620" w:rsidRPr="00BB5E9B" w:rsidRDefault="00712620" w:rsidP="00712620">
      <w:pPr>
        <w:autoSpaceDE w:val="0"/>
        <w:autoSpaceDN w:val="0"/>
        <w:adjustRightInd w:val="0"/>
        <w:spacing w:after="0" w:line="240" w:lineRule="auto"/>
        <w:ind w:firstLine="360"/>
        <w:rPr>
          <w:rFonts w:ascii="Arial" w:hAnsi="Arial" w:cs="Arial"/>
          <w:color w:val="00B0F0"/>
          <w:sz w:val="24"/>
          <w:szCs w:val="24"/>
        </w:rPr>
      </w:pPr>
      <w:proofErr w:type="gramStart"/>
      <w:r w:rsidRPr="00BB5E9B">
        <w:rPr>
          <w:rFonts w:ascii="Arial" w:hAnsi="Arial" w:cs="Arial"/>
          <w:color w:val="00B0F0"/>
          <w:sz w:val="24"/>
          <w:szCs w:val="24"/>
        </w:rPr>
        <w:t>alakuló</w:t>
      </w:r>
      <w:proofErr w:type="gramEnd"/>
      <w:r w:rsidRPr="00BB5E9B">
        <w:rPr>
          <w:rFonts w:ascii="Arial" w:hAnsi="Arial" w:cs="Arial"/>
          <w:color w:val="00B0F0"/>
          <w:sz w:val="24"/>
          <w:szCs w:val="24"/>
        </w:rPr>
        <w:t xml:space="preserve"> ülést tart, amelynek </w:t>
      </w:r>
    </w:p>
    <w:p w:rsidR="00712620" w:rsidRPr="00BB5E9B" w:rsidRDefault="00712620" w:rsidP="00712620">
      <w:pPr>
        <w:pStyle w:val="Listaszerbekezds"/>
        <w:numPr>
          <w:ilvl w:val="0"/>
          <w:numId w:val="649"/>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összehívásáról, </w:t>
      </w:r>
    </w:p>
    <w:p w:rsidR="00712620" w:rsidRPr="00BB5E9B" w:rsidRDefault="00712620" w:rsidP="00712620">
      <w:pPr>
        <w:pStyle w:val="Listaszerbekezds"/>
        <w:numPr>
          <w:ilvl w:val="0"/>
          <w:numId w:val="649"/>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az oktatásért felelős miniszter </w:t>
      </w:r>
    </w:p>
    <w:p w:rsidR="00712620" w:rsidRPr="00BB5E9B" w:rsidRDefault="00712620" w:rsidP="00712620">
      <w:pPr>
        <w:autoSpaceDE w:val="0"/>
        <w:autoSpaceDN w:val="0"/>
        <w:adjustRightInd w:val="0"/>
        <w:spacing w:after="0" w:line="240" w:lineRule="auto"/>
        <w:ind w:firstLine="708"/>
        <w:rPr>
          <w:rFonts w:ascii="Arial" w:hAnsi="Arial" w:cs="Arial"/>
          <w:color w:val="00B0F0"/>
          <w:sz w:val="24"/>
          <w:szCs w:val="24"/>
        </w:rPr>
      </w:pPr>
      <w:proofErr w:type="gramStart"/>
      <w:r w:rsidRPr="00BB5E9B">
        <w:rPr>
          <w:rFonts w:ascii="Arial" w:hAnsi="Arial" w:cs="Arial"/>
          <w:color w:val="00B0F0"/>
          <w:sz w:val="24"/>
          <w:szCs w:val="24"/>
        </w:rPr>
        <w:t>gondoskodik</w:t>
      </w:r>
      <w:proofErr w:type="gramEnd"/>
      <w:r w:rsidRPr="00BB5E9B">
        <w:rPr>
          <w:rFonts w:ascii="Arial" w:hAnsi="Arial" w:cs="Arial"/>
          <w:color w:val="00B0F0"/>
          <w:sz w:val="24"/>
          <w:szCs w:val="24"/>
        </w:rPr>
        <w:t xml:space="preserve">. </w:t>
      </w: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Az Országos Küldöttgyűlés alakuló ülésén </w:t>
      </w:r>
    </w:p>
    <w:p w:rsidR="00712620" w:rsidRPr="00BB5E9B" w:rsidRDefault="00712620" w:rsidP="00712620">
      <w:pPr>
        <w:pStyle w:val="Listaszerbekezds"/>
        <w:numPr>
          <w:ilvl w:val="0"/>
          <w:numId w:val="650"/>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dönt, a Kar Alapszabályának elfogadásáról, </w:t>
      </w:r>
    </w:p>
    <w:p w:rsidR="00712620" w:rsidRPr="00BB5E9B" w:rsidRDefault="00712620" w:rsidP="00712620">
      <w:pPr>
        <w:pStyle w:val="Listaszerbekezds"/>
        <w:numPr>
          <w:ilvl w:val="0"/>
          <w:numId w:val="650"/>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megválasztja, a Kar </w:t>
      </w:r>
    </w:p>
    <w:p w:rsidR="00712620" w:rsidRPr="00BB5E9B" w:rsidRDefault="00712620" w:rsidP="00712620">
      <w:pPr>
        <w:pStyle w:val="Listaszerbekezds"/>
        <w:numPr>
          <w:ilvl w:val="0"/>
          <w:numId w:val="651"/>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képviseleti, és </w:t>
      </w:r>
    </w:p>
    <w:p w:rsidR="00712620" w:rsidRPr="00BB5E9B" w:rsidRDefault="00712620" w:rsidP="00712620">
      <w:pPr>
        <w:pStyle w:val="Listaszerbekezds"/>
        <w:numPr>
          <w:ilvl w:val="0"/>
          <w:numId w:val="651"/>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ügyintéző </w:t>
      </w:r>
    </w:p>
    <w:p w:rsidR="00712620" w:rsidRPr="00BB5E9B" w:rsidRDefault="00712620" w:rsidP="00712620">
      <w:pPr>
        <w:autoSpaceDE w:val="0"/>
        <w:autoSpaceDN w:val="0"/>
        <w:adjustRightInd w:val="0"/>
        <w:spacing w:after="0" w:line="240" w:lineRule="auto"/>
        <w:ind w:firstLine="708"/>
        <w:rPr>
          <w:rFonts w:ascii="Arial" w:hAnsi="Arial" w:cs="Arial"/>
          <w:color w:val="00B0F0"/>
          <w:sz w:val="24"/>
          <w:szCs w:val="24"/>
        </w:rPr>
      </w:pPr>
      <w:proofErr w:type="gramStart"/>
      <w:r w:rsidRPr="00BB5E9B">
        <w:rPr>
          <w:rFonts w:ascii="Arial" w:hAnsi="Arial" w:cs="Arial"/>
          <w:color w:val="00B0F0"/>
          <w:sz w:val="24"/>
          <w:szCs w:val="24"/>
        </w:rPr>
        <w:t>szerveit</w:t>
      </w:r>
      <w:proofErr w:type="gramEnd"/>
      <w:r w:rsidRPr="00BB5E9B">
        <w:rPr>
          <w:rFonts w:ascii="Arial" w:hAnsi="Arial" w:cs="Arial"/>
          <w:color w:val="00B0F0"/>
          <w:sz w:val="24"/>
          <w:szCs w:val="24"/>
        </w:rPr>
        <w:t>.</w:t>
      </w: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(3) A Kar területi szervei tisztségviselőinek, és bizottságainak megválasztása. </w:t>
      </w: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A Kar területi szervei </w:t>
      </w:r>
    </w:p>
    <w:p w:rsidR="00712620" w:rsidRPr="00BB5E9B" w:rsidRDefault="00712620" w:rsidP="00712620">
      <w:pPr>
        <w:pStyle w:val="Listaszerbekezds"/>
        <w:numPr>
          <w:ilvl w:val="0"/>
          <w:numId w:val="652"/>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tisztségviselőinek, és </w:t>
      </w:r>
    </w:p>
    <w:p w:rsidR="00712620" w:rsidRPr="00BB5E9B" w:rsidRDefault="00712620" w:rsidP="00712620">
      <w:pPr>
        <w:pStyle w:val="Listaszerbekezds"/>
        <w:numPr>
          <w:ilvl w:val="0"/>
          <w:numId w:val="652"/>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bizottságainak </w:t>
      </w:r>
    </w:p>
    <w:p w:rsidR="00712620" w:rsidRPr="00BB5E9B" w:rsidRDefault="00712620" w:rsidP="00712620">
      <w:pPr>
        <w:autoSpaceDE w:val="0"/>
        <w:autoSpaceDN w:val="0"/>
        <w:adjustRightInd w:val="0"/>
        <w:spacing w:after="0" w:line="240" w:lineRule="auto"/>
        <w:ind w:firstLine="360"/>
        <w:rPr>
          <w:rFonts w:ascii="Arial" w:hAnsi="Arial" w:cs="Arial"/>
          <w:color w:val="00B0F0"/>
          <w:sz w:val="24"/>
          <w:szCs w:val="24"/>
        </w:rPr>
      </w:pPr>
      <w:proofErr w:type="gramStart"/>
      <w:r w:rsidRPr="00BB5E9B">
        <w:rPr>
          <w:rFonts w:ascii="Arial" w:hAnsi="Arial" w:cs="Arial"/>
          <w:color w:val="00B0F0"/>
          <w:sz w:val="24"/>
          <w:szCs w:val="24"/>
        </w:rPr>
        <w:t>megválasztását</w:t>
      </w:r>
      <w:proofErr w:type="gramEnd"/>
      <w:r w:rsidRPr="00BB5E9B">
        <w:rPr>
          <w:rFonts w:ascii="Arial" w:hAnsi="Arial" w:cs="Arial"/>
          <w:color w:val="00B0F0"/>
          <w:sz w:val="24"/>
          <w:szCs w:val="24"/>
        </w:rPr>
        <w:t xml:space="preserve"> </w:t>
      </w:r>
    </w:p>
    <w:p w:rsidR="00712620" w:rsidRPr="00BB5E9B" w:rsidRDefault="00712620" w:rsidP="00712620">
      <w:pPr>
        <w:pStyle w:val="Listaszerbekezds"/>
        <w:numPr>
          <w:ilvl w:val="0"/>
          <w:numId w:val="653"/>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lastRenderedPageBreak/>
        <w:t xml:space="preserve">az Országos Küldöttgyűlés </w:t>
      </w:r>
    </w:p>
    <w:p w:rsidR="00712620" w:rsidRPr="00BB5E9B" w:rsidRDefault="00712620" w:rsidP="00712620">
      <w:pPr>
        <w:pStyle w:val="Listaszerbekezds"/>
        <w:numPr>
          <w:ilvl w:val="0"/>
          <w:numId w:val="654"/>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alakuló ülését követő, </w:t>
      </w:r>
    </w:p>
    <w:p w:rsidR="00712620" w:rsidRPr="00BB5E9B" w:rsidRDefault="00712620" w:rsidP="00712620">
      <w:pPr>
        <w:pStyle w:val="Listaszerbekezds"/>
        <w:numPr>
          <w:ilvl w:val="0"/>
          <w:numId w:val="654"/>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három hónapon belül </w:t>
      </w:r>
    </w:p>
    <w:p w:rsidR="00712620" w:rsidRPr="00BB5E9B" w:rsidRDefault="00712620" w:rsidP="00712620">
      <w:pPr>
        <w:autoSpaceDE w:val="0"/>
        <w:autoSpaceDN w:val="0"/>
        <w:adjustRightInd w:val="0"/>
        <w:spacing w:after="0" w:line="240" w:lineRule="auto"/>
        <w:ind w:firstLine="708"/>
        <w:rPr>
          <w:rFonts w:ascii="Arial" w:hAnsi="Arial" w:cs="Arial"/>
          <w:color w:val="00B0F0"/>
          <w:sz w:val="24"/>
          <w:szCs w:val="24"/>
        </w:rPr>
      </w:pPr>
      <w:proofErr w:type="gramStart"/>
      <w:r w:rsidRPr="00BB5E9B">
        <w:rPr>
          <w:rFonts w:ascii="Arial" w:hAnsi="Arial" w:cs="Arial"/>
          <w:color w:val="00B0F0"/>
          <w:sz w:val="24"/>
          <w:szCs w:val="24"/>
        </w:rPr>
        <w:t>kell</w:t>
      </w:r>
      <w:proofErr w:type="gramEnd"/>
      <w:r w:rsidRPr="00BB5E9B">
        <w:rPr>
          <w:rFonts w:ascii="Arial" w:hAnsi="Arial" w:cs="Arial"/>
          <w:color w:val="00B0F0"/>
          <w:sz w:val="24"/>
          <w:szCs w:val="24"/>
        </w:rPr>
        <w:t xml:space="preserve"> megtartani.</w:t>
      </w: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p>
    <w:p w:rsidR="002F47AE" w:rsidRDefault="002F47AE" w:rsidP="00712620">
      <w:pPr>
        <w:autoSpaceDE w:val="0"/>
        <w:autoSpaceDN w:val="0"/>
        <w:adjustRightInd w:val="0"/>
        <w:spacing w:after="0" w:line="240" w:lineRule="auto"/>
        <w:rPr>
          <w:rFonts w:ascii="Arial" w:hAnsi="Arial" w:cs="Arial"/>
          <w:color w:val="00B0F0"/>
          <w:sz w:val="24"/>
          <w:szCs w:val="24"/>
        </w:rPr>
      </w:pPr>
    </w:p>
    <w:p w:rsidR="002F47AE" w:rsidRDefault="002F47AE" w:rsidP="00712620">
      <w:pPr>
        <w:autoSpaceDE w:val="0"/>
        <w:autoSpaceDN w:val="0"/>
        <w:adjustRightInd w:val="0"/>
        <w:spacing w:after="0" w:line="240" w:lineRule="auto"/>
        <w:rPr>
          <w:rFonts w:ascii="Arial" w:hAnsi="Arial" w:cs="Arial"/>
          <w:color w:val="00B0F0"/>
          <w:sz w:val="24"/>
          <w:szCs w:val="24"/>
        </w:rPr>
      </w:pP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(4) Az Előkészítő Bizottság.</w:t>
      </w: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Az Előkészítő Bizottság az alakuló ülését 2013. szeptember 30-ig tartja meg. </w:t>
      </w: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Az Előkészítő Bizottság ügyrend alapján működik.</w:t>
      </w: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(5) Az Előkészítő Bizottság az Országos Küldöttgyűlés megalakulásáig működik.</w:t>
      </w: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(6) Az Előkészítő Bizottság feladatai:</w:t>
      </w: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proofErr w:type="gramStart"/>
      <w:r w:rsidRPr="00BB5E9B">
        <w:rPr>
          <w:rFonts w:ascii="Arial" w:hAnsi="Arial" w:cs="Arial"/>
          <w:color w:val="00B0F0"/>
          <w:sz w:val="24"/>
          <w:szCs w:val="24"/>
        </w:rPr>
        <w:t>a</w:t>
      </w:r>
      <w:proofErr w:type="gramEnd"/>
      <w:r w:rsidRPr="00BB5E9B">
        <w:rPr>
          <w:rFonts w:ascii="Arial" w:hAnsi="Arial" w:cs="Arial"/>
          <w:color w:val="00B0F0"/>
          <w:sz w:val="24"/>
          <w:szCs w:val="24"/>
        </w:rPr>
        <w:t>) elkészíti az Ideiglenes Választási Szabályzatot,</w:t>
      </w: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b) az Ideiglenes Választási Szabályzat szerint előkészíti és lebonyolítja az Országos Küldöttgyűlés tagjainak</w:t>
      </w: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proofErr w:type="gramStart"/>
      <w:r w:rsidRPr="00BB5E9B">
        <w:rPr>
          <w:rFonts w:ascii="Arial" w:hAnsi="Arial" w:cs="Arial"/>
          <w:color w:val="00B0F0"/>
          <w:sz w:val="24"/>
          <w:szCs w:val="24"/>
        </w:rPr>
        <w:t>megválasztását</w:t>
      </w:r>
      <w:proofErr w:type="gramEnd"/>
      <w:r w:rsidRPr="00BB5E9B">
        <w:rPr>
          <w:rFonts w:ascii="Arial" w:hAnsi="Arial" w:cs="Arial"/>
          <w:color w:val="00B0F0"/>
          <w:sz w:val="24"/>
          <w:szCs w:val="24"/>
        </w:rPr>
        <w:t>,</w:t>
      </w: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c) javaslatot tesz az Alapszabályra.</w:t>
      </w: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(7) Választási Szabályzat, hatályát veszti.</w:t>
      </w: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Az Előkészítő Bizottság által elkészített, </w:t>
      </w:r>
    </w:p>
    <w:p w:rsidR="00712620" w:rsidRPr="00BB5E9B" w:rsidRDefault="00712620" w:rsidP="00712620">
      <w:pPr>
        <w:pStyle w:val="Listaszerbekezds"/>
        <w:numPr>
          <w:ilvl w:val="0"/>
          <w:numId w:val="653"/>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Ideiglenes Választási Szabályzat </w:t>
      </w:r>
    </w:p>
    <w:p w:rsidR="00712620" w:rsidRPr="00BB5E9B" w:rsidRDefault="00712620" w:rsidP="00712620">
      <w:pPr>
        <w:pStyle w:val="Listaszerbekezds"/>
        <w:numPr>
          <w:ilvl w:val="0"/>
          <w:numId w:val="653"/>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a Területi Küldöttgyűlés </w:t>
      </w:r>
    </w:p>
    <w:p w:rsidR="00712620" w:rsidRPr="00BB5E9B" w:rsidRDefault="00712620" w:rsidP="00712620">
      <w:pPr>
        <w:pStyle w:val="Listaszerbekezds"/>
        <w:numPr>
          <w:ilvl w:val="0"/>
          <w:numId w:val="655"/>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tisztségviselőinek, és </w:t>
      </w:r>
    </w:p>
    <w:p w:rsidR="00712620" w:rsidRPr="00BB5E9B" w:rsidRDefault="00712620" w:rsidP="00712620">
      <w:pPr>
        <w:pStyle w:val="Listaszerbekezds"/>
        <w:numPr>
          <w:ilvl w:val="0"/>
          <w:numId w:val="655"/>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bizottságainak </w:t>
      </w:r>
    </w:p>
    <w:p w:rsidR="00712620" w:rsidRPr="00BB5E9B" w:rsidRDefault="00712620" w:rsidP="00712620">
      <w:pPr>
        <w:autoSpaceDE w:val="0"/>
        <w:autoSpaceDN w:val="0"/>
        <w:adjustRightInd w:val="0"/>
        <w:spacing w:after="0" w:line="240" w:lineRule="auto"/>
        <w:ind w:firstLine="708"/>
        <w:rPr>
          <w:rFonts w:ascii="Arial" w:hAnsi="Arial" w:cs="Arial"/>
          <w:color w:val="00B0F0"/>
          <w:sz w:val="24"/>
          <w:szCs w:val="24"/>
        </w:rPr>
      </w:pPr>
      <w:proofErr w:type="gramStart"/>
      <w:r w:rsidRPr="00BB5E9B">
        <w:rPr>
          <w:rFonts w:ascii="Arial" w:hAnsi="Arial" w:cs="Arial"/>
          <w:color w:val="00B0F0"/>
          <w:sz w:val="24"/>
          <w:szCs w:val="24"/>
        </w:rPr>
        <w:t>megválasztását</w:t>
      </w:r>
      <w:proofErr w:type="gramEnd"/>
      <w:r w:rsidRPr="00BB5E9B">
        <w:rPr>
          <w:rFonts w:ascii="Arial" w:hAnsi="Arial" w:cs="Arial"/>
          <w:color w:val="00B0F0"/>
          <w:sz w:val="24"/>
          <w:szCs w:val="24"/>
        </w:rPr>
        <w:t xml:space="preserve"> követő, 60. napon, </w:t>
      </w: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     </w:t>
      </w:r>
      <w:proofErr w:type="gramStart"/>
      <w:r w:rsidRPr="00BB5E9B">
        <w:rPr>
          <w:rFonts w:ascii="Arial" w:hAnsi="Arial" w:cs="Arial"/>
          <w:color w:val="00B0F0"/>
          <w:sz w:val="24"/>
          <w:szCs w:val="24"/>
        </w:rPr>
        <w:t>hatályát</w:t>
      </w:r>
      <w:proofErr w:type="gramEnd"/>
      <w:r w:rsidRPr="00BB5E9B">
        <w:rPr>
          <w:rFonts w:ascii="Arial" w:hAnsi="Arial" w:cs="Arial"/>
          <w:color w:val="00B0F0"/>
          <w:sz w:val="24"/>
          <w:szCs w:val="24"/>
        </w:rPr>
        <w:t xml:space="preserve"> veszti.</w:t>
      </w: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(8) A Kar megalakulásával kapcsolatos költségeket, az Emberi Erőforrások Minisztériuma fejezeti kezelésű előirányzata tartalmazza.</w:t>
      </w: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(9) A Kar tagjává válik.</w:t>
      </w: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A 2013. szeptember 1-jén </w:t>
      </w:r>
    </w:p>
    <w:p w:rsidR="00712620" w:rsidRPr="00BB5E9B" w:rsidRDefault="00712620" w:rsidP="00712620">
      <w:pPr>
        <w:pStyle w:val="Listaszerbekezds"/>
        <w:numPr>
          <w:ilvl w:val="0"/>
          <w:numId w:val="656"/>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állami, </w:t>
      </w:r>
    </w:p>
    <w:p w:rsidR="00712620" w:rsidRPr="00BB5E9B" w:rsidRDefault="00712620" w:rsidP="00712620">
      <w:pPr>
        <w:pStyle w:val="Listaszerbekezds"/>
        <w:numPr>
          <w:ilvl w:val="0"/>
          <w:numId w:val="656"/>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önkormányzati </w:t>
      </w:r>
    </w:p>
    <w:p w:rsidR="00712620" w:rsidRPr="00BB5E9B" w:rsidRDefault="00712620" w:rsidP="00712620">
      <w:pPr>
        <w:autoSpaceDE w:val="0"/>
        <w:autoSpaceDN w:val="0"/>
        <w:adjustRightInd w:val="0"/>
        <w:spacing w:after="0" w:line="240" w:lineRule="auto"/>
        <w:ind w:firstLine="360"/>
        <w:rPr>
          <w:rFonts w:ascii="Arial" w:hAnsi="Arial" w:cs="Arial"/>
          <w:color w:val="00B0F0"/>
          <w:sz w:val="24"/>
          <w:szCs w:val="24"/>
        </w:rPr>
      </w:pPr>
      <w:proofErr w:type="gramStart"/>
      <w:r w:rsidRPr="00BB5E9B">
        <w:rPr>
          <w:rFonts w:ascii="Arial" w:hAnsi="Arial" w:cs="Arial"/>
          <w:color w:val="00B0F0"/>
          <w:sz w:val="24"/>
          <w:szCs w:val="24"/>
        </w:rPr>
        <w:t>fenntartású</w:t>
      </w:r>
      <w:proofErr w:type="gramEnd"/>
      <w:r w:rsidRPr="00BB5E9B">
        <w:rPr>
          <w:rFonts w:ascii="Arial" w:hAnsi="Arial" w:cs="Arial"/>
          <w:color w:val="00B0F0"/>
          <w:sz w:val="24"/>
          <w:szCs w:val="24"/>
        </w:rPr>
        <w:t xml:space="preserve"> köznevelési intézményben </w:t>
      </w:r>
    </w:p>
    <w:p w:rsidR="00712620" w:rsidRPr="00BB5E9B" w:rsidRDefault="00712620" w:rsidP="00712620">
      <w:pPr>
        <w:pStyle w:val="Listaszerbekezds"/>
        <w:numPr>
          <w:ilvl w:val="0"/>
          <w:numId w:val="657"/>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pedagógus-munkakörben,</w:t>
      </w:r>
    </w:p>
    <w:p w:rsidR="00712620" w:rsidRPr="00BB5E9B" w:rsidRDefault="00712620" w:rsidP="00712620">
      <w:pPr>
        <w:pStyle w:val="Listaszerbekezds"/>
        <w:numPr>
          <w:ilvl w:val="0"/>
          <w:numId w:val="657"/>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közalkalmazotti jogviszonyban </w:t>
      </w:r>
    </w:p>
    <w:p w:rsidR="00712620" w:rsidRPr="00BB5E9B" w:rsidRDefault="00712620" w:rsidP="00712620">
      <w:pPr>
        <w:autoSpaceDE w:val="0"/>
        <w:autoSpaceDN w:val="0"/>
        <w:adjustRightInd w:val="0"/>
        <w:spacing w:after="0" w:line="240" w:lineRule="auto"/>
        <w:ind w:firstLine="708"/>
        <w:rPr>
          <w:rFonts w:ascii="Arial" w:hAnsi="Arial" w:cs="Arial"/>
          <w:color w:val="00B0F0"/>
          <w:sz w:val="24"/>
          <w:szCs w:val="24"/>
        </w:rPr>
      </w:pPr>
      <w:proofErr w:type="gramStart"/>
      <w:r w:rsidRPr="00BB5E9B">
        <w:rPr>
          <w:rFonts w:ascii="Arial" w:hAnsi="Arial" w:cs="Arial"/>
          <w:color w:val="00B0F0"/>
          <w:sz w:val="24"/>
          <w:szCs w:val="24"/>
        </w:rPr>
        <w:t>foglalkoztatott</w:t>
      </w:r>
      <w:proofErr w:type="gramEnd"/>
      <w:r w:rsidRPr="00BB5E9B">
        <w:rPr>
          <w:rFonts w:ascii="Arial" w:hAnsi="Arial" w:cs="Arial"/>
          <w:color w:val="00B0F0"/>
          <w:sz w:val="24"/>
          <w:szCs w:val="24"/>
        </w:rPr>
        <w:t xml:space="preserve"> </w:t>
      </w: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proofErr w:type="gramStart"/>
      <w:r w:rsidRPr="00BB5E9B">
        <w:rPr>
          <w:rFonts w:ascii="Arial" w:hAnsi="Arial" w:cs="Arial"/>
          <w:color w:val="00B0F0"/>
          <w:sz w:val="24"/>
          <w:szCs w:val="24"/>
        </w:rPr>
        <w:t>a</w:t>
      </w:r>
      <w:proofErr w:type="gramEnd"/>
      <w:r w:rsidRPr="00BB5E9B">
        <w:rPr>
          <w:rFonts w:ascii="Arial" w:hAnsi="Arial" w:cs="Arial"/>
          <w:color w:val="00B0F0"/>
          <w:sz w:val="24"/>
          <w:szCs w:val="24"/>
        </w:rPr>
        <w:t xml:space="preserve"> Kar tagjává válik. </w:t>
      </w: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A munkáltató, </w:t>
      </w:r>
    </w:p>
    <w:p w:rsidR="00712620" w:rsidRPr="00BB5E9B" w:rsidRDefault="00712620" w:rsidP="00712620">
      <w:pPr>
        <w:pStyle w:val="Listaszerbekezds"/>
        <w:numPr>
          <w:ilvl w:val="0"/>
          <w:numId w:val="658"/>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lastRenderedPageBreak/>
        <w:t xml:space="preserve">a pedagógus-munkakörben, </w:t>
      </w:r>
    </w:p>
    <w:p w:rsidR="00712620" w:rsidRPr="00BB5E9B" w:rsidRDefault="00712620" w:rsidP="00712620">
      <w:pPr>
        <w:pStyle w:val="Listaszerbekezds"/>
        <w:numPr>
          <w:ilvl w:val="0"/>
          <w:numId w:val="658"/>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közalkalmazotti jogviszonyban </w:t>
      </w:r>
    </w:p>
    <w:p w:rsidR="00712620" w:rsidRPr="00BB5E9B" w:rsidRDefault="00712620" w:rsidP="00712620">
      <w:pPr>
        <w:autoSpaceDE w:val="0"/>
        <w:autoSpaceDN w:val="0"/>
        <w:adjustRightInd w:val="0"/>
        <w:spacing w:after="0" w:line="240" w:lineRule="auto"/>
        <w:ind w:firstLine="360"/>
        <w:rPr>
          <w:rFonts w:ascii="Arial" w:hAnsi="Arial" w:cs="Arial"/>
          <w:color w:val="00B0F0"/>
          <w:sz w:val="24"/>
          <w:szCs w:val="24"/>
        </w:rPr>
      </w:pPr>
      <w:proofErr w:type="gramStart"/>
      <w:r w:rsidRPr="00BB5E9B">
        <w:rPr>
          <w:rFonts w:ascii="Arial" w:hAnsi="Arial" w:cs="Arial"/>
          <w:color w:val="00B0F0"/>
          <w:sz w:val="24"/>
          <w:szCs w:val="24"/>
        </w:rPr>
        <w:t>foglalkoztatott</w:t>
      </w:r>
      <w:proofErr w:type="gramEnd"/>
      <w:r w:rsidRPr="00BB5E9B">
        <w:rPr>
          <w:rFonts w:ascii="Arial" w:hAnsi="Arial" w:cs="Arial"/>
          <w:color w:val="00B0F0"/>
          <w:sz w:val="24"/>
          <w:szCs w:val="24"/>
        </w:rPr>
        <w:t xml:space="preserve"> alkalmazottairól </w:t>
      </w:r>
    </w:p>
    <w:p w:rsidR="00712620" w:rsidRPr="00BB5E9B" w:rsidRDefault="00712620" w:rsidP="00712620">
      <w:pPr>
        <w:pStyle w:val="Listaszerbekezds"/>
        <w:numPr>
          <w:ilvl w:val="0"/>
          <w:numId w:val="659"/>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2013. november 30-ig, </w:t>
      </w:r>
    </w:p>
    <w:p w:rsidR="00712620" w:rsidRPr="00BB5E9B" w:rsidRDefault="00712620" w:rsidP="00712620">
      <w:pPr>
        <w:pStyle w:val="Listaszerbekezds"/>
        <w:numPr>
          <w:ilvl w:val="0"/>
          <w:numId w:val="659"/>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értesítést küld </w:t>
      </w:r>
    </w:p>
    <w:p w:rsidR="00712620" w:rsidRPr="00BB5E9B" w:rsidRDefault="00712620" w:rsidP="00712620">
      <w:pPr>
        <w:autoSpaceDE w:val="0"/>
        <w:autoSpaceDN w:val="0"/>
        <w:adjustRightInd w:val="0"/>
        <w:spacing w:after="0" w:line="240" w:lineRule="auto"/>
        <w:ind w:firstLine="708"/>
        <w:rPr>
          <w:rFonts w:ascii="Arial" w:hAnsi="Arial" w:cs="Arial"/>
          <w:color w:val="00B0F0"/>
          <w:sz w:val="24"/>
          <w:szCs w:val="24"/>
        </w:rPr>
      </w:pPr>
      <w:proofErr w:type="gramStart"/>
      <w:r w:rsidRPr="00BB5E9B">
        <w:rPr>
          <w:rFonts w:ascii="Arial" w:hAnsi="Arial" w:cs="Arial"/>
          <w:color w:val="00B0F0"/>
          <w:sz w:val="24"/>
          <w:szCs w:val="24"/>
        </w:rPr>
        <w:t>az</w:t>
      </w:r>
      <w:proofErr w:type="gramEnd"/>
      <w:r w:rsidRPr="00BB5E9B">
        <w:rPr>
          <w:rFonts w:ascii="Arial" w:hAnsi="Arial" w:cs="Arial"/>
          <w:color w:val="00B0F0"/>
          <w:sz w:val="24"/>
          <w:szCs w:val="24"/>
        </w:rPr>
        <w:t xml:space="preserve"> Előkészítő Bizottságnak.</w:t>
      </w:r>
    </w:p>
    <w:p w:rsidR="000F2577" w:rsidRDefault="000F2577" w:rsidP="00712620">
      <w:pPr>
        <w:autoSpaceDE w:val="0"/>
        <w:autoSpaceDN w:val="0"/>
        <w:adjustRightInd w:val="0"/>
        <w:spacing w:after="0" w:line="240" w:lineRule="auto"/>
        <w:rPr>
          <w:rFonts w:ascii="Arial" w:hAnsi="Arial" w:cs="Arial"/>
          <w:color w:val="00B0F0"/>
          <w:sz w:val="24"/>
          <w:szCs w:val="24"/>
        </w:rPr>
      </w:pP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(10) A Kar, 2014-ben megválasztott tisztségviselőinek megbízatása.</w:t>
      </w: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p>
    <w:p w:rsidR="00712620" w:rsidRPr="00BB5E9B" w:rsidRDefault="00712620" w:rsidP="00712620">
      <w:p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A Kar, </w:t>
      </w:r>
    </w:p>
    <w:p w:rsidR="00712620" w:rsidRPr="00BB5E9B" w:rsidRDefault="00712620" w:rsidP="00712620">
      <w:pPr>
        <w:pStyle w:val="Listaszerbekezds"/>
        <w:numPr>
          <w:ilvl w:val="0"/>
          <w:numId w:val="660"/>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2014-ben megválasztott tisztségviselőinek megbízatása </w:t>
      </w:r>
    </w:p>
    <w:p w:rsidR="00712620" w:rsidRPr="00BB5E9B" w:rsidRDefault="00712620" w:rsidP="00712620">
      <w:pPr>
        <w:pStyle w:val="Listaszerbekezds"/>
        <w:numPr>
          <w:ilvl w:val="0"/>
          <w:numId w:val="661"/>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két évre szól, és további </w:t>
      </w:r>
    </w:p>
    <w:p w:rsidR="00712620" w:rsidRPr="00BB5E9B" w:rsidRDefault="00712620" w:rsidP="00712620">
      <w:pPr>
        <w:pStyle w:val="Listaszerbekezds"/>
        <w:numPr>
          <w:ilvl w:val="0"/>
          <w:numId w:val="661"/>
        </w:numPr>
        <w:autoSpaceDE w:val="0"/>
        <w:autoSpaceDN w:val="0"/>
        <w:adjustRightInd w:val="0"/>
        <w:spacing w:after="0" w:line="240" w:lineRule="auto"/>
        <w:rPr>
          <w:rFonts w:ascii="Arial" w:hAnsi="Arial" w:cs="Arial"/>
          <w:color w:val="00B0F0"/>
          <w:sz w:val="24"/>
          <w:szCs w:val="24"/>
        </w:rPr>
      </w:pPr>
      <w:r w:rsidRPr="00BB5E9B">
        <w:rPr>
          <w:rFonts w:ascii="Arial" w:hAnsi="Arial" w:cs="Arial"/>
          <w:color w:val="00B0F0"/>
          <w:sz w:val="24"/>
          <w:szCs w:val="24"/>
        </w:rPr>
        <w:t xml:space="preserve">két teljes ciklusra </w:t>
      </w:r>
    </w:p>
    <w:p w:rsidR="00712620" w:rsidRPr="00BB5E9B" w:rsidRDefault="00712620" w:rsidP="00712620">
      <w:pPr>
        <w:autoSpaceDE w:val="0"/>
        <w:autoSpaceDN w:val="0"/>
        <w:adjustRightInd w:val="0"/>
        <w:spacing w:after="0" w:line="240" w:lineRule="auto"/>
        <w:ind w:firstLine="708"/>
        <w:rPr>
          <w:rFonts w:ascii="Arial" w:hAnsi="Arial" w:cs="Arial"/>
          <w:color w:val="00B0F0"/>
          <w:sz w:val="24"/>
          <w:szCs w:val="24"/>
        </w:rPr>
      </w:pPr>
      <w:proofErr w:type="gramStart"/>
      <w:r w:rsidRPr="00BB5E9B">
        <w:rPr>
          <w:rFonts w:ascii="Arial" w:hAnsi="Arial" w:cs="Arial"/>
          <w:color w:val="00B0F0"/>
          <w:sz w:val="24"/>
          <w:szCs w:val="24"/>
        </w:rPr>
        <w:t>megválaszthatók</w:t>
      </w:r>
      <w:proofErr w:type="gramEnd"/>
      <w:r w:rsidRPr="00BB5E9B">
        <w:rPr>
          <w:rFonts w:ascii="Arial" w:hAnsi="Arial" w:cs="Arial"/>
          <w:color w:val="00B0F0"/>
          <w:sz w:val="24"/>
          <w:szCs w:val="24"/>
        </w:rPr>
        <w:t>.</w:t>
      </w:r>
    </w:p>
    <w:p w:rsidR="00712620" w:rsidRPr="00BB5E9B" w:rsidRDefault="00712620" w:rsidP="00712620">
      <w:pPr>
        <w:autoSpaceDE w:val="0"/>
        <w:autoSpaceDN w:val="0"/>
        <w:adjustRightInd w:val="0"/>
        <w:spacing w:after="0" w:line="240" w:lineRule="auto"/>
        <w:rPr>
          <w:rFonts w:ascii="Arial" w:hAnsi="Arial" w:cs="Arial"/>
          <w:b/>
          <w:bCs/>
          <w:color w:val="00B0F0"/>
          <w:sz w:val="24"/>
          <w:szCs w:val="24"/>
        </w:rPr>
      </w:pPr>
    </w:p>
    <w:p w:rsidR="00966F16" w:rsidRDefault="00732143" w:rsidP="00732143">
      <w:pPr>
        <w:spacing w:after="0" w:line="240" w:lineRule="auto"/>
        <w:rPr>
          <w:rFonts w:ascii="Arial" w:hAnsi="Arial" w:cs="Arial"/>
          <w:color w:val="FF0000"/>
          <w:sz w:val="24"/>
          <w:szCs w:val="24"/>
        </w:rPr>
      </w:pPr>
      <w:r w:rsidRPr="007A2230">
        <w:rPr>
          <w:rFonts w:ascii="Arial" w:hAnsi="Arial" w:cs="Arial"/>
          <w:color w:val="FF0000"/>
          <w:sz w:val="24"/>
          <w:szCs w:val="24"/>
        </w:rPr>
        <w:t xml:space="preserve">99/D.  § </w:t>
      </w:r>
    </w:p>
    <w:p w:rsidR="00966F16" w:rsidRDefault="00966F16" w:rsidP="00732143">
      <w:pPr>
        <w:spacing w:after="0" w:line="240" w:lineRule="auto"/>
        <w:rPr>
          <w:rFonts w:ascii="Arial" w:hAnsi="Arial" w:cs="Arial"/>
          <w:color w:val="FF0000"/>
          <w:sz w:val="24"/>
          <w:szCs w:val="24"/>
        </w:rPr>
      </w:pPr>
    </w:p>
    <w:p w:rsidR="00C54446" w:rsidRDefault="00732143" w:rsidP="00C54446">
      <w:pPr>
        <w:spacing w:after="0" w:line="240" w:lineRule="auto"/>
        <w:rPr>
          <w:rFonts w:ascii="Arial" w:hAnsi="Arial" w:cs="Arial"/>
          <w:color w:val="FF0000"/>
          <w:sz w:val="24"/>
          <w:szCs w:val="24"/>
        </w:rPr>
      </w:pPr>
      <w:r w:rsidRPr="00C54446">
        <w:rPr>
          <w:rFonts w:ascii="Arial" w:hAnsi="Arial" w:cs="Arial"/>
          <w:color w:val="FF0000"/>
          <w:sz w:val="24"/>
          <w:szCs w:val="24"/>
        </w:rPr>
        <w:t>A</w:t>
      </w:r>
      <w:r w:rsidR="0034695B">
        <w:rPr>
          <w:rFonts w:ascii="Arial" w:hAnsi="Arial" w:cs="Arial"/>
          <w:color w:val="FF0000"/>
          <w:sz w:val="24"/>
          <w:szCs w:val="24"/>
        </w:rPr>
        <w:t>z</w:t>
      </w:r>
      <w:r w:rsidR="00966F16" w:rsidRPr="00C54446">
        <w:rPr>
          <w:rFonts w:ascii="Arial" w:hAnsi="Arial" w:cs="Arial"/>
          <w:color w:val="FF0000"/>
          <w:sz w:val="24"/>
          <w:szCs w:val="24"/>
        </w:rPr>
        <w:t xml:space="preserve"> </w:t>
      </w:r>
      <w:proofErr w:type="spellStart"/>
      <w:r w:rsidR="0034695B">
        <w:rPr>
          <w:rFonts w:ascii="Arial" w:hAnsi="Arial" w:cs="Arial"/>
          <w:b/>
          <w:color w:val="FF0000"/>
          <w:sz w:val="24"/>
          <w:szCs w:val="24"/>
        </w:rPr>
        <w:t>Nktv</w:t>
      </w:r>
      <w:proofErr w:type="spellEnd"/>
      <w:proofErr w:type="gramStart"/>
      <w:r w:rsidR="0034695B">
        <w:rPr>
          <w:rFonts w:ascii="Arial" w:hAnsi="Arial" w:cs="Arial"/>
          <w:b/>
          <w:color w:val="FF0000"/>
          <w:sz w:val="24"/>
          <w:szCs w:val="24"/>
        </w:rPr>
        <w:t>.</w:t>
      </w:r>
      <w:r w:rsidR="00966F16" w:rsidRPr="00C54446">
        <w:rPr>
          <w:rFonts w:ascii="Arial" w:hAnsi="Arial" w:cs="Arial"/>
          <w:b/>
          <w:color w:val="FF0000"/>
          <w:sz w:val="24"/>
          <w:szCs w:val="24"/>
        </w:rPr>
        <w:t>,</w:t>
      </w:r>
      <w:proofErr w:type="gramEnd"/>
      <w:r w:rsidRPr="00C54446">
        <w:rPr>
          <w:rFonts w:ascii="Arial" w:hAnsi="Arial" w:cs="Arial"/>
          <w:color w:val="FF0000"/>
          <w:sz w:val="24"/>
          <w:szCs w:val="24"/>
        </w:rPr>
        <w:t xml:space="preserve"> 2016. augusztus 31-éig hatályos rendelkezései szerinti </w:t>
      </w:r>
    </w:p>
    <w:p w:rsidR="00966F16" w:rsidRPr="00C54446" w:rsidRDefault="00732143" w:rsidP="00C96B8E">
      <w:pPr>
        <w:pStyle w:val="Listaszerbekezds"/>
        <w:numPr>
          <w:ilvl w:val="0"/>
          <w:numId w:val="690"/>
        </w:numPr>
        <w:spacing w:after="0" w:line="240" w:lineRule="auto"/>
        <w:rPr>
          <w:rFonts w:ascii="Arial" w:hAnsi="Arial" w:cs="Arial"/>
          <w:color w:val="FF0000"/>
          <w:sz w:val="24"/>
          <w:szCs w:val="24"/>
        </w:rPr>
      </w:pPr>
      <w:r w:rsidRPr="00C54446">
        <w:rPr>
          <w:rFonts w:ascii="Arial" w:hAnsi="Arial" w:cs="Arial"/>
          <w:color w:val="FF0000"/>
          <w:sz w:val="24"/>
          <w:szCs w:val="24"/>
        </w:rPr>
        <w:t xml:space="preserve">szakközépiskolai, </w:t>
      </w:r>
    </w:p>
    <w:p w:rsidR="00732143" w:rsidRPr="00C54446" w:rsidRDefault="00732143" w:rsidP="00C96B8E">
      <w:pPr>
        <w:pStyle w:val="Listaszerbekezds"/>
        <w:numPr>
          <w:ilvl w:val="0"/>
          <w:numId w:val="689"/>
        </w:numPr>
        <w:spacing w:after="0" w:line="240" w:lineRule="auto"/>
        <w:rPr>
          <w:rFonts w:ascii="Arial" w:hAnsi="Arial" w:cs="Arial"/>
          <w:color w:val="FF0000"/>
          <w:sz w:val="24"/>
          <w:szCs w:val="24"/>
        </w:rPr>
      </w:pPr>
      <w:r w:rsidRPr="00C54446">
        <w:rPr>
          <w:rFonts w:ascii="Arial" w:hAnsi="Arial" w:cs="Arial"/>
          <w:color w:val="FF0000"/>
          <w:sz w:val="24"/>
          <w:szCs w:val="24"/>
        </w:rPr>
        <w:t xml:space="preserve">szakiskolai és </w:t>
      </w:r>
    </w:p>
    <w:p w:rsidR="00966F16" w:rsidRPr="00C54446" w:rsidRDefault="00732143" w:rsidP="00C96B8E">
      <w:pPr>
        <w:pStyle w:val="Listaszerbekezds"/>
        <w:numPr>
          <w:ilvl w:val="0"/>
          <w:numId w:val="689"/>
        </w:numPr>
        <w:spacing w:after="0" w:line="240" w:lineRule="auto"/>
        <w:rPr>
          <w:rFonts w:ascii="Arial" w:hAnsi="Arial" w:cs="Arial"/>
          <w:color w:val="FF0000"/>
          <w:sz w:val="24"/>
          <w:szCs w:val="24"/>
        </w:rPr>
      </w:pPr>
      <w:r w:rsidRPr="00C54446">
        <w:rPr>
          <w:rFonts w:ascii="Arial" w:hAnsi="Arial" w:cs="Arial"/>
          <w:color w:val="FF0000"/>
          <w:sz w:val="24"/>
          <w:szCs w:val="24"/>
        </w:rPr>
        <w:t xml:space="preserve">speciális szakiskolai </w:t>
      </w:r>
    </w:p>
    <w:p w:rsidR="00C54446" w:rsidRPr="00C54446" w:rsidRDefault="00732143" w:rsidP="00C54446">
      <w:pPr>
        <w:pStyle w:val="Listaszerbekezds"/>
        <w:spacing w:after="0" w:line="240" w:lineRule="auto"/>
        <w:rPr>
          <w:rFonts w:ascii="Arial" w:hAnsi="Arial" w:cs="Arial"/>
          <w:color w:val="FF0000"/>
          <w:sz w:val="24"/>
          <w:szCs w:val="24"/>
        </w:rPr>
      </w:pPr>
      <w:proofErr w:type="gramStart"/>
      <w:r w:rsidRPr="00C54446">
        <w:rPr>
          <w:rFonts w:ascii="Arial" w:hAnsi="Arial" w:cs="Arial"/>
          <w:color w:val="FF0000"/>
          <w:sz w:val="24"/>
          <w:szCs w:val="24"/>
        </w:rPr>
        <w:t>nevelés-oktatásban</w:t>
      </w:r>
      <w:proofErr w:type="gramEnd"/>
      <w:r w:rsidR="00966F16" w:rsidRPr="00C54446">
        <w:rPr>
          <w:rFonts w:ascii="Arial" w:hAnsi="Arial" w:cs="Arial"/>
          <w:color w:val="FF0000"/>
          <w:sz w:val="24"/>
          <w:szCs w:val="24"/>
        </w:rPr>
        <w:t>,</w:t>
      </w:r>
      <w:r w:rsidRPr="00C54446">
        <w:rPr>
          <w:rFonts w:ascii="Arial" w:hAnsi="Arial" w:cs="Arial"/>
          <w:color w:val="FF0000"/>
          <w:sz w:val="24"/>
          <w:szCs w:val="24"/>
        </w:rPr>
        <w:t xml:space="preserve"> utoljára a  2015/2016. tanévben indítható </w:t>
      </w:r>
    </w:p>
    <w:p w:rsidR="00C54446" w:rsidRPr="00C54446" w:rsidRDefault="00732143" w:rsidP="00C96B8E">
      <w:pPr>
        <w:pStyle w:val="Listaszerbekezds"/>
        <w:numPr>
          <w:ilvl w:val="0"/>
          <w:numId w:val="691"/>
        </w:numPr>
        <w:spacing w:after="0" w:line="240" w:lineRule="auto"/>
        <w:rPr>
          <w:rFonts w:ascii="Arial" w:hAnsi="Arial" w:cs="Arial"/>
          <w:color w:val="FF0000"/>
          <w:sz w:val="24"/>
          <w:szCs w:val="24"/>
        </w:rPr>
      </w:pPr>
      <w:r w:rsidRPr="00C54446">
        <w:rPr>
          <w:rFonts w:ascii="Arial" w:hAnsi="Arial" w:cs="Arial"/>
          <w:color w:val="FF0000"/>
          <w:sz w:val="24"/>
          <w:szCs w:val="24"/>
        </w:rPr>
        <w:t>kilencedik</w:t>
      </w:r>
      <w:r w:rsidR="00C54446" w:rsidRPr="00C54446">
        <w:rPr>
          <w:rFonts w:ascii="Arial" w:hAnsi="Arial" w:cs="Arial"/>
          <w:color w:val="FF0000"/>
          <w:sz w:val="24"/>
          <w:szCs w:val="24"/>
        </w:rPr>
        <w:t>,</w:t>
      </w:r>
      <w:r w:rsidRPr="00C54446">
        <w:rPr>
          <w:rFonts w:ascii="Arial" w:hAnsi="Arial" w:cs="Arial"/>
          <w:color w:val="FF0000"/>
          <w:sz w:val="24"/>
          <w:szCs w:val="24"/>
        </w:rPr>
        <w:t xml:space="preserve"> vagy </w:t>
      </w:r>
    </w:p>
    <w:p w:rsidR="00732143" w:rsidRPr="00C54446" w:rsidRDefault="00732143" w:rsidP="00C96B8E">
      <w:pPr>
        <w:pStyle w:val="Listaszerbekezds"/>
        <w:numPr>
          <w:ilvl w:val="0"/>
          <w:numId w:val="691"/>
        </w:numPr>
        <w:spacing w:after="0" w:line="240" w:lineRule="auto"/>
        <w:rPr>
          <w:rFonts w:ascii="Arial" w:hAnsi="Arial" w:cs="Arial"/>
          <w:color w:val="FF0000"/>
          <w:sz w:val="24"/>
          <w:szCs w:val="24"/>
        </w:rPr>
      </w:pPr>
      <w:r w:rsidRPr="00C54446">
        <w:rPr>
          <w:rFonts w:ascii="Arial" w:hAnsi="Arial" w:cs="Arial"/>
          <w:color w:val="FF0000"/>
          <w:sz w:val="24"/>
          <w:szCs w:val="24"/>
        </w:rPr>
        <w:t xml:space="preserve">nyelvi előkészítő </w:t>
      </w:r>
    </w:p>
    <w:p w:rsidR="00732143" w:rsidRPr="00C54446" w:rsidRDefault="00732143" w:rsidP="00C54446">
      <w:pPr>
        <w:spacing w:after="0" w:line="240" w:lineRule="auto"/>
        <w:ind w:left="708"/>
        <w:rPr>
          <w:rFonts w:ascii="Arial" w:hAnsi="Arial" w:cs="Arial"/>
          <w:color w:val="FF0000"/>
          <w:sz w:val="24"/>
          <w:szCs w:val="24"/>
        </w:rPr>
      </w:pPr>
      <w:proofErr w:type="gramStart"/>
      <w:r w:rsidRPr="00C54446">
        <w:rPr>
          <w:rFonts w:ascii="Arial" w:hAnsi="Arial" w:cs="Arial"/>
          <w:color w:val="FF0000"/>
          <w:sz w:val="24"/>
          <w:szCs w:val="24"/>
        </w:rPr>
        <w:t>évfolyam</w:t>
      </w:r>
      <w:proofErr w:type="gramEnd"/>
      <w:r w:rsidRPr="00C54446">
        <w:rPr>
          <w:rFonts w:ascii="Arial" w:hAnsi="Arial" w:cs="Arial"/>
          <w:color w:val="FF0000"/>
          <w:sz w:val="24"/>
          <w:szCs w:val="24"/>
        </w:rPr>
        <w:t>.</w:t>
      </w:r>
    </w:p>
    <w:p w:rsidR="00C54446" w:rsidRDefault="00C54446" w:rsidP="00732143">
      <w:pPr>
        <w:spacing w:after="0" w:line="240" w:lineRule="auto"/>
        <w:rPr>
          <w:rFonts w:ascii="Arial" w:hAnsi="Arial" w:cs="Arial"/>
          <w:color w:val="FF0000"/>
          <w:sz w:val="24"/>
          <w:szCs w:val="24"/>
        </w:rPr>
      </w:pPr>
    </w:p>
    <w:p w:rsidR="00732143" w:rsidRPr="007A2230" w:rsidRDefault="00732143" w:rsidP="00732143">
      <w:pPr>
        <w:spacing w:after="0" w:line="240" w:lineRule="auto"/>
        <w:rPr>
          <w:rFonts w:ascii="Arial" w:hAnsi="Arial" w:cs="Arial"/>
          <w:color w:val="FF0000"/>
          <w:sz w:val="24"/>
          <w:szCs w:val="24"/>
        </w:rPr>
      </w:pPr>
      <w:r w:rsidRPr="007A2230">
        <w:rPr>
          <w:rFonts w:ascii="Arial" w:hAnsi="Arial" w:cs="Arial"/>
          <w:color w:val="FF0000"/>
          <w:sz w:val="24"/>
          <w:szCs w:val="24"/>
        </w:rPr>
        <w:t>(2) A</w:t>
      </w:r>
      <w:r w:rsidR="0034695B">
        <w:rPr>
          <w:rFonts w:ascii="Arial" w:hAnsi="Arial" w:cs="Arial"/>
          <w:color w:val="FF0000"/>
          <w:sz w:val="24"/>
          <w:szCs w:val="24"/>
        </w:rPr>
        <w:t xml:space="preserve">z </w:t>
      </w:r>
      <w:proofErr w:type="spellStart"/>
      <w:r w:rsidR="0034695B">
        <w:rPr>
          <w:rFonts w:ascii="Arial" w:hAnsi="Arial" w:cs="Arial"/>
          <w:b/>
          <w:color w:val="FF0000"/>
          <w:sz w:val="24"/>
          <w:szCs w:val="24"/>
        </w:rPr>
        <w:t>Nktv</w:t>
      </w:r>
      <w:proofErr w:type="spellEnd"/>
      <w:r w:rsidR="0034695B">
        <w:rPr>
          <w:rFonts w:ascii="Arial" w:hAnsi="Arial" w:cs="Arial"/>
          <w:b/>
          <w:color w:val="FF0000"/>
          <w:sz w:val="24"/>
          <w:szCs w:val="24"/>
        </w:rPr>
        <w:t>.</w:t>
      </w:r>
      <w:r w:rsidR="00C45EA9">
        <w:rPr>
          <w:rFonts w:ascii="Arial" w:hAnsi="Arial" w:cs="Arial"/>
          <w:b/>
          <w:color w:val="FF0000"/>
          <w:sz w:val="24"/>
          <w:szCs w:val="24"/>
        </w:rPr>
        <w:t xml:space="preserve"> </w:t>
      </w:r>
      <w:r w:rsidR="00C45EA9">
        <w:rPr>
          <w:rFonts w:ascii="Arial" w:hAnsi="Arial" w:cs="Arial"/>
          <w:color w:val="FF0000"/>
          <w:sz w:val="24"/>
          <w:szCs w:val="24"/>
        </w:rPr>
        <w:t>2</w:t>
      </w:r>
      <w:r w:rsidRPr="007A2230">
        <w:rPr>
          <w:rFonts w:ascii="Arial" w:hAnsi="Arial" w:cs="Arial"/>
          <w:color w:val="FF0000"/>
          <w:sz w:val="24"/>
          <w:szCs w:val="24"/>
        </w:rPr>
        <w:t>016. augusztus 31-éig hatályos rendelkezései szerinti</w:t>
      </w:r>
    </w:p>
    <w:p w:rsidR="009C517E" w:rsidRDefault="009C517E" w:rsidP="00732143">
      <w:pPr>
        <w:spacing w:after="0" w:line="240" w:lineRule="auto"/>
        <w:rPr>
          <w:rFonts w:ascii="Arial" w:hAnsi="Arial" w:cs="Arial"/>
          <w:color w:val="FF0000"/>
          <w:sz w:val="24"/>
          <w:szCs w:val="24"/>
        </w:rPr>
      </w:pPr>
    </w:p>
    <w:p w:rsidR="00732143" w:rsidRPr="007A2230" w:rsidRDefault="00732143" w:rsidP="00732143">
      <w:pPr>
        <w:spacing w:after="0" w:line="240" w:lineRule="auto"/>
        <w:rPr>
          <w:rFonts w:ascii="Arial" w:hAnsi="Arial" w:cs="Arial"/>
          <w:color w:val="FF0000"/>
          <w:sz w:val="24"/>
          <w:szCs w:val="24"/>
        </w:rPr>
      </w:pPr>
      <w:proofErr w:type="gramStart"/>
      <w:r w:rsidRPr="007A2230">
        <w:rPr>
          <w:rFonts w:ascii="Arial" w:hAnsi="Arial" w:cs="Arial"/>
          <w:color w:val="FF0000"/>
          <w:sz w:val="24"/>
          <w:szCs w:val="24"/>
        </w:rPr>
        <w:t>a</w:t>
      </w:r>
      <w:proofErr w:type="gramEnd"/>
      <w:r w:rsidRPr="007A2230">
        <w:rPr>
          <w:rFonts w:ascii="Arial" w:hAnsi="Arial" w:cs="Arial"/>
          <w:color w:val="FF0000"/>
          <w:sz w:val="24"/>
          <w:szCs w:val="24"/>
        </w:rPr>
        <w:t>) szakközépiskolai nevelés-oktatást</w:t>
      </w:r>
      <w:r w:rsidR="009C517E">
        <w:rPr>
          <w:rFonts w:ascii="Arial" w:hAnsi="Arial" w:cs="Arial"/>
          <w:color w:val="FF0000"/>
          <w:sz w:val="24"/>
          <w:szCs w:val="24"/>
        </w:rPr>
        <w:t>,</w:t>
      </w:r>
      <w:r w:rsidRPr="007A2230">
        <w:rPr>
          <w:rFonts w:ascii="Arial" w:hAnsi="Arial" w:cs="Arial"/>
          <w:color w:val="FF0000"/>
          <w:sz w:val="24"/>
          <w:szCs w:val="24"/>
        </w:rPr>
        <w:t xml:space="preserve"> szakgimnáziumban,</w:t>
      </w:r>
    </w:p>
    <w:p w:rsidR="00A86E76" w:rsidRDefault="00A86E76" w:rsidP="00732143">
      <w:pPr>
        <w:spacing w:after="0" w:line="240" w:lineRule="auto"/>
        <w:rPr>
          <w:rFonts w:ascii="Arial" w:hAnsi="Arial" w:cs="Arial"/>
          <w:color w:val="FF0000"/>
          <w:sz w:val="24"/>
          <w:szCs w:val="24"/>
        </w:rPr>
      </w:pPr>
    </w:p>
    <w:p w:rsidR="00732143" w:rsidRPr="007A2230" w:rsidRDefault="00732143" w:rsidP="00732143">
      <w:pPr>
        <w:spacing w:after="0" w:line="240" w:lineRule="auto"/>
        <w:rPr>
          <w:rFonts w:ascii="Arial" w:hAnsi="Arial" w:cs="Arial"/>
          <w:color w:val="FF0000"/>
          <w:sz w:val="24"/>
          <w:szCs w:val="24"/>
        </w:rPr>
      </w:pPr>
      <w:r w:rsidRPr="007A2230">
        <w:rPr>
          <w:rFonts w:ascii="Arial" w:hAnsi="Arial" w:cs="Arial"/>
          <w:color w:val="FF0000"/>
          <w:sz w:val="24"/>
          <w:szCs w:val="24"/>
        </w:rPr>
        <w:t>b) szakiskolai nevelés-oktatást</w:t>
      </w:r>
      <w:r w:rsidR="00A86E76">
        <w:rPr>
          <w:rFonts w:ascii="Arial" w:hAnsi="Arial" w:cs="Arial"/>
          <w:color w:val="FF0000"/>
          <w:sz w:val="24"/>
          <w:szCs w:val="24"/>
        </w:rPr>
        <w:t>,</w:t>
      </w:r>
      <w:r w:rsidRPr="007A2230">
        <w:rPr>
          <w:rFonts w:ascii="Arial" w:hAnsi="Arial" w:cs="Arial"/>
          <w:color w:val="FF0000"/>
          <w:sz w:val="24"/>
          <w:szCs w:val="24"/>
        </w:rPr>
        <w:t xml:space="preserve"> szakközépiskolában,</w:t>
      </w:r>
    </w:p>
    <w:p w:rsidR="00A86E76" w:rsidRDefault="00A86E76" w:rsidP="00732143">
      <w:pPr>
        <w:spacing w:after="0" w:line="240" w:lineRule="auto"/>
        <w:rPr>
          <w:rFonts w:ascii="Arial" w:hAnsi="Arial" w:cs="Arial"/>
          <w:color w:val="FF0000"/>
          <w:sz w:val="24"/>
          <w:szCs w:val="24"/>
        </w:rPr>
      </w:pPr>
    </w:p>
    <w:p w:rsidR="00732143" w:rsidRPr="007A2230" w:rsidRDefault="00732143" w:rsidP="00732143">
      <w:pPr>
        <w:spacing w:after="0" w:line="240" w:lineRule="auto"/>
        <w:rPr>
          <w:rFonts w:ascii="Arial" w:hAnsi="Arial" w:cs="Arial"/>
          <w:color w:val="FF0000"/>
          <w:sz w:val="24"/>
          <w:szCs w:val="24"/>
        </w:rPr>
      </w:pPr>
      <w:r w:rsidRPr="007A2230">
        <w:rPr>
          <w:rFonts w:ascii="Arial" w:hAnsi="Arial" w:cs="Arial"/>
          <w:color w:val="FF0000"/>
          <w:sz w:val="24"/>
          <w:szCs w:val="24"/>
        </w:rPr>
        <w:t>c) speciális és készségfejlesztő speciális szakiskolai nevelés-oktatást</w:t>
      </w:r>
      <w:r w:rsidR="00A86E76">
        <w:rPr>
          <w:rFonts w:ascii="Arial" w:hAnsi="Arial" w:cs="Arial"/>
          <w:color w:val="FF0000"/>
          <w:sz w:val="24"/>
          <w:szCs w:val="24"/>
        </w:rPr>
        <w:t>,</w:t>
      </w:r>
      <w:r w:rsidRPr="007A2230">
        <w:rPr>
          <w:rFonts w:ascii="Arial" w:hAnsi="Arial" w:cs="Arial"/>
          <w:color w:val="FF0000"/>
          <w:sz w:val="24"/>
          <w:szCs w:val="24"/>
        </w:rPr>
        <w:t xml:space="preserve"> szakiskolában</w:t>
      </w:r>
    </w:p>
    <w:p w:rsidR="00A86E76" w:rsidRDefault="00A86E76" w:rsidP="00732143">
      <w:pPr>
        <w:spacing w:after="0" w:line="240" w:lineRule="auto"/>
        <w:rPr>
          <w:rFonts w:ascii="Arial" w:hAnsi="Arial" w:cs="Arial"/>
          <w:color w:val="FF0000"/>
          <w:sz w:val="24"/>
          <w:szCs w:val="24"/>
        </w:rPr>
      </w:pPr>
    </w:p>
    <w:p w:rsidR="00732143" w:rsidRPr="007A2230" w:rsidRDefault="00732143" w:rsidP="00732143">
      <w:pPr>
        <w:spacing w:after="0" w:line="240" w:lineRule="auto"/>
        <w:rPr>
          <w:rFonts w:ascii="Arial" w:hAnsi="Arial" w:cs="Arial"/>
          <w:color w:val="FF0000"/>
          <w:sz w:val="24"/>
          <w:szCs w:val="24"/>
        </w:rPr>
      </w:pPr>
      <w:proofErr w:type="gramStart"/>
      <w:r w:rsidRPr="007A2230">
        <w:rPr>
          <w:rFonts w:ascii="Arial" w:hAnsi="Arial" w:cs="Arial"/>
          <w:color w:val="FF0000"/>
          <w:sz w:val="24"/>
          <w:szCs w:val="24"/>
        </w:rPr>
        <w:t>kell</w:t>
      </w:r>
      <w:proofErr w:type="gramEnd"/>
      <w:r w:rsidR="00A86E76">
        <w:rPr>
          <w:rFonts w:ascii="Arial" w:hAnsi="Arial" w:cs="Arial"/>
          <w:color w:val="FF0000"/>
          <w:sz w:val="24"/>
          <w:szCs w:val="24"/>
        </w:rPr>
        <w:t>,</w:t>
      </w:r>
      <w:r w:rsidRPr="007A2230">
        <w:rPr>
          <w:rFonts w:ascii="Arial" w:hAnsi="Arial" w:cs="Arial"/>
          <w:color w:val="FF0000"/>
          <w:sz w:val="24"/>
          <w:szCs w:val="24"/>
        </w:rPr>
        <w:t xml:space="preserve"> 2016. szeptember 1-jétől</w:t>
      </w:r>
      <w:r w:rsidR="00A86E76">
        <w:rPr>
          <w:rFonts w:ascii="Arial" w:hAnsi="Arial" w:cs="Arial"/>
          <w:color w:val="FF0000"/>
          <w:sz w:val="24"/>
          <w:szCs w:val="24"/>
        </w:rPr>
        <w:t>,</w:t>
      </w:r>
      <w:r w:rsidRPr="007A2230">
        <w:rPr>
          <w:rFonts w:ascii="Arial" w:hAnsi="Arial" w:cs="Arial"/>
          <w:color w:val="FF0000"/>
          <w:sz w:val="24"/>
          <w:szCs w:val="24"/>
        </w:rPr>
        <w:t xml:space="preserve"> kifutó jelleggel megszervezni.</w:t>
      </w:r>
    </w:p>
    <w:p w:rsidR="00A86E76" w:rsidRDefault="00A86E76" w:rsidP="00732143">
      <w:pPr>
        <w:spacing w:after="0" w:line="240" w:lineRule="auto"/>
        <w:rPr>
          <w:rFonts w:ascii="Arial" w:hAnsi="Arial" w:cs="Arial"/>
          <w:color w:val="FF0000"/>
          <w:sz w:val="24"/>
          <w:szCs w:val="24"/>
        </w:rPr>
      </w:pPr>
    </w:p>
    <w:p w:rsidR="00A86E76" w:rsidRDefault="00732143" w:rsidP="00732143">
      <w:pPr>
        <w:spacing w:after="0" w:line="240" w:lineRule="auto"/>
        <w:rPr>
          <w:rFonts w:ascii="Arial" w:hAnsi="Arial" w:cs="Arial"/>
          <w:color w:val="FF0000"/>
          <w:sz w:val="24"/>
          <w:szCs w:val="24"/>
        </w:rPr>
      </w:pPr>
      <w:r w:rsidRPr="007A2230">
        <w:rPr>
          <w:rFonts w:ascii="Arial" w:hAnsi="Arial" w:cs="Arial"/>
          <w:color w:val="FF0000"/>
          <w:sz w:val="24"/>
          <w:szCs w:val="24"/>
        </w:rPr>
        <w:t xml:space="preserve">(3) </w:t>
      </w:r>
      <w:r w:rsidR="00A86E76" w:rsidRPr="007A2230">
        <w:rPr>
          <w:rFonts w:ascii="Arial" w:hAnsi="Arial" w:cs="Arial"/>
          <w:color w:val="FF0000"/>
          <w:sz w:val="24"/>
          <w:szCs w:val="24"/>
        </w:rPr>
        <w:t>A</w:t>
      </w:r>
      <w:r w:rsidR="00EF6D72">
        <w:rPr>
          <w:rFonts w:ascii="Arial" w:hAnsi="Arial" w:cs="Arial"/>
          <w:color w:val="FF0000"/>
          <w:sz w:val="24"/>
          <w:szCs w:val="24"/>
        </w:rPr>
        <w:t xml:space="preserve">z </w:t>
      </w:r>
      <w:proofErr w:type="spellStart"/>
      <w:r w:rsidR="00EF6D72">
        <w:rPr>
          <w:rFonts w:ascii="Arial" w:hAnsi="Arial" w:cs="Arial"/>
          <w:b/>
          <w:color w:val="FF0000"/>
          <w:sz w:val="24"/>
          <w:szCs w:val="24"/>
        </w:rPr>
        <w:t>Nktv</w:t>
      </w:r>
      <w:proofErr w:type="spellEnd"/>
      <w:r w:rsidR="00EF6D72">
        <w:rPr>
          <w:rFonts w:ascii="Arial" w:hAnsi="Arial" w:cs="Arial"/>
          <w:b/>
          <w:color w:val="FF0000"/>
          <w:sz w:val="24"/>
          <w:szCs w:val="24"/>
        </w:rPr>
        <w:t>.</w:t>
      </w:r>
      <w:r w:rsidR="00A86E76">
        <w:rPr>
          <w:rFonts w:ascii="Arial" w:hAnsi="Arial" w:cs="Arial"/>
          <w:b/>
          <w:color w:val="FF0000"/>
          <w:sz w:val="24"/>
          <w:szCs w:val="24"/>
        </w:rPr>
        <w:t xml:space="preserve"> </w:t>
      </w:r>
      <w:r w:rsidR="00A86E76">
        <w:rPr>
          <w:rFonts w:ascii="Arial" w:hAnsi="Arial" w:cs="Arial"/>
          <w:color w:val="FF0000"/>
          <w:sz w:val="24"/>
          <w:szCs w:val="24"/>
        </w:rPr>
        <w:t>99.§</w:t>
      </w:r>
      <w:r w:rsidR="00A86E76" w:rsidRPr="007A2230">
        <w:rPr>
          <w:rFonts w:ascii="Arial" w:hAnsi="Arial" w:cs="Arial"/>
          <w:color w:val="FF0000"/>
          <w:sz w:val="24"/>
          <w:szCs w:val="24"/>
        </w:rPr>
        <w:t xml:space="preserve"> (2)  bekezdés szerint kell biztosítani</w:t>
      </w:r>
      <w:r w:rsidR="00A86E76">
        <w:rPr>
          <w:rFonts w:ascii="Arial" w:hAnsi="Arial" w:cs="Arial"/>
          <w:color w:val="FF0000"/>
          <w:sz w:val="24"/>
          <w:szCs w:val="24"/>
        </w:rPr>
        <w:t>.</w:t>
      </w:r>
    </w:p>
    <w:p w:rsidR="00A86E76" w:rsidRDefault="00A86E76" w:rsidP="00732143">
      <w:pPr>
        <w:spacing w:after="0" w:line="240" w:lineRule="auto"/>
        <w:rPr>
          <w:rFonts w:ascii="Arial" w:hAnsi="Arial" w:cs="Arial"/>
          <w:color w:val="FF0000"/>
          <w:sz w:val="24"/>
          <w:szCs w:val="24"/>
        </w:rPr>
      </w:pPr>
    </w:p>
    <w:p w:rsidR="006326BB" w:rsidRDefault="00732143" w:rsidP="00732143">
      <w:pPr>
        <w:spacing w:after="0" w:line="240" w:lineRule="auto"/>
        <w:rPr>
          <w:rFonts w:ascii="Arial" w:hAnsi="Arial" w:cs="Arial"/>
          <w:color w:val="FF0000"/>
          <w:sz w:val="24"/>
          <w:szCs w:val="24"/>
        </w:rPr>
      </w:pPr>
      <w:r w:rsidRPr="007A2230">
        <w:rPr>
          <w:rFonts w:ascii="Arial" w:hAnsi="Arial" w:cs="Arial"/>
          <w:color w:val="FF0000"/>
          <w:sz w:val="24"/>
          <w:szCs w:val="24"/>
        </w:rPr>
        <w:t>A</w:t>
      </w:r>
      <w:r w:rsidR="00EF6D72">
        <w:rPr>
          <w:rFonts w:ascii="Arial" w:hAnsi="Arial" w:cs="Arial"/>
          <w:color w:val="FF0000"/>
          <w:sz w:val="24"/>
          <w:szCs w:val="24"/>
        </w:rPr>
        <w:t xml:space="preserve">z </w:t>
      </w:r>
      <w:proofErr w:type="spellStart"/>
      <w:r w:rsidR="00EF6D72">
        <w:rPr>
          <w:rFonts w:ascii="Arial" w:hAnsi="Arial" w:cs="Arial"/>
          <w:b/>
          <w:color w:val="FF0000"/>
          <w:sz w:val="24"/>
          <w:szCs w:val="24"/>
        </w:rPr>
        <w:t>Nktv</w:t>
      </w:r>
      <w:proofErr w:type="spellEnd"/>
      <w:r w:rsidR="00EF6D72">
        <w:rPr>
          <w:rFonts w:ascii="Arial" w:hAnsi="Arial" w:cs="Arial"/>
          <w:b/>
          <w:color w:val="FF0000"/>
          <w:sz w:val="24"/>
          <w:szCs w:val="24"/>
        </w:rPr>
        <w:t xml:space="preserve">. </w:t>
      </w:r>
      <w:r w:rsidR="00A86E76">
        <w:rPr>
          <w:rFonts w:ascii="Arial" w:hAnsi="Arial" w:cs="Arial"/>
          <w:color w:val="FF0000"/>
          <w:sz w:val="24"/>
          <w:szCs w:val="24"/>
        </w:rPr>
        <w:t>99.§</w:t>
      </w:r>
      <w:r w:rsidRPr="007A2230">
        <w:rPr>
          <w:rFonts w:ascii="Arial" w:hAnsi="Arial" w:cs="Arial"/>
          <w:color w:val="FF0000"/>
          <w:sz w:val="24"/>
          <w:szCs w:val="24"/>
        </w:rPr>
        <w:t xml:space="preserve"> (2)  bekezdés szerint kell biztosítani 2016. augusztus 31-étől kifutó jelleggel</w:t>
      </w:r>
      <w:r w:rsidR="006326BB">
        <w:rPr>
          <w:rFonts w:ascii="Arial" w:hAnsi="Arial" w:cs="Arial"/>
          <w:color w:val="FF0000"/>
          <w:sz w:val="24"/>
          <w:szCs w:val="24"/>
        </w:rPr>
        <w:t>,</w:t>
      </w:r>
      <w:r w:rsidRPr="007A2230">
        <w:rPr>
          <w:rFonts w:ascii="Arial" w:hAnsi="Arial" w:cs="Arial"/>
          <w:color w:val="FF0000"/>
          <w:sz w:val="24"/>
          <w:szCs w:val="24"/>
        </w:rPr>
        <w:t xml:space="preserve"> </w:t>
      </w:r>
    </w:p>
    <w:p w:rsidR="006326BB" w:rsidRPr="006326BB" w:rsidRDefault="00732143" w:rsidP="00C96B8E">
      <w:pPr>
        <w:pStyle w:val="Listaszerbekezds"/>
        <w:numPr>
          <w:ilvl w:val="0"/>
          <w:numId w:val="692"/>
        </w:numPr>
        <w:spacing w:after="0" w:line="240" w:lineRule="auto"/>
        <w:rPr>
          <w:rFonts w:ascii="Arial" w:hAnsi="Arial" w:cs="Arial"/>
          <w:color w:val="FF0000"/>
          <w:sz w:val="24"/>
          <w:szCs w:val="24"/>
        </w:rPr>
      </w:pPr>
      <w:r w:rsidRPr="006326BB">
        <w:rPr>
          <w:rFonts w:ascii="Arial" w:hAnsi="Arial" w:cs="Arial"/>
          <w:color w:val="FF0000"/>
          <w:sz w:val="24"/>
          <w:szCs w:val="24"/>
        </w:rPr>
        <w:t>a  korábbi</w:t>
      </w:r>
      <w:r w:rsidR="006326BB" w:rsidRPr="006326BB">
        <w:rPr>
          <w:rFonts w:ascii="Arial" w:hAnsi="Arial" w:cs="Arial"/>
          <w:color w:val="FF0000"/>
          <w:sz w:val="24"/>
          <w:szCs w:val="24"/>
        </w:rPr>
        <w:t>,</w:t>
      </w:r>
      <w:r w:rsidRPr="006326BB">
        <w:rPr>
          <w:rFonts w:ascii="Arial" w:hAnsi="Arial" w:cs="Arial"/>
          <w:color w:val="FF0000"/>
          <w:sz w:val="24"/>
          <w:szCs w:val="24"/>
        </w:rPr>
        <w:t xml:space="preserve"> </w:t>
      </w:r>
    </w:p>
    <w:p w:rsidR="00732143" w:rsidRPr="006326BB" w:rsidRDefault="00732143" w:rsidP="00C96B8E">
      <w:pPr>
        <w:pStyle w:val="Listaszerbekezds"/>
        <w:numPr>
          <w:ilvl w:val="0"/>
          <w:numId w:val="692"/>
        </w:numPr>
        <w:spacing w:after="0" w:line="240" w:lineRule="auto"/>
        <w:rPr>
          <w:rFonts w:ascii="Arial" w:hAnsi="Arial" w:cs="Arial"/>
          <w:color w:val="FF0000"/>
          <w:sz w:val="24"/>
          <w:szCs w:val="24"/>
        </w:rPr>
      </w:pPr>
      <w:r w:rsidRPr="006326BB">
        <w:rPr>
          <w:rFonts w:ascii="Arial" w:hAnsi="Arial" w:cs="Arial"/>
          <w:color w:val="FF0000"/>
          <w:sz w:val="24"/>
          <w:szCs w:val="24"/>
        </w:rPr>
        <w:t xml:space="preserve">szakiskolai </w:t>
      </w:r>
    </w:p>
    <w:p w:rsidR="00732143" w:rsidRPr="006326BB" w:rsidRDefault="00732143" w:rsidP="006326BB">
      <w:pPr>
        <w:pStyle w:val="Listaszerbekezds"/>
        <w:spacing w:after="0" w:line="240" w:lineRule="auto"/>
        <w:rPr>
          <w:rFonts w:ascii="Arial" w:hAnsi="Arial" w:cs="Arial"/>
          <w:color w:val="FF0000"/>
          <w:sz w:val="24"/>
          <w:szCs w:val="24"/>
        </w:rPr>
      </w:pPr>
      <w:proofErr w:type="gramStart"/>
      <w:r w:rsidRPr="006326BB">
        <w:rPr>
          <w:rFonts w:ascii="Arial" w:hAnsi="Arial" w:cs="Arial"/>
          <w:color w:val="FF0000"/>
          <w:sz w:val="24"/>
          <w:szCs w:val="24"/>
        </w:rPr>
        <w:t>nevelés-oktatást</w:t>
      </w:r>
      <w:proofErr w:type="gramEnd"/>
      <w:r w:rsidRPr="006326BB">
        <w:rPr>
          <w:rFonts w:ascii="Arial" w:hAnsi="Arial" w:cs="Arial"/>
          <w:color w:val="FF0000"/>
          <w:sz w:val="24"/>
          <w:szCs w:val="24"/>
        </w:rPr>
        <w:t>.</w:t>
      </w:r>
    </w:p>
    <w:p w:rsidR="006326BB" w:rsidRDefault="006326BB" w:rsidP="00732143">
      <w:pPr>
        <w:spacing w:after="0" w:line="240" w:lineRule="auto"/>
        <w:rPr>
          <w:rFonts w:ascii="Arial" w:hAnsi="Arial" w:cs="Arial"/>
          <w:color w:val="FF0000"/>
          <w:sz w:val="24"/>
          <w:szCs w:val="24"/>
        </w:rPr>
      </w:pPr>
    </w:p>
    <w:p w:rsidR="00183439" w:rsidRDefault="00183439" w:rsidP="00732143">
      <w:pPr>
        <w:spacing w:after="0" w:line="240" w:lineRule="auto"/>
        <w:rPr>
          <w:rFonts w:ascii="Arial" w:hAnsi="Arial" w:cs="Arial"/>
          <w:color w:val="FF0000"/>
          <w:sz w:val="24"/>
          <w:szCs w:val="24"/>
        </w:rPr>
      </w:pPr>
    </w:p>
    <w:p w:rsidR="00183439" w:rsidRDefault="00183439" w:rsidP="00732143">
      <w:pPr>
        <w:spacing w:after="0" w:line="240" w:lineRule="auto"/>
        <w:rPr>
          <w:rFonts w:ascii="Arial" w:hAnsi="Arial" w:cs="Arial"/>
          <w:color w:val="FF0000"/>
          <w:sz w:val="24"/>
          <w:szCs w:val="24"/>
        </w:rPr>
      </w:pPr>
    </w:p>
    <w:p w:rsidR="00183439" w:rsidRDefault="00183439" w:rsidP="00732143">
      <w:pPr>
        <w:spacing w:after="0" w:line="240" w:lineRule="auto"/>
        <w:rPr>
          <w:rFonts w:ascii="Arial" w:hAnsi="Arial" w:cs="Arial"/>
          <w:color w:val="FF0000"/>
          <w:sz w:val="24"/>
          <w:szCs w:val="24"/>
        </w:rPr>
      </w:pPr>
    </w:p>
    <w:p w:rsidR="00183439" w:rsidRDefault="00183439" w:rsidP="00732143">
      <w:pPr>
        <w:spacing w:after="0" w:line="240" w:lineRule="auto"/>
        <w:rPr>
          <w:rFonts w:ascii="Arial" w:hAnsi="Arial" w:cs="Arial"/>
          <w:color w:val="FF0000"/>
          <w:sz w:val="24"/>
          <w:szCs w:val="24"/>
        </w:rPr>
      </w:pPr>
    </w:p>
    <w:p w:rsidR="00183439" w:rsidRDefault="00183439" w:rsidP="00732143">
      <w:pPr>
        <w:spacing w:after="0" w:line="240" w:lineRule="auto"/>
        <w:rPr>
          <w:rFonts w:ascii="Arial" w:hAnsi="Arial" w:cs="Arial"/>
          <w:color w:val="FF0000"/>
          <w:sz w:val="24"/>
          <w:szCs w:val="24"/>
        </w:rPr>
      </w:pPr>
    </w:p>
    <w:p w:rsidR="00183439" w:rsidRDefault="00183439" w:rsidP="00732143">
      <w:pPr>
        <w:spacing w:after="0" w:line="240" w:lineRule="auto"/>
        <w:rPr>
          <w:rFonts w:ascii="Arial" w:hAnsi="Arial" w:cs="Arial"/>
          <w:color w:val="FF0000"/>
          <w:sz w:val="24"/>
          <w:szCs w:val="24"/>
        </w:rPr>
      </w:pPr>
    </w:p>
    <w:p w:rsidR="006326BB" w:rsidRDefault="00732143" w:rsidP="00732143">
      <w:pPr>
        <w:spacing w:after="0" w:line="240" w:lineRule="auto"/>
        <w:rPr>
          <w:rFonts w:ascii="Arial" w:hAnsi="Arial" w:cs="Arial"/>
          <w:color w:val="FF0000"/>
          <w:sz w:val="24"/>
          <w:szCs w:val="24"/>
        </w:rPr>
      </w:pPr>
      <w:r w:rsidRPr="00732143">
        <w:rPr>
          <w:rFonts w:ascii="Arial" w:hAnsi="Arial" w:cs="Arial"/>
          <w:color w:val="FF0000"/>
          <w:sz w:val="24"/>
          <w:szCs w:val="24"/>
        </w:rPr>
        <w:lastRenderedPageBreak/>
        <w:t xml:space="preserve">(4) </w:t>
      </w:r>
      <w:r w:rsidR="00C443E2">
        <w:rPr>
          <w:rFonts w:ascii="Arial" w:hAnsi="Arial" w:cs="Arial"/>
          <w:color w:val="FF0000"/>
          <w:sz w:val="24"/>
          <w:szCs w:val="24"/>
        </w:rPr>
        <w:t>A szakképzési centrum.</w:t>
      </w:r>
    </w:p>
    <w:p w:rsidR="006326BB" w:rsidRDefault="006326BB" w:rsidP="00732143">
      <w:pPr>
        <w:spacing w:after="0" w:line="240" w:lineRule="auto"/>
        <w:rPr>
          <w:rFonts w:ascii="Arial" w:hAnsi="Arial" w:cs="Arial"/>
          <w:color w:val="FF0000"/>
          <w:sz w:val="24"/>
          <w:szCs w:val="24"/>
        </w:rPr>
      </w:pPr>
    </w:p>
    <w:p w:rsidR="00C443E2" w:rsidRDefault="00732143" w:rsidP="00732143">
      <w:pPr>
        <w:spacing w:after="0" w:line="240" w:lineRule="auto"/>
        <w:rPr>
          <w:rFonts w:ascii="Arial" w:hAnsi="Arial" w:cs="Arial"/>
          <w:color w:val="FF0000"/>
          <w:sz w:val="24"/>
          <w:szCs w:val="24"/>
        </w:rPr>
      </w:pPr>
      <w:r w:rsidRPr="00732143">
        <w:rPr>
          <w:rFonts w:ascii="Arial" w:hAnsi="Arial" w:cs="Arial"/>
          <w:color w:val="FF0000"/>
          <w:sz w:val="24"/>
          <w:szCs w:val="24"/>
        </w:rPr>
        <w:t>A  szakképzési centrum</w:t>
      </w:r>
      <w:r w:rsidR="00C443E2">
        <w:rPr>
          <w:rFonts w:ascii="Arial" w:hAnsi="Arial" w:cs="Arial"/>
          <w:color w:val="FF0000"/>
          <w:sz w:val="24"/>
          <w:szCs w:val="24"/>
        </w:rPr>
        <w:t>,</w:t>
      </w:r>
      <w:r w:rsidRPr="00732143">
        <w:rPr>
          <w:rFonts w:ascii="Arial" w:hAnsi="Arial" w:cs="Arial"/>
          <w:color w:val="FF0000"/>
          <w:sz w:val="24"/>
          <w:szCs w:val="24"/>
        </w:rPr>
        <w:t xml:space="preserve"> </w:t>
      </w:r>
    </w:p>
    <w:p w:rsidR="00C443E2" w:rsidRDefault="00732143" w:rsidP="00C96B8E">
      <w:pPr>
        <w:pStyle w:val="Listaszerbekezds"/>
        <w:numPr>
          <w:ilvl w:val="0"/>
          <w:numId w:val="693"/>
        </w:numPr>
        <w:spacing w:after="0" w:line="240" w:lineRule="auto"/>
        <w:rPr>
          <w:rFonts w:ascii="Arial" w:hAnsi="Arial" w:cs="Arial"/>
          <w:color w:val="FF0000"/>
          <w:sz w:val="24"/>
          <w:szCs w:val="24"/>
        </w:rPr>
      </w:pPr>
      <w:r w:rsidRPr="00C443E2">
        <w:rPr>
          <w:rFonts w:ascii="Arial" w:hAnsi="Arial" w:cs="Arial"/>
          <w:color w:val="FF0000"/>
          <w:sz w:val="24"/>
          <w:szCs w:val="24"/>
        </w:rPr>
        <w:t>az  állami intézményfenntartó központtól átvett</w:t>
      </w:r>
      <w:r w:rsidR="00C443E2" w:rsidRPr="00C443E2">
        <w:rPr>
          <w:rFonts w:ascii="Arial" w:hAnsi="Arial" w:cs="Arial"/>
          <w:color w:val="FF0000"/>
          <w:sz w:val="24"/>
          <w:szCs w:val="24"/>
        </w:rPr>
        <w:t>,</w:t>
      </w:r>
      <w:r w:rsidRPr="00C443E2">
        <w:rPr>
          <w:rFonts w:ascii="Arial" w:hAnsi="Arial" w:cs="Arial"/>
          <w:color w:val="FF0000"/>
          <w:sz w:val="24"/>
          <w:szCs w:val="24"/>
        </w:rPr>
        <w:t xml:space="preserve"> gimnáziumi intézményegységekben</w:t>
      </w:r>
      <w:r w:rsidR="00C443E2">
        <w:rPr>
          <w:rFonts w:ascii="Arial" w:hAnsi="Arial" w:cs="Arial"/>
          <w:color w:val="FF0000"/>
          <w:sz w:val="24"/>
          <w:szCs w:val="24"/>
        </w:rPr>
        <w:t>,</w:t>
      </w:r>
      <w:r w:rsidRPr="00C443E2">
        <w:rPr>
          <w:rFonts w:ascii="Arial" w:hAnsi="Arial" w:cs="Arial"/>
          <w:color w:val="FF0000"/>
          <w:sz w:val="24"/>
          <w:szCs w:val="24"/>
        </w:rPr>
        <w:t xml:space="preserve"> </w:t>
      </w:r>
    </w:p>
    <w:p w:rsidR="00C443E2" w:rsidRDefault="00732143" w:rsidP="00C96B8E">
      <w:pPr>
        <w:pStyle w:val="Listaszerbekezds"/>
        <w:numPr>
          <w:ilvl w:val="0"/>
          <w:numId w:val="694"/>
        </w:numPr>
        <w:spacing w:after="0" w:line="240" w:lineRule="auto"/>
        <w:rPr>
          <w:rFonts w:ascii="Arial" w:hAnsi="Arial" w:cs="Arial"/>
          <w:color w:val="FF0000"/>
          <w:sz w:val="24"/>
          <w:szCs w:val="24"/>
        </w:rPr>
      </w:pPr>
      <w:r w:rsidRPr="00C443E2">
        <w:rPr>
          <w:rFonts w:ascii="Arial" w:hAnsi="Arial" w:cs="Arial"/>
          <w:color w:val="FF0000"/>
          <w:sz w:val="24"/>
          <w:szCs w:val="24"/>
        </w:rPr>
        <w:t>2015. szeptember 1-jétől</w:t>
      </w:r>
      <w:r w:rsidR="00C443E2" w:rsidRPr="00C443E2">
        <w:rPr>
          <w:rFonts w:ascii="Arial" w:hAnsi="Arial" w:cs="Arial"/>
          <w:color w:val="FF0000"/>
          <w:sz w:val="24"/>
          <w:szCs w:val="24"/>
        </w:rPr>
        <w:t>,</w:t>
      </w:r>
    </w:p>
    <w:p w:rsidR="00C443E2" w:rsidRPr="00C443E2" w:rsidRDefault="00732143" w:rsidP="00C96B8E">
      <w:pPr>
        <w:pStyle w:val="Listaszerbekezds"/>
        <w:numPr>
          <w:ilvl w:val="0"/>
          <w:numId w:val="694"/>
        </w:numPr>
        <w:spacing w:after="0" w:line="240" w:lineRule="auto"/>
        <w:rPr>
          <w:rFonts w:ascii="Arial" w:hAnsi="Arial" w:cs="Arial"/>
          <w:color w:val="FF0000"/>
          <w:sz w:val="24"/>
          <w:szCs w:val="24"/>
        </w:rPr>
      </w:pPr>
      <w:r w:rsidRPr="00C443E2">
        <w:rPr>
          <w:rFonts w:ascii="Arial" w:hAnsi="Arial" w:cs="Arial"/>
          <w:color w:val="FF0000"/>
          <w:sz w:val="24"/>
          <w:szCs w:val="24"/>
        </w:rPr>
        <w:t xml:space="preserve">gimnáziumi alapfeladatot is </w:t>
      </w:r>
    </w:p>
    <w:p w:rsidR="006326BB" w:rsidRDefault="00732143" w:rsidP="00C443E2">
      <w:pPr>
        <w:spacing w:after="0" w:line="240" w:lineRule="auto"/>
        <w:ind w:firstLine="708"/>
        <w:rPr>
          <w:rFonts w:ascii="Arial" w:hAnsi="Arial" w:cs="Arial"/>
          <w:color w:val="FF0000"/>
          <w:sz w:val="24"/>
          <w:szCs w:val="24"/>
        </w:rPr>
      </w:pPr>
      <w:proofErr w:type="gramStart"/>
      <w:r w:rsidRPr="00732143">
        <w:rPr>
          <w:rFonts w:ascii="Arial" w:hAnsi="Arial" w:cs="Arial"/>
          <w:color w:val="FF0000"/>
          <w:sz w:val="24"/>
          <w:szCs w:val="24"/>
        </w:rPr>
        <w:t>elláthat</w:t>
      </w:r>
      <w:proofErr w:type="gramEnd"/>
      <w:r w:rsidRPr="00732143">
        <w:rPr>
          <w:rFonts w:ascii="Arial" w:hAnsi="Arial" w:cs="Arial"/>
          <w:color w:val="FF0000"/>
          <w:sz w:val="24"/>
          <w:szCs w:val="24"/>
        </w:rPr>
        <w:t xml:space="preserve">. </w:t>
      </w:r>
    </w:p>
    <w:p w:rsidR="00EF6D72" w:rsidRDefault="00EF6D72" w:rsidP="00732143">
      <w:pPr>
        <w:spacing w:after="0" w:line="240" w:lineRule="auto"/>
        <w:rPr>
          <w:rFonts w:ascii="Arial" w:hAnsi="Arial" w:cs="Arial"/>
          <w:color w:val="FF0000"/>
          <w:sz w:val="24"/>
          <w:szCs w:val="24"/>
        </w:rPr>
      </w:pPr>
    </w:p>
    <w:p w:rsidR="00C443E2" w:rsidRDefault="00732143" w:rsidP="00732143">
      <w:pPr>
        <w:spacing w:after="0" w:line="240" w:lineRule="auto"/>
        <w:rPr>
          <w:rFonts w:ascii="Arial" w:hAnsi="Arial" w:cs="Arial"/>
          <w:b/>
          <w:color w:val="FF0000"/>
          <w:sz w:val="24"/>
          <w:szCs w:val="24"/>
        </w:rPr>
      </w:pPr>
      <w:r w:rsidRPr="00732143">
        <w:rPr>
          <w:rFonts w:ascii="Arial" w:hAnsi="Arial" w:cs="Arial"/>
          <w:color w:val="FF0000"/>
          <w:sz w:val="24"/>
          <w:szCs w:val="24"/>
        </w:rPr>
        <w:t>Ahol</w:t>
      </w:r>
      <w:r w:rsidR="00C443E2">
        <w:rPr>
          <w:rFonts w:ascii="Arial" w:hAnsi="Arial" w:cs="Arial"/>
          <w:color w:val="FF0000"/>
          <w:sz w:val="24"/>
          <w:szCs w:val="24"/>
        </w:rPr>
        <w:t>, a</w:t>
      </w:r>
      <w:r w:rsidR="00183439">
        <w:rPr>
          <w:rFonts w:ascii="Arial" w:hAnsi="Arial" w:cs="Arial"/>
          <w:color w:val="FF0000"/>
          <w:sz w:val="24"/>
          <w:szCs w:val="24"/>
        </w:rPr>
        <w:t>z</w:t>
      </w:r>
      <w:r w:rsidR="00C443E2">
        <w:rPr>
          <w:rFonts w:ascii="Arial" w:hAnsi="Arial" w:cs="Arial"/>
          <w:color w:val="FF0000"/>
          <w:sz w:val="24"/>
          <w:szCs w:val="24"/>
        </w:rPr>
        <w:t xml:space="preserve"> </w:t>
      </w:r>
      <w:proofErr w:type="spellStart"/>
      <w:r w:rsidR="00183439">
        <w:rPr>
          <w:rFonts w:ascii="Arial" w:hAnsi="Arial" w:cs="Arial"/>
          <w:b/>
          <w:color w:val="FF0000"/>
          <w:sz w:val="24"/>
          <w:szCs w:val="24"/>
        </w:rPr>
        <w:t>Nktv</w:t>
      </w:r>
      <w:proofErr w:type="spellEnd"/>
      <w:r w:rsidR="00183439">
        <w:rPr>
          <w:rFonts w:ascii="Arial" w:hAnsi="Arial" w:cs="Arial"/>
          <w:b/>
          <w:color w:val="FF0000"/>
          <w:sz w:val="24"/>
          <w:szCs w:val="24"/>
        </w:rPr>
        <w:t>.</w:t>
      </w:r>
      <w:r w:rsidR="00C443E2">
        <w:rPr>
          <w:rFonts w:ascii="Arial" w:hAnsi="Arial" w:cs="Arial"/>
          <w:b/>
          <w:color w:val="FF0000"/>
          <w:sz w:val="24"/>
          <w:szCs w:val="24"/>
        </w:rPr>
        <w:t xml:space="preserve"> </w:t>
      </w:r>
    </w:p>
    <w:p w:rsidR="003B460A" w:rsidRDefault="00732143" w:rsidP="00C96B8E">
      <w:pPr>
        <w:pStyle w:val="Listaszerbekezds"/>
        <w:numPr>
          <w:ilvl w:val="0"/>
          <w:numId w:val="695"/>
        </w:numPr>
        <w:spacing w:after="0" w:line="240" w:lineRule="auto"/>
        <w:rPr>
          <w:rFonts w:ascii="Arial" w:hAnsi="Arial" w:cs="Arial"/>
          <w:color w:val="FF0000"/>
          <w:sz w:val="24"/>
          <w:szCs w:val="24"/>
        </w:rPr>
      </w:pPr>
      <w:r w:rsidRPr="003B460A">
        <w:rPr>
          <w:rFonts w:ascii="Arial" w:hAnsi="Arial" w:cs="Arial"/>
          <w:color w:val="FF0000"/>
          <w:sz w:val="24"/>
          <w:szCs w:val="24"/>
        </w:rPr>
        <w:t>az  önkormányzati működtetői kötelezettséggel kapcsolatosan állami intézményfenntartó központot említ, azon</w:t>
      </w:r>
      <w:r w:rsidR="003B460A" w:rsidRPr="003B460A">
        <w:rPr>
          <w:rFonts w:ascii="Arial" w:hAnsi="Arial" w:cs="Arial"/>
          <w:color w:val="FF0000"/>
          <w:sz w:val="24"/>
          <w:szCs w:val="24"/>
        </w:rPr>
        <w:t>,</w:t>
      </w:r>
      <w:r w:rsidRPr="003B460A">
        <w:rPr>
          <w:rFonts w:ascii="Arial" w:hAnsi="Arial" w:cs="Arial"/>
          <w:color w:val="FF0000"/>
          <w:sz w:val="24"/>
          <w:szCs w:val="24"/>
        </w:rPr>
        <w:t xml:space="preserve"> </w:t>
      </w:r>
    </w:p>
    <w:p w:rsidR="003B460A" w:rsidRDefault="00732143" w:rsidP="00C96B8E">
      <w:pPr>
        <w:pStyle w:val="Listaszerbekezds"/>
        <w:numPr>
          <w:ilvl w:val="0"/>
          <w:numId w:val="696"/>
        </w:numPr>
        <w:spacing w:after="0" w:line="240" w:lineRule="auto"/>
        <w:rPr>
          <w:rFonts w:ascii="Arial" w:hAnsi="Arial" w:cs="Arial"/>
          <w:color w:val="FF0000"/>
          <w:sz w:val="24"/>
          <w:szCs w:val="24"/>
        </w:rPr>
      </w:pPr>
      <w:r w:rsidRPr="003B460A">
        <w:rPr>
          <w:rFonts w:ascii="Arial" w:hAnsi="Arial" w:cs="Arial"/>
          <w:color w:val="FF0000"/>
          <w:sz w:val="24"/>
          <w:szCs w:val="24"/>
        </w:rPr>
        <w:t>a  szakképzési centrum által ellátott</w:t>
      </w:r>
      <w:r w:rsidR="003B460A" w:rsidRPr="003B460A">
        <w:rPr>
          <w:rFonts w:ascii="Arial" w:hAnsi="Arial" w:cs="Arial"/>
          <w:color w:val="FF0000"/>
          <w:sz w:val="24"/>
          <w:szCs w:val="24"/>
        </w:rPr>
        <w:t>,</w:t>
      </w:r>
      <w:r w:rsidRPr="003B460A">
        <w:rPr>
          <w:rFonts w:ascii="Arial" w:hAnsi="Arial" w:cs="Arial"/>
          <w:color w:val="FF0000"/>
          <w:sz w:val="24"/>
          <w:szCs w:val="24"/>
        </w:rPr>
        <w:t xml:space="preserve"> gimnáziumi alapfeladathoz kapcsolódóan</w:t>
      </w:r>
      <w:r w:rsidR="003B460A">
        <w:rPr>
          <w:rFonts w:ascii="Arial" w:hAnsi="Arial" w:cs="Arial"/>
          <w:color w:val="FF0000"/>
          <w:sz w:val="24"/>
          <w:szCs w:val="24"/>
        </w:rPr>
        <w:t>,</w:t>
      </w:r>
      <w:r w:rsidRPr="003B460A">
        <w:rPr>
          <w:rFonts w:ascii="Arial" w:hAnsi="Arial" w:cs="Arial"/>
          <w:color w:val="FF0000"/>
          <w:sz w:val="24"/>
          <w:szCs w:val="24"/>
        </w:rPr>
        <w:t xml:space="preserve"> </w:t>
      </w:r>
    </w:p>
    <w:p w:rsidR="00732143" w:rsidRPr="003B460A" w:rsidRDefault="00732143" w:rsidP="00C96B8E">
      <w:pPr>
        <w:pStyle w:val="Listaszerbekezds"/>
        <w:numPr>
          <w:ilvl w:val="0"/>
          <w:numId w:val="696"/>
        </w:numPr>
        <w:spacing w:after="0" w:line="240" w:lineRule="auto"/>
        <w:rPr>
          <w:rFonts w:ascii="Arial" w:hAnsi="Arial" w:cs="Arial"/>
          <w:color w:val="FF0000"/>
          <w:sz w:val="24"/>
          <w:szCs w:val="24"/>
        </w:rPr>
      </w:pPr>
      <w:r w:rsidRPr="003B460A">
        <w:rPr>
          <w:rFonts w:ascii="Arial" w:hAnsi="Arial" w:cs="Arial"/>
          <w:color w:val="FF0000"/>
          <w:sz w:val="24"/>
          <w:szCs w:val="24"/>
        </w:rPr>
        <w:t>a szakképzési centrumot is</w:t>
      </w:r>
      <w:r w:rsidR="008A06D1">
        <w:rPr>
          <w:rFonts w:ascii="Arial" w:hAnsi="Arial" w:cs="Arial"/>
          <w:color w:val="FF0000"/>
          <w:sz w:val="24"/>
          <w:szCs w:val="24"/>
        </w:rPr>
        <w:t>,</w:t>
      </w:r>
      <w:r w:rsidRPr="003B460A">
        <w:rPr>
          <w:rFonts w:ascii="Arial" w:hAnsi="Arial" w:cs="Arial"/>
          <w:color w:val="FF0000"/>
          <w:sz w:val="24"/>
          <w:szCs w:val="24"/>
        </w:rPr>
        <w:t xml:space="preserve"> érteni kell.</w:t>
      </w:r>
    </w:p>
    <w:p w:rsidR="006326BB" w:rsidRDefault="006326BB" w:rsidP="00732143">
      <w:pPr>
        <w:spacing w:after="0" w:line="240" w:lineRule="auto"/>
        <w:rPr>
          <w:rFonts w:ascii="Arial" w:hAnsi="Arial" w:cs="Arial"/>
          <w:color w:val="FF0000"/>
          <w:sz w:val="24"/>
          <w:szCs w:val="24"/>
        </w:rPr>
      </w:pPr>
    </w:p>
    <w:p w:rsidR="006326BB" w:rsidRDefault="00732143" w:rsidP="00732143">
      <w:pPr>
        <w:spacing w:after="0" w:line="240" w:lineRule="auto"/>
        <w:rPr>
          <w:rFonts w:ascii="Arial" w:hAnsi="Arial" w:cs="Arial"/>
          <w:color w:val="FF0000"/>
          <w:sz w:val="24"/>
          <w:szCs w:val="24"/>
        </w:rPr>
      </w:pPr>
      <w:r w:rsidRPr="00732143">
        <w:rPr>
          <w:rFonts w:ascii="Arial" w:hAnsi="Arial" w:cs="Arial"/>
          <w:color w:val="FF0000"/>
          <w:sz w:val="24"/>
          <w:szCs w:val="24"/>
        </w:rPr>
        <w:t xml:space="preserve">(5) </w:t>
      </w:r>
      <w:r w:rsidR="008A06D1" w:rsidRPr="00732143">
        <w:rPr>
          <w:rFonts w:ascii="Arial" w:hAnsi="Arial" w:cs="Arial"/>
          <w:color w:val="FF0000"/>
          <w:sz w:val="24"/>
          <w:szCs w:val="24"/>
        </w:rPr>
        <w:t>Középfokú végzettséget tanúsít</w:t>
      </w:r>
      <w:r w:rsidR="008A06D1">
        <w:rPr>
          <w:rFonts w:ascii="Arial" w:hAnsi="Arial" w:cs="Arial"/>
          <w:color w:val="FF0000"/>
          <w:sz w:val="24"/>
          <w:szCs w:val="24"/>
        </w:rPr>
        <w:t>.</w:t>
      </w:r>
    </w:p>
    <w:p w:rsidR="006326BB" w:rsidRDefault="006326BB" w:rsidP="00732143">
      <w:pPr>
        <w:spacing w:after="0" w:line="240" w:lineRule="auto"/>
        <w:rPr>
          <w:rFonts w:ascii="Arial" w:hAnsi="Arial" w:cs="Arial"/>
          <w:color w:val="FF0000"/>
          <w:sz w:val="24"/>
          <w:szCs w:val="24"/>
        </w:rPr>
      </w:pPr>
    </w:p>
    <w:p w:rsidR="008A06D1" w:rsidRDefault="00732143" w:rsidP="00732143">
      <w:pPr>
        <w:spacing w:after="0" w:line="240" w:lineRule="auto"/>
        <w:rPr>
          <w:rFonts w:ascii="Arial" w:hAnsi="Arial" w:cs="Arial"/>
          <w:color w:val="FF0000"/>
          <w:sz w:val="24"/>
          <w:szCs w:val="24"/>
        </w:rPr>
      </w:pPr>
      <w:r w:rsidRPr="00732143">
        <w:rPr>
          <w:rFonts w:ascii="Arial" w:hAnsi="Arial" w:cs="Arial"/>
          <w:color w:val="FF0000"/>
          <w:sz w:val="24"/>
          <w:szCs w:val="24"/>
        </w:rPr>
        <w:t>Középfokú végzettséget tanúsít</w:t>
      </w:r>
      <w:r w:rsidR="008A06D1">
        <w:rPr>
          <w:rFonts w:ascii="Arial" w:hAnsi="Arial" w:cs="Arial"/>
          <w:color w:val="FF0000"/>
          <w:sz w:val="24"/>
          <w:szCs w:val="24"/>
        </w:rPr>
        <w:t>,</w:t>
      </w:r>
      <w:r w:rsidRPr="00732143">
        <w:rPr>
          <w:rFonts w:ascii="Arial" w:hAnsi="Arial" w:cs="Arial"/>
          <w:color w:val="FF0000"/>
          <w:sz w:val="24"/>
          <w:szCs w:val="24"/>
        </w:rPr>
        <w:t xml:space="preserve"> </w:t>
      </w:r>
    </w:p>
    <w:p w:rsidR="00B40822" w:rsidRPr="00437B5E" w:rsidRDefault="00732143" w:rsidP="00C96B8E">
      <w:pPr>
        <w:pStyle w:val="Listaszerbekezds"/>
        <w:numPr>
          <w:ilvl w:val="0"/>
          <w:numId w:val="697"/>
        </w:numPr>
        <w:spacing w:after="0" w:line="240" w:lineRule="auto"/>
        <w:rPr>
          <w:rFonts w:ascii="Arial" w:hAnsi="Arial" w:cs="Arial"/>
          <w:color w:val="FF0000"/>
          <w:sz w:val="24"/>
          <w:szCs w:val="24"/>
        </w:rPr>
      </w:pPr>
      <w:r w:rsidRPr="00437B5E">
        <w:rPr>
          <w:rFonts w:ascii="Arial" w:hAnsi="Arial" w:cs="Arial"/>
          <w:color w:val="FF0000"/>
          <w:sz w:val="24"/>
          <w:szCs w:val="24"/>
        </w:rPr>
        <w:t>a  2016. szeptember 1-jét megelőzően megkezdett</w:t>
      </w:r>
      <w:r w:rsidR="00B40822" w:rsidRPr="00437B5E">
        <w:rPr>
          <w:rFonts w:ascii="Arial" w:hAnsi="Arial" w:cs="Arial"/>
          <w:color w:val="FF0000"/>
          <w:sz w:val="24"/>
          <w:szCs w:val="24"/>
        </w:rPr>
        <w:t>,</w:t>
      </w:r>
      <w:r w:rsidRPr="00437B5E">
        <w:rPr>
          <w:rFonts w:ascii="Arial" w:hAnsi="Arial" w:cs="Arial"/>
          <w:color w:val="FF0000"/>
          <w:sz w:val="24"/>
          <w:szCs w:val="24"/>
        </w:rPr>
        <w:t xml:space="preserve"> </w:t>
      </w:r>
    </w:p>
    <w:p w:rsidR="00B40822" w:rsidRPr="00437B5E" w:rsidRDefault="00732143" w:rsidP="00C96B8E">
      <w:pPr>
        <w:pStyle w:val="Listaszerbekezds"/>
        <w:numPr>
          <w:ilvl w:val="0"/>
          <w:numId w:val="698"/>
        </w:numPr>
        <w:spacing w:after="0" w:line="240" w:lineRule="auto"/>
        <w:rPr>
          <w:rFonts w:ascii="Arial" w:hAnsi="Arial" w:cs="Arial"/>
          <w:color w:val="FF0000"/>
          <w:sz w:val="24"/>
          <w:szCs w:val="24"/>
        </w:rPr>
      </w:pPr>
      <w:r w:rsidRPr="00437B5E">
        <w:rPr>
          <w:rFonts w:ascii="Arial" w:hAnsi="Arial" w:cs="Arial"/>
          <w:color w:val="FF0000"/>
          <w:sz w:val="24"/>
          <w:szCs w:val="24"/>
        </w:rPr>
        <w:t>szakiskolai tanulmányok keretében szerzett</w:t>
      </w:r>
      <w:r w:rsidR="00B40822" w:rsidRPr="00437B5E">
        <w:rPr>
          <w:rFonts w:ascii="Arial" w:hAnsi="Arial" w:cs="Arial"/>
          <w:color w:val="FF0000"/>
          <w:sz w:val="24"/>
          <w:szCs w:val="24"/>
        </w:rPr>
        <w:t>,</w:t>
      </w:r>
      <w:r w:rsidRPr="00437B5E">
        <w:rPr>
          <w:rFonts w:ascii="Arial" w:hAnsi="Arial" w:cs="Arial"/>
          <w:color w:val="FF0000"/>
          <w:sz w:val="24"/>
          <w:szCs w:val="24"/>
        </w:rPr>
        <w:t xml:space="preserve"> </w:t>
      </w:r>
    </w:p>
    <w:p w:rsidR="00B40822" w:rsidRPr="00437B5E" w:rsidRDefault="00732143" w:rsidP="00C96B8E">
      <w:pPr>
        <w:pStyle w:val="Listaszerbekezds"/>
        <w:numPr>
          <w:ilvl w:val="0"/>
          <w:numId w:val="698"/>
        </w:numPr>
        <w:spacing w:after="0" w:line="240" w:lineRule="auto"/>
        <w:rPr>
          <w:rFonts w:ascii="Arial" w:hAnsi="Arial" w:cs="Arial"/>
          <w:color w:val="FF0000"/>
          <w:sz w:val="24"/>
          <w:szCs w:val="24"/>
        </w:rPr>
      </w:pPr>
      <w:r w:rsidRPr="00437B5E">
        <w:rPr>
          <w:rFonts w:ascii="Arial" w:hAnsi="Arial" w:cs="Arial"/>
          <w:color w:val="FF0000"/>
          <w:sz w:val="24"/>
          <w:szCs w:val="24"/>
        </w:rPr>
        <w:t xml:space="preserve">államilag elismert szakképesítést igazoló </w:t>
      </w:r>
    </w:p>
    <w:p w:rsidR="00732143" w:rsidRPr="00732143" w:rsidRDefault="00732143" w:rsidP="00437B5E">
      <w:pPr>
        <w:spacing w:after="0" w:line="240" w:lineRule="auto"/>
        <w:ind w:firstLine="708"/>
        <w:rPr>
          <w:rFonts w:ascii="Arial" w:hAnsi="Arial" w:cs="Arial"/>
          <w:color w:val="FF0000"/>
          <w:sz w:val="24"/>
          <w:szCs w:val="24"/>
        </w:rPr>
      </w:pPr>
      <w:proofErr w:type="gramStart"/>
      <w:r w:rsidRPr="00732143">
        <w:rPr>
          <w:rFonts w:ascii="Arial" w:hAnsi="Arial" w:cs="Arial"/>
          <w:color w:val="FF0000"/>
          <w:sz w:val="24"/>
          <w:szCs w:val="24"/>
        </w:rPr>
        <w:t>bizonyítvány</w:t>
      </w:r>
      <w:proofErr w:type="gramEnd"/>
      <w:r w:rsidRPr="00732143">
        <w:rPr>
          <w:rFonts w:ascii="Arial" w:hAnsi="Arial" w:cs="Arial"/>
          <w:color w:val="FF0000"/>
          <w:sz w:val="24"/>
          <w:szCs w:val="24"/>
        </w:rPr>
        <w:t>.</w:t>
      </w:r>
    </w:p>
    <w:p w:rsidR="006326BB" w:rsidRDefault="006326BB" w:rsidP="00732143">
      <w:pPr>
        <w:spacing w:after="0" w:line="240" w:lineRule="auto"/>
        <w:rPr>
          <w:rFonts w:ascii="Arial" w:hAnsi="Arial" w:cs="Arial"/>
          <w:color w:val="FF0000"/>
          <w:sz w:val="24"/>
          <w:szCs w:val="24"/>
        </w:rPr>
      </w:pPr>
    </w:p>
    <w:p w:rsidR="006326BB" w:rsidRDefault="00732143" w:rsidP="00732143">
      <w:pPr>
        <w:spacing w:after="0" w:line="240" w:lineRule="auto"/>
        <w:rPr>
          <w:rFonts w:ascii="Arial" w:hAnsi="Arial" w:cs="Arial"/>
          <w:color w:val="FF0000"/>
          <w:sz w:val="24"/>
          <w:szCs w:val="24"/>
        </w:rPr>
      </w:pPr>
      <w:r w:rsidRPr="00732143">
        <w:rPr>
          <w:rFonts w:ascii="Arial" w:hAnsi="Arial" w:cs="Arial"/>
          <w:color w:val="FF0000"/>
          <w:sz w:val="24"/>
          <w:szCs w:val="24"/>
        </w:rPr>
        <w:t xml:space="preserve">(6) </w:t>
      </w:r>
      <w:r w:rsidR="00437B5E">
        <w:rPr>
          <w:rFonts w:ascii="Arial" w:hAnsi="Arial" w:cs="Arial"/>
          <w:color w:val="FF0000"/>
          <w:sz w:val="24"/>
          <w:szCs w:val="24"/>
        </w:rPr>
        <w:t xml:space="preserve">Ha a </w:t>
      </w:r>
      <w:r w:rsidR="00437B5E" w:rsidRPr="00732143">
        <w:rPr>
          <w:rFonts w:ascii="Arial" w:hAnsi="Arial" w:cs="Arial"/>
          <w:color w:val="FF0000"/>
          <w:sz w:val="24"/>
          <w:szCs w:val="24"/>
        </w:rPr>
        <w:t>köznevelési intézmény, többcélú intézmény</w:t>
      </w:r>
      <w:r w:rsidR="00437B5E">
        <w:rPr>
          <w:rFonts w:ascii="Arial" w:hAnsi="Arial" w:cs="Arial"/>
          <w:color w:val="FF0000"/>
          <w:sz w:val="24"/>
          <w:szCs w:val="24"/>
        </w:rPr>
        <w:t>.</w:t>
      </w:r>
    </w:p>
    <w:p w:rsidR="006326BB" w:rsidRDefault="006326BB" w:rsidP="00732143">
      <w:pPr>
        <w:spacing w:after="0" w:line="240" w:lineRule="auto"/>
        <w:rPr>
          <w:rFonts w:ascii="Arial" w:hAnsi="Arial" w:cs="Arial"/>
          <w:color w:val="FF0000"/>
          <w:sz w:val="24"/>
          <w:szCs w:val="24"/>
        </w:rPr>
      </w:pPr>
    </w:p>
    <w:p w:rsidR="00437B5E" w:rsidRDefault="00732143" w:rsidP="00732143">
      <w:pPr>
        <w:spacing w:after="0" w:line="240" w:lineRule="auto"/>
        <w:rPr>
          <w:rFonts w:ascii="Arial" w:hAnsi="Arial" w:cs="Arial"/>
          <w:color w:val="FF0000"/>
          <w:sz w:val="24"/>
          <w:szCs w:val="24"/>
        </w:rPr>
      </w:pPr>
      <w:r w:rsidRPr="00732143">
        <w:rPr>
          <w:rFonts w:ascii="Arial" w:hAnsi="Arial" w:cs="Arial"/>
          <w:color w:val="FF0000"/>
          <w:sz w:val="24"/>
          <w:szCs w:val="24"/>
        </w:rPr>
        <w:t xml:space="preserve">Ha </w:t>
      </w:r>
    </w:p>
    <w:p w:rsidR="00D77FBC" w:rsidRPr="00257BA8" w:rsidRDefault="00732143" w:rsidP="00C96B8E">
      <w:pPr>
        <w:pStyle w:val="Listaszerbekezds"/>
        <w:numPr>
          <w:ilvl w:val="0"/>
          <w:numId w:val="699"/>
        </w:numPr>
        <w:spacing w:after="0" w:line="240" w:lineRule="auto"/>
        <w:rPr>
          <w:rFonts w:ascii="Arial" w:hAnsi="Arial" w:cs="Arial"/>
          <w:color w:val="FF0000"/>
          <w:sz w:val="24"/>
          <w:szCs w:val="24"/>
        </w:rPr>
      </w:pPr>
      <w:r w:rsidRPr="00257BA8">
        <w:rPr>
          <w:rFonts w:ascii="Arial" w:hAnsi="Arial" w:cs="Arial"/>
          <w:color w:val="FF0000"/>
          <w:sz w:val="24"/>
          <w:szCs w:val="24"/>
        </w:rPr>
        <w:t>a  szakközépiskolai</w:t>
      </w:r>
      <w:r w:rsidR="00437B5E" w:rsidRPr="00257BA8">
        <w:rPr>
          <w:rFonts w:ascii="Arial" w:hAnsi="Arial" w:cs="Arial"/>
          <w:color w:val="FF0000"/>
          <w:sz w:val="24"/>
          <w:szCs w:val="24"/>
        </w:rPr>
        <w:t>,</w:t>
      </w:r>
      <w:r w:rsidRPr="00257BA8">
        <w:rPr>
          <w:rFonts w:ascii="Arial" w:hAnsi="Arial" w:cs="Arial"/>
          <w:color w:val="FF0000"/>
          <w:sz w:val="24"/>
          <w:szCs w:val="24"/>
        </w:rPr>
        <w:t xml:space="preserve"> vagy </w:t>
      </w:r>
    </w:p>
    <w:p w:rsidR="00D77FBC" w:rsidRPr="00257BA8" w:rsidRDefault="00D77FBC" w:rsidP="00C96B8E">
      <w:pPr>
        <w:pStyle w:val="Listaszerbekezds"/>
        <w:numPr>
          <w:ilvl w:val="0"/>
          <w:numId w:val="699"/>
        </w:numPr>
        <w:spacing w:after="0" w:line="240" w:lineRule="auto"/>
        <w:rPr>
          <w:rFonts w:ascii="Arial" w:hAnsi="Arial" w:cs="Arial"/>
          <w:color w:val="FF0000"/>
          <w:sz w:val="24"/>
          <w:szCs w:val="24"/>
        </w:rPr>
      </w:pPr>
      <w:r w:rsidRPr="00257BA8">
        <w:rPr>
          <w:rFonts w:ascii="Arial" w:hAnsi="Arial" w:cs="Arial"/>
          <w:color w:val="FF0000"/>
          <w:sz w:val="24"/>
          <w:szCs w:val="24"/>
        </w:rPr>
        <w:t xml:space="preserve">a </w:t>
      </w:r>
      <w:r w:rsidR="00732143" w:rsidRPr="00257BA8">
        <w:rPr>
          <w:rFonts w:ascii="Arial" w:hAnsi="Arial" w:cs="Arial"/>
          <w:color w:val="FF0000"/>
          <w:sz w:val="24"/>
          <w:szCs w:val="24"/>
        </w:rPr>
        <w:t xml:space="preserve">szakiskolai </w:t>
      </w:r>
    </w:p>
    <w:p w:rsidR="00D77FBC" w:rsidRDefault="00732143" w:rsidP="00E0447D">
      <w:pPr>
        <w:spacing w:after="0" w:line="240" w:lineRule="auto"/>
        <w:ind w:firstLine="708"/>
        <w:rPr>
          <w:rFonts w:ascii="Arial" w:hAnsi="Arial" w:cs="Arial"/>
          <w:color w:val="FF0000"/>
          <w:sz w:val="24"/>
          <w:szCs w:val="24"/>
        </w:rPr>
      </w:pPr>
      <w:proofErr w:type="gramStart"/>
      <w:r w:rsidRPr="00732143">
        <w:rPr>
          <w:rFonts w:ascii="Arial" w:hAnsi="Arial" w:cs="Arial"/>
          <w:color w:val="FF0000"/>
          <w:sz w:val="24"/>
          <w:szCs w:val="24"/>
        </w:rPr>
        <w:t>nevelési-oktatási</w:t>
      </w:r>
      <w:proofErr w:type="gramEnd"/>
      <w:r w:rsidRPr="00732143">
        <w:rPr>
          <w:rFonts w:ascii="Arial" w:hAnsi="Arial" w:cs="Arial"/>
          <w:color w:val="FF0000"/>
          <w:sz w:val="24"/>
          <w:szCs w:val="24"/>
        </w:rPr>
        <w:t xml:space="preserve"> alapfeladatot ellátó köznevelési intézmény, </w:t>
      </w:r>
    </w:p>
    <w:p w:rsidR="00D77FBC" w:rsidRPr="00E0447D" w:rsidRDefault="00732143" w:rsidP="00C96B8E">
      <w:pPr>
        <w:pStyle w:val="Listaszerbekezds"/>
        <w:numPr>
          <w:ilvl w:val="0"/>
          <w:numId w:val="700"/>
        </w:numPr>
        <w:spacing w:after="0" w:line="240" w:lineRule="auto"/>
        <w:rPr>
          <w:rFonts w:ascii="Arial" w:hAnsi="Arial" w:cs="Arial"/>
          <w:color w:val="FF0000"/>
          <w:sz w:val="24"/>
          <w:szCs w:val="24"/>
        </w:rPr>
      </w:pPr>
      <w:r w:rsidRPr="00E0447D">
        <w:rPr>
          <w:rFonts w:ascii="Arial" w:hAnsi="Arial" w:cs="Arial"/>
          <w:color w:val="FF0000"/>
          <w:sz w:val="24"/>
          <w:szCs w:val="24"/>
        </w:rPr>
        <w:t>többcélú intézmény fenntartói jogának</w:t>
      </w:r>
      <w:r w:rsidR="00D77FBC" w:rsidRPr="00E0447D">
        <w:rPr>
          <w:rFonts w:ascii="Arial" w:hAnsi="Arial" w:cs="Arial"/>
          <w:color w:val="FF0000"/>
          <w:sz w:val="24"/>
          <w:szCs w:val="24"/>
        </w:rPr>
        <w:t>,</w:t>
      </w:r>
      <w:r w:rsidRPr="00E0447D">
        <w:rPr>
          <w:rFonts w:ascii="Arial" w:hAnsi="Arial" w:cs="Arial"/>
          <w:color w:val="FF0000"/>
          <w:sz w:val="24"/>
          <w:szCs w:val="24"/>
        </w:rPr>
        <w:t xml:space="preserve"> </w:t>
      </w:r>
    </w:p>
    <w:p w:rsidR="00D77FBC" w:rsidRPr="00E0447D" w:rsidRDefault="00732143" w:rsidP="00C96B8E">
      <w:pPr>
        <w:pStyle w:val="Listaszerbekezds"/>
        <w:numPr>
          <w:ilvl w:val="0"/>
          <w:numId w:val="700"/>
        </w:numPr>
        <w:spacing w:after="0" w:line="240" w:lineRule="auto"/>
        <w:rPr>
          <w:rFonts w:ascii="Arial" w:hAnsi="Arial" w:cs="Arial"/>
          <w:color w:val="FF0000"/>
          <w:sz w:val="24"/>
          <w:szCs w:val="24"/>
        </w:rPr>
      </w:pPr>
      <w:r w:rsidRPr="00E0447D">
        <w:rPr>
          <w:rFonts w:ascii="Arial" w:hAnsi="Arial" w:cs="Arial"/>
          <w:color w:val="FF0000"/>
          <w:sz w:val="24"/>
          <w:szCs w:val="24"/>
        </w:rPr>
        <w:t>az  állami intézményfenntartó központtól</w:t>
      </w:r>
      <w:r w:rsidR="00D77FBC" w:rsidRPr="00E0447D">
        <w:rPr>
          <w:rFonts w:ascii="Arial" w:hAnsi="Arial" w:cs="Arial"/>
          <w:color w:val="FF0000"/>
          <w:sz w:val="24"/>
          <w:szCs w:val="24"/>
        </w:rPr>
        <w:t>,</w:t>
      </w:r>
      <w:r w:rsidRPr="00E0447D">
        <w:rPr>
          <w:rFonts w:ascii="Arial" w:hAnsi="Arial" w:cs="Arial"/>
          <w:color w:val="FF0000"/>
          <w:sz w:val="24"/>
          <w:szCs w:val="24"/>
        </w:rPr>
        <w:t xml:space="preserve"> </w:t>
      </w:r>
    </w:p>
    <w:p w:rsidR="00D77FBC" w:rsidRPr="00E0447D" w:rsidRDefault="00732143" w:rsidP="00C96B8E">
      <w:pPr>
        <w:pStyle w:val="Listaszerbekezds"/>
        <w:numPr>
          <w:ilvl w:val="0"/>
          <w:numId w:val="700"/>
        </w:numPr>
        <w:spacing w:after="0" w:line="240" w:lineRule="auto"/>
        <w:rPr>
          <w:rFonts w:ascii="Arial" w:hAnsi="Arial" w:cs="Arial"/>
          <w:color w:val="FF0000"/>
          <w:sz w:val="24"/>
          <w:szCs w:val="24"/>
        </w:rPr>
      </w:pPr>
      <w:r w:rsidRPr="00E0447D">
        <w:rPr>
          <w:rFonts w:ascii="Arial" w:hAnsi="Arial" w:cs="Arial"/>
          <w:color w:val="FF0000"/>
          <w:sz w:val="24"/>
          <w:szCs w:val="24"/>
        </w:rPr>
        <w:t>a  szakképzésért és felnőttképzésért felelős miniszter számára</w:t>
      </w:r>
      <w:r w:rsidR="00D77FBC" w:rsidRPr="00E0447D">
        <w:rPr>
          <w:rFonts w:ascii="Arial" w:hAnsi="Arial" w:cs="Arial"/>
          <w:color w:val="FF0000"/>
          <w:sz w:val="24"/>
          <w:szCs w:val="24"/>
        </w:rPr>
        <w:t>,</w:t>
      </w:r>
      <w:r w:rsidRPr="00E0447D">
        <w:rPr>
          <w:rFonts w:ascii="Arial" w:hAnsi="Arial" w:cs="Arial"/>
          <w:color w:val="FF0000"/>
          <w:sz w:val="24"/>
          <w:szCs w:val="24"/>
        </w:rPr>
        <w:t xml:space="preserve"> 2015. július 1-jével történő átadása miatt </w:t>
      </w:r>
    </w:p>
    <w:p w:rsidR="00D77FBC" w:rsidRPr="00E0447D" w:rsidRDefault="00732143" w:rsidP="00C96B8E">
      <w:pPr>
        <w:pStyle w:val="Listaszerbekezds"/>
        <w:numPr>
          <w:ilvl w:val="0"/>
          <w:numId w:val="701"/>
        </w:numPr>
        <w:spacing w:after="0" w:line="240" w:lineRule="auto"/>
        <w:rPr>
          <w:rFonts w:ascii="Arial" w:hAnsi="Arial" w:cs="Arial"/>
          <w:color w:val="FF0000"/>
          <w:sz w:val="24"/>
          <w:szCs w:val="24"/>
        </w:rPr>
      </w:pPr>
      <w:r w:rsidRPr="00E0447D">
        <w:rPr>
          <w:rFonts w:ascii="Arial" w:hAnsi="Arial" w:cs="Arial"/>
          <w:color w:val="FF0000"/>
          <w:sz w:val="24"/>
          <w:szCs w:val="24"/>
        </w:rPr>
        <w:t xml:space="preserve">az  állami intézményfenntartó központ fenntartásában maradó </w:t>
      </w:r>
    </w:p>
    <w:p w:rsidR="00D77FBC" w:rsidRPr="00E0447D" w:rsidRDefault="00732143" w:rsidP="00C96B8E">
      <w:pPr>
        <w:pStyle w:val="Listaszerbekezds"/>
        <w:numPr>
          <w:ilvl w:val="0"/>
          <w:numId w:val="702"/>
        </w:numPr>
        <w:spacing w:after="0" w:line="240" w:lineRule="auto"/>
        <w:rPr>
          <w:rFonts w:ascii="Arial" w:hAnsi="Arial" w:cs="Arial"/>
          <w:color w:val="FF0000"/>
          <w:sz w:val="24"/>
          <w:szCs w:val="24"/>
        </w:rPr>
      </w:pPr>
      <w:r w:rsidRPr="00E0447D">
        <w:rPr>
          <w:rFonts w:ascii="Arial" w:hAnsi="Arial" w:cs="Arial"/>
          <w:color w:val="FF0000"/>
          <w:sz w:val="24"/>
          <w:szCs w:val="24"/>
        </w:rPr>
        <w:t xml:space="preserve">köznevelési intézményt, </w:t>
      </w:r>
    </w:p>
    <w:p w:rsidR="00D77FBC" w:rsidRPr="00E0447D" w:rsidRDefault="00732143" w:rsidP="00C96B8E">
      <w:pPr>
        <w:pStyle w:val="Listaszerbekezds"/>
        <w:numPr>
          <w:ilvl w:val="0"/>
          <w:numId w:val="702"/>
        </w:numPr>
        <w:spacing w:after="0" w:line="240" w:lineRule="auto"/>
        <w:rPr>
          <w:rFonts w:ascii="Arial" w:hAnsi="Arial" w:cs="Arial"/>
          <w:color w:val="FF0000"/>
          <w:sz w:val="24"/>
          <w:szCs w:val="24"/>
        </w:rPr>
      </w:pPr>
      <w:r w:rsidRPr="00E0447D">
        <w:rPr>
          <w:rFonts w:ascii="Arial" w:hAnsi="Arial" w:cs="Arial"/>
          <w:color w:val="FF0000"/>
          <w:sz w:val="24"/>
          <w:szCs w:val="24"/>
        </w:rPr>
        <w:t xml:space="preserve">többcélú intézményt </w:t>
      </w:r>
    </w:p>
    <w:p w:rsidR="00D77FBC" w:rsidRDefault="00732143" w:rsidP="00E0447D">
      <w:pPr>
        <w:spacing w:after="0" w:line="240" w:lineRule="auto"/>
        <w:ind w:left="360" w:firstLine="708"/>
        <w:rPr>
          <w:rFonts w:ascii="Arial" w:hAnsi="Arial" w:cs="Arial"/>
          <w:color w:val="FF0000"/>
          <w:sz w:val="24"/>
          <w:szCs w:val="24"/>
        </w:rPr>
      </w:pPr>
      <w:proofErr w:type="gramStart"/>
      <w:r w:rsidRPr="00732143">
        <w:rPr>
          <w:rFonts w:ascii="Arial" w:hAnsi="Arial" w:cs="Arial"/>
          <w:color w:val="FF0000"/>
          <w:sz w:val="24"/>
          <w:szCs w:val="24"/>
        </w:rPr>
        <w:t>át</w:t>
      </w:r>
      <w:proofErr w:type="gramEnd"/>
      <w:r w:rsidRPr="00732143">
        <w:rPr>
          <w:rFonts w:ascii="Arial" w:hAnsi="Arial" w:cs="Arial"/>
          <w:color w:val="FF0000"/>
          <w:sz w:val="24"/>
          <w:szCs w:val="24"/>
        </w:rPr>
        <w:t xml:space="preserve"> kell szervezni, és </w:t>
      </w:r>
    </w:p>
    <w:p w:rsidR="00E0447D" w:rsidRDefault="00732143" w:rsidP="00C96B8E">
      <w:pPr>
        <w:pStyle w:val="Listaszerbekezds"/>
        <w:numPr>
          <w:ilvl w:val="0"/>
          <w:numId w:val="703"/>
        </w:numPr>
        <w:spacing w:after="0" w:line="240" w:lineRule="auto"/>
        <w:rPr>
          <w:rFonts w:ascii="Arial" w:hAnsi="Arial" w:cs="Arial"/>
          <w:color w:val="FF0000"/>
          <w:sz w:val="24"/>
          <w:szCs w:val="24"/>
        </w:rPr>
      </w:pPr>
      <w:r w:rsidRPr="00E0447D">
        <w:rPr>
          <w:rFonts w:ascii="Arial" w:hAnsi="Arial" w:cs="Arial"/>
          <w:color w:val="FF0000"/>
          <w:sz w:val="24"/>
          <w:szCs w:val="24"/>
        </w:rPr>
        <w:t>az  átszervezés miatt</w:t>
      </w:r>
      <w:r w:rsidR="00D77FBC" w:rsidRPr="00E0447D">
        <w:rPr>
          <w:rFonts w:ascii="Arial" w:hAnsi="Arial" w:cs="Arial"/>
          <w:color w:val="FF0000"/>
          <w:sz w:val="24"/>
          <w:szCs w:val="24"/>
        </w:rPr>
        <w:t>,</w:t>
      </w:r>
      <w:r w:rsidRPr="00E0447D">
        <w:rPr>
          <w:rFonts w:ascii="Arial" w:hAnsi="Arial" w:cs="Arial"/>
          <w:color w:val="FF0000"/>
          <w:sz w:val="24"/>
          <w:szCs w:val="24"/>
        </w:rPr>
        <w:t xml:space="preserve"> vagy azért, mert </w:t>
      </w:r>
    </w:p>
    <w:p w:rsidR="00D77FBC" w:rsidRPr="00E0447D" w:rsidRDefault="00732143" w:rsidP="00C96B8E">
      <w:pPr>
        <w:pStyle w:val="Listaszerbekezds"/>
        <w:numPr>
          <w:ilvl w:val="0"/>
          <w:numId w:val="703"/>
        </w:numPr>
        <w:spacing w:after="0" w:line="240" w:lineRule="auto"/>
        <w:rPr>
          <w:rFonts w:ascii="Arial" w:hAnsi="Arial" w:cs="Arial"/>
          <w:color w:val="FF0000"/>
          <w:sz w:val="24"/>
          <w:szCs w:val="24"/>
        </w:rPr>
      </w:pPr>
      <w:r w:rsidRPr="00E0447D">
        <w:rPr>
          <w:rFonts w:ascii="Arial" w:hAnsi="Arial" w:cs="Arial"/>
          <w:color w:val="FF0000"/>
          <w:sz w:val="24"/>
          <w:szCs w:val="24"/>
        </w:rPr>
        <w:t xml:space="preserve">az intézményvezetői megbízás lejár, </w:t>
      </w:r>
    </w:p>
    <w:p w:rsidR="00D77FBC" w:rsidRDefault="00732143" w:rsidP="00E0447D">
      <w:pPr>
        <w:spacing w:after="0" w:line="240" w:lineRule="auto"/>
        <w:ind w:left="708" w:firstLine="708"/>
        <w:rPr>
          <w:rFonts w:ascii="Arial" w:hAnsi="Arial" w:cs="Arial"/>
          <w:color w:val="FF0000"/>
          <w:sz w:val="24"/>
          <w:szCs w:val="24"/>
        </w:rPr>
      </w:pPr>
      <w:proofErr w:type="gramStart"/>
      <w:r w:rsidRPr="00732143">
        <w:rPr>
          <w:rFonts w:ascii="Arial" w:hAnsi="Arial" w:cs="Arial"/>
          <w:color w:val="FF0000"/>
          <w:sz w:val="24"/>
          <w:szCs w:val="24"/>
        </w:rPr>
        <w:t>új</w:t>
      </w:r>
      <w:proofErr w:type="gramEnd"/>
      <w:r w:rsidRPr="00732143">
        <w:rPr>
          <w:rFonts w:ascii="Arial" w:hAnsi="Arial" w:cs="Arial"/>
          <w:color w:val="FF0000"/>
          <w:sz w:val="24"/>
          <w:szCs w:val="24"/>
        </w:rPr>
        <w:t xml:space="preserve"> intézményvezető megbízása válik szükségessé, </w:t>
      </w:r>
    </w:p>
    <w:p w:rsidR="00D77FBC" w:rsidRPr="00E0447D" w:rsidRDefault="00732143" w:rsidP="00C96B8E">
      <w:pPr>
        <w:pStyle w:val="Listaszerbekezds"/>
        <w:numPr>
          <w:ilvl w:val="0"/>
          <w:numId w:val="704"/>
        </w:numPr>
        <w:spacing w:after="0" w:line="240" w:lineRule="auto"/>
        <w:rPr>
          <w:rFonts w:ascii="Arial" w:hAnsi="Arial" w:cs="Arial"/>
          <w:color w:val="FF0000"/>
          <w:sz w:val="24"/>
          <w:szCs w:val="24"/>
        </w:rPr>
      </w:pPr>
      <w:r w:rsidRPr="00E0447D">
        <w:rPr>
          <w:rFonts w:ascii="Arial" w:hAnsi="Arial" w:cs="Arial"/>
          <w:color w:val="FF0000"/>
          <w:sz w:val="24"/>
          <w:szCs w:val="24"/>
        </w:rPr>
        <w:t>az oktatásért felelős miniszter</w:t>
      </w:r>
      <w:r w:rsidR="00D77FBC" w:rsidRPr="00E0447D">
        <w:rPr>
          <w:rFonts w:ascii="Arial" w:hAnsi="Arial" w:cs="Arial"/>
          <w:color w:val="FF0000"/>
          <w:sz w:val="24"/>
          <w:szCs w:val="24"/>
        </w:rPr>
        <w:t>,</w:t>
      </w:r>
      <w:r w:rsidRPr="00E0447D">
        <w:rPr>
          <w:rFonts w:ascii="Arial" w:hAnsi="Arial" w:cs="Arial"/>
          <w:color w:val="FF0000"/>
          <w:sz w:val="24"/>
          <w:szCs w:val="24"/>
        </w:rPr>
        <w:t xml:space="preserve"> </w:t>
      </w:r>
    </w:p>
    <w:p w:rsidR="00D77FBC" w:rsidRPr="006418FB" w:rsidRDefault="00732143" w:rsidP="00C96B8E">
      <w:pPr>
        <w:pStyle w:val="Listaszerbekezds"/>
        <w:numPr>
          <w:ilvl w:val="0"/>
          <w:numId w:val="705"/>
        </w:numPr>
        <w:spacing w:after="0" w:line="240" w:lineRule="auto"/>
        <w:rPr>
          <w:rFonts w:ascii="Arial" w:hAnsi="Arial" w:cs="Arial"/>
          <w:color w:val="FF0000"/>
          <w:sz w:val="24"/>
          <w:szCs w:val="24"/>
        </w:rPr>
      </w:pPr>
      <w:r w:rsidRPr="006418FB">
        <w:rPr>
          <w:rFonts w:ascii="Arial" w:hAnsi="Arial" w:cs="Arial"/>
          <w:color w:val="FF0000"/>
          <w:sz w:val="24"/>
          <w:szCs w:val="24"/>
        </w:rPr>
        <w:t>pályázat nélkül adhat</w:t>
      </w:r>
      <w:r w:rsidR="00D77FBC" w:rsidRPr="006418FB">
        <w:rPr>
          <w:rFonts w:ascii="Arial" w:hAnsi="Arial" w:cs="Arial"/>
          <w:color w:val="FF0000"/>
          <w:sz w:val="24"/>
          <w:szCs w:val="24"/>
        </w:rPr>
        <w:t>,</w:t>
      </w:r>
      <w:r w:rsidRPr="006418FB">
        <w:rPr>
          <w:rFonts w:ascii="Arial" w:hAnsi="Arial" w:cs="Arial"/>
          <w:color w:val="FF0000"/>
          <w:sz w:val="24"/>
          <w:szCs w:val="24"/>
        </w:rPr>
        <w:t xml:space="preserve"> </w:t>
      </w:r>
    </w:p>
    <w:p w:rsidR="00D77FBC" w:rsidRPr="006418FB" w:rsidRDefault="00732143" w:rsidP="00C96B8E">
      <w:pPr>
        <w:pStyle w:val="Listaszerbekezds"/>
        <w:numPr>
          <w:ilvl w:val="0"/>
          <w:numId w:val="705"/>
        </w:numPr>
        <w:spacing w:after="0" w:line="240" w:lineRule="auto"/>
        <w:rPr>
          <w:rFonts w:ascii="Arial" w:hAnsi="Arial" w:cs="Arial"/>
          <w:color w:val="FF0000"/>
          <w:sz w:val="24"/>
          <w:szCs w:val="24"/>
        </w:rPr>
      </w:pPr>
      <w:r w:rsidRPr="006418FB">
        <w:rPr>
          <w:rFonts w:ascii="Arial" w:hAnsi="Arial" w:cs="Arial"/>
          <w:color w:val="FF0000"/>
          <w:sz w:val="24"/>
          <w:szCs w:val="24"/>
        </w:rPr>
        <w:t xml:space="preserve">legfeljebb egy évre szóló </w:t>
      </w:r>
    </w:p>
    <w:p w:rsidR="00D77FBC" w:rsidRDefault="00732143" w:rsidP="006418FB">
      <w:pPr>
        <w:spacing w:after="0" w:line="240" w:lineRule="auto"/>
        <w:ind w:left="360" w:firstLine="708"/>
        <w:rPr>
          <w:rFonts w:ascii="Arial" w:hAnsi="Arial" w:cs="Arial"/>
          <w:color w:val="FF0000"/>
          <w:sz w:val="24"/>
          <w:szCs w:val="24"/>
        </w:rPr>
      </w:pPr>
      <w:proofErr w:type="gramStart"/>
      <w:r w:rsidRPr="00732143">
        <w:rPr>
          <w:rFonts w:ascii="Arial" w:hAnsi="Arial" w:cs="Arial"/>
          <w:color w:val="FF0000"/>
          <w:sz w:val="24"/>
          <w:szCs w:val="24"/>
        </w:rPr>
        <w:t>intézményvezetői</w:t>
      </w:r>
      <w:proofErr w:type="gramEnd"/>
      <w:r w:rsidRPr="00732143">
        <w:rPr>
          <w:rFonts w:ascii="Arial" w:hAnsi="Arial" w:cs="Arial"/>
          <w:color w:val="FF0000"/>
          <w:sz w:val="24"/>
          <w:szCs w:val="24"/>
        </w:rPr>
        <w:t xml:space="preserve"> megbízást</w:t>
      </w:r>
      <w:r w:rsidR="00D77FBC">
        <w:rPr>
          <w:rFonts w:ascii="Arial" w:hAnsi="Arial" w:cs="Arial"/>
          <w:color w:val="FF0000"/>
          <w:sz w:val="24"/>
          <w:szCs w:val="24"/>
        </w:rPr>
        <w:t>,</w:t>
      </w:r>
      <w:r w:rsidRPr="00732143">
        <w:rPr>
          <w:rFonts w:ascii="Arial" w:hAnsi="Arial" w:cs="Arial"/>
          <w:color w:val="FF0000"/>
          <w:sz w:val="24"/>
          <w:szCs w:val="24"/>
        </w:rPr>
        <w:t xml:space="preserve"> </w:t>
      </w:r>
    </w:p>
    <w:p w:rsidR="00D77FBC" w:rsidRPr="006418FB" w:rsidRDefault="00732143" w:rsidP="00C96B8E">
      <w:pPr>
        <w:pStyle w:val="Listaszerbekezds"/>
        <w:numPr>
          <w:ilvl w:val="0"/>
          <w:numId w:val="706"/>
        </w:numPr>
        <w:spacing w:after="0" w:line="240" w:lineRule="auto"/>
        <w:rPr>
          <w:rFonts w:ascii="Arial" w:hAnsi="Arial" w:cs="Arial"/>
          <w:color w:val="FF0000"/>
          <w:sz w:val="24"/>
          <w:szCs w:val="24"/>
        </w:rPr>
      </w:pPr>
      <w:r w:rsidRPr="006418FB">
        <w:rPr>
          <w:rFonts w:ascii="Arial" w:hAnsi="Arial" w:cs="Arial"/>
          <w:color w:val="FF0000"/>
          <w:sz w:val="24"/>
          <w:szCs w:val="24"/>
        </w:rPr>
        <w:t>a</w:t>
      </w:r>
      <w:r w:rsidR="00A3241D">
        <w:rPr>
          <w:rFonts w:ascii="Arial" w:hAnsi="Arial" w:cs="Arial"/>
          <w:color w:val="FF0000"/>
          <w:sz w:val="24"/>
          <w:szCs w:val="24"/>
        </w:rPr>
        <w:t xml:space="preserve">z </w:t>
      </w:r>
      <w:proofErr w:type="spellStart"/>
      <w:r w:rsidR="00A3241D">
        <w:rPr>
          <w:rFonts w:ascii="Arial" w:hAnsi="Arial" w:cs="Arial"/>
          <w:b/>
          <w:color w:val="FF0000"/>
          <w:sz w:val="24"/>
          <w:szCs w:val="24"/>
        </w:rPr>
        <w:t>Nktv.-b</w:t>
      </w:r>
      <w:r w:rsidR="00D77FBC" w:rsidRPr="006418FB">
        <w:rPr>
          <w:rFonts w:ascii="Arial" w:hAnsi="Arial" w:cs="Arial"/>
          <w:b/>
          <w:color w:val="FF0000"/>
          <w:sz w:val="24"/>
          <w:szCs w:val="24"/>
        </w:rPr>
        <w:t>en</w:t>
      </w:r>
      <w:proofErr w:type="spellEnd"/>
      <w:r w:rsidR="00D77FBC" w:rsidRPr="006418FB">
        <w:rPr>
          <w:rFonts w:ascii="Arial" w:hAnsi="Arial" w:cs="Arial"/>
          <w:b/>
          <w:color w:val="FF0000"/>
          <w:sz w:val="24"/>
          <w:szCs w:val="24"/>
        </w:rPr>
        <w:t>,</w:t>
      </w:r>
      <w:r w:rsidRPr="006418FB">
        <w:rPr>
          <w:rFonts w:ascii="Arial" w:hAnsi="Arial" w:cs="Arial"/>
          <w:color w:val="FF0000"/>
          <w:sz w:val="24"/>
          <w:szCs w:val="24"/>
        </w:rPr>
        <w:t xml:space="preserve"> </w:t>
      </w:r>
    </w:p>
    <w:p w:rsidR="00D77FBC" w:rsidRPr="006418FB" w:rsidRDefault="00732143" w:rsidP="00C96B8E">
      <w:pPr>
        <w:pStyle w:val="Listaszerbekezds"/>
        <w:numPr>
          <w:ilvl w:val="0"/>
          <w:numId w:val="706"/>
        </w:numPr>
        <w:spacing w:after="0" w:line="240" w:lineRule="auto"/>
        <w:rPr>
          <w:rFonts w:ascii="Arial" w:hAnsi="Arial" w:cs="Arial"/>
          <w:color w:val="FF0000"/>
          <w:sz w:val="24"/>
          <w:szCs w:val="24"/>
        </w:rPr>
      </w:pPr>
      <w:r w:rsidRPr="006418FB">
        <w:rPr>
          <w:rFonts w:ascii="Arial" w:hAnsi="Arial" w:cs="Arial"/>
          <w:color w:val="FF0000"/>
          <w:sz w:val="24"/>
          <w:szCs w:val="24"/>
        </w:rPr>
        <w:t>az  intézményvezetői megbízásra előírt feltételeknek megfelelő személynek</w:t>
      </w:r>
      <w:r w:rsidR="00D77FBC" w:rsidRPr="006418FB">
        <w:rPr>
          <w:rFonts w:ascii="Arial" w:hAnsi="Arial" w:cs="Arial"/>
          <w:color w:val="FF0000"/>
          <w:sz w:val="24"/>
          <w:szCs w:val="24"/>
        </w:rPr>
        <w:t>,</w:t>
      </w:r>
      <w:r w:rsidRPr="006418FB">
        <w:rPr>
          <w:rFonts w:ascii="Arial" w:hAnsi="Arial" w:cs="Arial"/>
          <w:color w:val="FF0000"/>
          <w:sz w:val="24"/>
          <w:szCs w:val="24"/>
        </w:rPr>
        <w:t xml:space="preserve"> </w:t>
      </w:r>
    </w:p>
    <w:p w:rsidR="00257BA8" w:rsidRPr="006418FB" w:rsidRDefault="00732143" w:rsidP="00C96B8E">
      <w:pPr>
        <w:pStyle w:val="Listaszerbekezds"/>
        <w:numPr>
          <w:ilvl w:val="0"/>
          <w:numId w:val="707"/>
        </w:numPr>
        <w:spacing w:after="0" w:line="240" w:lineRule="auto"/>
        <w:rPr>
          <w:rFonts w:ascii="Arial" w:hAnsi="Arial" w:cs="Arial"/>
          <w:color w:val="FF0000"/>
          <w:sz w:val="24"/>
          <w:szCs w:val="24"/>
        </w:rPr>
      </w:pPr>
      <w:r w:rsidRPr="006418FB">
        <w:rPr>
          <w:rFonts w:ascii="Arial" w:hAnsi="Arial" w:cs="Arial"/>
          <w:color w:val="FF0000"/>
          <w:sz w:val="24"/>
          <w:szCs w:val="24"/>
        </w:rPr>
        <w:t xml:space="preserve">az  állami intézményfenntartó központ fenntartásában maradó, átszervezett </w:t>
      </w:r>
    </w:p>
    <w:p w:rsidR="00257BA8" w:rsidRPr="006418FB" w:rsidRDefault="00732143" w:rsidP="00C96B8E">
      <w:pPr>
        <w:pStyle w:val="Listaszerbekezds"/>
        <w:numPr>
          <w:ilvl w:val="0"/>
          <w:numId w:val="708"/>
        </w:numPr>
        <w:spacing w:after="0" w:line="240" w:lineRule="auto"/>
        <w:rPr>
          <w:rFonts w:ascii="Arial" w:hAnsi="Arial" w:cs="Arial"/>
          <w:color w:val="FF0000"/>
          <w:sz w:val="24"/>
          <w:szCs w:val="24"/>
        </w:rPr>
      </w:pPr>
      <w:r w:rsidRPr="006418FB">
        <w:rPr>
          <w:rFonts w:ascii="Arial" w:hAnsi="Arial" w:cs="Arial"/>
          <w:color w:val="FF0000"/>
          <w:sz w:val="24"/>
          <w:szCs w:val="24"/>
        </w:rPr>
        <w:lastRenderedPageBreak/>
        <w:t>köznevelési intézmény,</w:t>
      </w:r>
      <w:r w:rsidR="006326BB" w:rsidRPr="006418FB">
        <w:rPr>
          <w:rFonts w:ascii="Arial" w:hAnsi="Arial" w:cs="Arial"/>
          <w:color w:val="FF0000"/>
          <w:sz w:val="24"/>
          <w:szCs w:val="24"/>
        </w:rPr>
        <w:t xml:space="preserve"> </w:t>
      </w:r>
    </w:p>
    <w:p w:rsidR="00257BA8" w:rsidRPr="006418FB" w:rsidRDefault="006326BB" w:rsidP="00C96B8E">
      <w:pPr>
        <w:pStyle w:val="Listaszerbekezds"/>
        <w:numPr>
          <w:ilvl w:val="0"/>
          <w:numId w:val="708"/>
        </w:numPr>
        <w:spacing w:after="0" w:line="240" w:lineRule="auto"/>
        <w:rPr>
          <w:rFonts w:ascii="Arial" w:hAnsi="Arial" w:cs="Arial"/>
          <w:color w:val="FF0000"/>
          <w:sz w:val="24"/>
          <w:szCs w:val="24"/>
        </w:rPr>
      </w:pPr>
      <w:r w:rsidRPr="006418FB">
        <w:rPr>
          <w:rFonts w:ascii="Arial" w:hAnsi="Arial" w:cs="Arial"/>
          <w:color w:val="FF0000"/>
          <w:sz w:val="24"/>
          <w:szCs w:val="24"/>
        </w:rPr>
        <w:t xml:space="preserve">többcélú intézmény </w:t>
      </w:r>
    </w:p>
    <w:p w:rsidR="00732143" w:rsidRPr="00732143" w:rsidRDefault="006326BB" w:rsidP="006418FB">
      <w:pPr>
        <w:spacing w:after="0" w:line="240" w:lineRule="auto"/>
        <w:ind w:firstLine="708"/>
        <w:rPr>
          <w:rFonts w:ascii="Arial" w:hAnsi="Arial" w:cs="Arial"/>
          <w:color w:val="FF0000"/>
          <w:sz w:val="24"/>
          <w:szCs w:val="24"/>
        </w:rPr>
      </w:pPr>
      <w:proofErr w:type="gramStart"/>
      <w:r>
        <w:rPr>
          <w:rFonts w:ascii="Arial" w:hAnsi="Arial" w:cs="Arial"/>
          <w:color w:val="FF0000"/>
          <w:sz w:val="24"/>
          <w:szCs w:val="24"/>
        </w:rPr>
        <w:t>vezetésére</w:t>
      </w:r>
      <w:proofErr w:type="gramEnd"/>
      <w:r>
        <w:rPr>
          <w:rFonts w:ascii="Arial" w:hAnsi="Arial" w:cs="Arial"/>
          <w:color w:val="FF0000"/>
          <w:sz w:val="24"/>
          <w:szCs w:val="24"/>
        </w:rPr>
        <w:t>.</w:t>
      </w:r>
    </w:p>
    <w:p w:rsidR="00732143" w:rsidRDefault="00732143" w:rsidP="00732143">
      <w:pPr>
        <w:spacing w:after="0" w:line="240" w:lineRule="auto"/>
        <w:rPr>
          <w:rFonts w:ascii="Arial" w:hAnsi="Arial" w:cs="Arial"/>
          <w:sz w:val="24"/>
          <w:szCs w:val="24"/>
        </w:rPr>
      </w:pPr>
    </w:p>
    <w:p w:rsidR="00732143" w:rsidRPr="00973382" w:rsidRDefault="00732143" w:rsidP="003F0718">
      <w:pPr>
        <w:autoSpaceDE w:val="0"/>
        <w:autoSpaceDN w:val="0"/>
        <w:adjustRightInd w:val="0"/>
        <w:spacing w:after="0" w:line="240" w:lineRule="auto"/>
        <w:rPr>
          <w:rFonts w:ascii="Arial" w:hAnsi="Arial" w:cs="Arial"/>
          <w:b/>
          <w:bCs/>
          <w:color w:val="000000" w:themeColor="text1"/>
          <w:sz w:val="24"/>
          <w:szCs w:val="24"/>
        </w:rPr>
      </w:pPr>
    </w:p>
    <w:p w:rsidR="003F5213" w:rsidRPr="00973382" w:rsidRDefault="003F5213">
      <w:pPr>
        <w:rPr>
          <w:rFonts w:ascii="Arial" w:hAnsi="Arial" w:cs="Arial"/>
          <w:b/>
          <w:bCs/>
          <w:color w:val="000000" w:themeColor="text1"/>
          <w:sz w:val="32"/>
          <w:szCs w:val="32"/>
        </w:rPr>
      </w:pPr>
      <w:r w:rsidRPr="00973382">
        <w:rPr>
          <w:rFonts w:ascii="Arial" w:hAnsi="Arial" w:cs="Arial"/>
          <w:b/>
          <w:bCs/>
          <w:color w:val="000000" w:themeColor="text1"/>
          <w:sz w:val="32"/>
          <w:szCs w:val="32"/>
        </w:rPr>
        <w:br w:type="page"/>
      </w:r>
    </w:p>
    <w:p w:rsidR="003F0718" w:rsidRPr="00973382" w:rsidRDefault="003F0718" w:rsidP="003F0718">
      <w:pPr>
        <w:autoSpaceDE w:val="0"/>
        <w:autoSpaceDN w:val="0"/>
        <w:adjustRightInd w:val="0"/>
        <w:spacing w:after="0" w:line="240" w:lineRule="auto"/>
        <w:jc w:val="center"/>
        <w:rPr>
          <w:rFonts w:ascii="Arial" w:hAnsi="Arial" w:cs="Arial"/>
          <w:b/>
          <w:bCs/>
          <w:color w:val="000000" w:themeColor="text1"/>
          <w:sz w:val="32"/>
          <w:szCs w:val="32"/>
        </w:rPr>
      </w:pPr>
      <w:r w:rsidRPr="00973382">
        <w:rPr>
          <w:rFonts w:ascii="Arial" w:hAnsi="Arial" w:cs="Arial"/>
          <w:b/>
          <w:bCs/>
          <w:color w:val="000000" w:themeColor="text1"/>
          <w:sz w:val="32"/>
          <w:szCs w:val="32"/>
        </w:rPr>
        <w:lastRenderedPageBreak/>
        <w:t>55. Az Európai Unió jogának való megfelelés</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r w:rsidRPr="00973382">
        <w:rPr>
          <w:rFonts w:ascii="Arial" w:hAnsi="Arial" w:cs="Arial"/>
          <w:b/>
          <w:bCs/>
          <w:color w:val="000000" w:themeColor="text1"/>
          <w:sz w:val="28"/>
          <w:szCs w:val="28"/>
        </w:rPr>
        <w:t>100. §</w:t>
      </w:r>
      <w:r w:rsidRPr="00973382">
        <w:rPr>
          <w:rFonts w:ascii="Arial" w:hAnsi="Arial" w:cs="Arial"/>
          <w:b/>
          <w:bCs/>
          <w:color w:val="000000" w:themeColor="text1"/>
          <w:sz w:val="24"/>
          <w:szCs w:val="24"/>
        </w:rPr>
        <w:t xml:space="preserve"> </w:t>
      </w:r>
    </w:p>
    <w:p w:rsidR="003F0718" w:rsidRPr="00973382" w:rsidRDefault="003F0718" w:rsidP="003F0718">
      <w:pPr>
        <w:autoSpaceDE w:val="0"/>
        <w:autoSpaceDN w:val="0"/>
        <w:adjustRightInd w:val="0"/>
        <w:spacing w:after="0" w:line="240" w:lineRule="auto"/>
        <w:rPr>
          <w:rFonts w:ascii="Arial" w:hAnsi="Arial" w:cs="Arial"/>
          <w:b/>
          <w:b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 xml:space="preserve">Az </w:t>
      </w:r>
      <w:proofErr w:type="spellStart"/>
      <w:r w:rsidRPr="00973382">
        <w:rPr>
          <w:rFonts w:ascii="Arial" w:hAnsi="Arial" w:cs="Arial"/>
          <w:b/>
          <w:color w:val="000000" w:themeColor="text1"/>
          <w:sz w:val="24"/>
          <w:szCs w:val="24"/>
        </w:rPr>
        <w:t>Nktv</w:t>
      </w:r>
      <w:proofErr w:type="spellEnd"/>
      <w:r w:rsidRPr="00973382">
        <w:rPr>
          <w:rFonts w:ascii="Arial" w:hAnsi="Arial" w:cs="Arial"/>
          <w:b/>
          <w:color w:val="000000" w:themeColor="text1"/>
          <w:sz w:val="24"/>
          <w:szCs w:val="24"/>
        </w:rPr>
        <w:t xml:space="preserve">. </w:t>
      </w:r>
      <w:r w:rsidRPr="00973382">
        <w:rPr>
          <w:rFonts w:ascii="Arial" w:hAnsi="Arial" w:cs="Arial"/>
          <w:color w:val="000000" w:themeColor="text1"/>
          <w:sz w:val="24"/>
          <w:szCs w:val="24"/>
        </w:rPr>
        <w:t>a következő uniós jogi aktusoknak való megfelelést szolgálja:</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a</w:t>
      </w:r>
      <w:proofErr w:type="gramEnd"/>
      <w:r w:rsidRPr="00973382">
        <w:rPr>
          <w:rFonts w:ascii="Arial" w:hAnsi="Arial" w:cs="Arial"/>
          <w:color w:val="000000" w:themeColor="text1"/>
          <w:sz w:val="24"/>
          <w:szCs w:val="24"/>
        </w:rPr>
        <w:t>) a Tanács 2003/109/EK tanácsi irányelve (2003. november 25.) a harmadik országok huzamos tartózkodási engedéllyel rendelkező állampolgárainak jogállásáról, 11. cikk (1) bekezdés b) pont és 21. cikk,</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roofErr w:type="gramStart"/>
      <w:r w:rsidRPr="00973382">
        <w:rPr>
          <w:rFonts w:ascii="Arial" w:hAnsi="Arial" w:cs="Arial"/>
          <w:color w:val="000000" w:themeColor="text1"/>
          <w:sz w:val="24"/>
          <w:szCs w:val="24"/>
        </w:rPr>
        <w:t>b) az Európai Parlament és a Tanács 2004/38/EK irányelve (2004. április 29.) az Unió polgárainak és családtagjaiknak a tagállamok területén történő szabad mozgáshoz és tartózkodáshoz való jogáról, valamint az 1612/68/EGK rendelet módosításáról, továbbá a 64/221/EGK, a 68/360/EGK, a 72/194/EGK, a 73/148/EGK, a 75/34/EGK, a 75/35/EGK, a 90/364/EGK, a 90/365/EGK és a 93/96/EGK irányelv hatályon kívül helyezéséről, 24. cikk,</w:t>
      </w:r>
      <w:proofErr w:type="gramEnd"/>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r w:rsidRPr="00973382">
        <w:rPr>
          <w:rFonts w:ascii="Arial" w:hAnsi="Arial" w:cs="Arial"/>
          <w:color w:val="000000" w:themeColor="text1"/>
          <w:sz w:val="24"/>
          <w:szCs w:val="24"/>
        </w:rPr>
        <w:t>c) a Tanács 2003/9/EK irányelve (2003. január 27.) a menedékkérők befogadása minimumszabályainak megállapításáról, 10. cikk (1)–(2) bekezdés.</w:t>
      </w: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i/>
          <w:iCs/>
          <w:color w:val="000000" w:themeColor="text1"/>
          <w:sz w:val="24"/>
          <w:szCs w:val="24"/>
        </w:rPr>
      </w:pPr>
    </w:p>
    <w:p w:rsidR="003F0718" w:rsidRPr="00973382" w:rsidRDefault="003F0718" w:rsidP="003F0718">
      <w:pPr>
        <w:autoSpaceDE w:val="0"/>
        <w:autoSpaceDN w:val="0"/>
        <w:adjustRightInd w:val="0"/>
        <w:spacing w:after="0" w:line="240" w:lineRule="auto"/>
        <w:rPr>
          <w:rFonts w:ascii="Arial" w:hAnsi="Arial" w:cs="Arial"/>
          <w:color w:val="000000" w:themeColor="text1"/>
          <w:sz w:val="24"/>
          <w:szCs w:val="24"/>
        </w:rPr>
      </w:pPr>
    </w:p>
    <w:p w:rsidR="003F0718" w:rsidRPr="00973382" w:rsidRDefault="003F0718" w:rsidP="003F0718">
      <w:pPr>
        <w:rPr>
          <w:rFonts w:ascii="Arial" w:hAnsi="Arial" w:cs="Arial"/>
          <w:i/>
          <w:iCs/>
          <w:color w:val="000000" w:themeColor="text1"/>
          <w:sz w:val="24"/>
          <w:szCs w:val="24"/>
        </w:rPr>
      </w:pPr>
      <w:r w:rsidRPr="00973382">
        <w:rPr>
          <w:rFonts w:ascii="Arial" w:hAnsi="Arial" w:cs="Arial"/>
          <w:i/>
          <w:iCs/>
          <w:color w:val="000000" w:themeColor="text1"/>
          <w:sz w:val="24"/>
          <w:szCs w:val="24"/>
        </w:rPr>
        <w:br w:type="page"/>
      </w:r>
    </w:p>
    <w:p w:rsidR="003F0718" w:rsidRPr="00973382" w:rsidRDefault="003F0718" w:rsidP="003F0718">
      <w:pPr>
        <w:autoSpaceDE w:val="0"/>
        <w:autoSpaceDN w:val="0"/>
        <w:adjustRightInd w:val="0"/>
        <w:spacing w:after="0" w:line="240" w:lineRule="auto"/>
        <w:rPr>
          <w:rFonts w:ascii="Arial" w:hAnsi="Arial" w:cs="Arial"/>
          <w:i/>
          <w:iCs/>
          <w:color w:val="000000" w:themeColor="text1"/>
          <w:sz w:val="24"/>
          <w:szCs w:val="24"/>
        </w:rPr>
      </w:pPr>
    </w:p>
    <w:p w:rsidR="003F0718" w:rsidRPr="00973382" w:rsidRDefault="003F0718" w:rsidP="003F0718">
      <w:pPr>
        <w:autoSpaceDE w:val="0"/>
        <w:autoSpaceDN w:val="0"/>
        <w:adjustRightInd w:val="0"/>
        <w:spacing w:after="0" w:line="240" w:lineRule="auto"/>
        <w:jc w:val="center"/>
        <w:rPr>
          <w:rFonts w:ascii="Arial" w:hAnsi="Arial" w:cs="Arial"/>
          <w:b/>
          <w:iCs/>
          <w:color w:val="000000" w:themeColor="text1"/>
          <w:sz w:val="32"/>
          <w:szCs w:val="32"/>
          <w:u w:val="single"/>
        </w:rPr>
      </w:pPr>
      <w:r w:rsidRPr="00973382">
        <w:rPr>
          <w:rFonts w:ascii="Arial" w:hAnsi="Arial" w:cs="Arial"/>
          <w:b/>
          <w:iCs/>
          <w:color w:val="000000" w:themeColor="text1"/>
          <w:sz w:val="32"/>
          <w:szCs w:val="32"/>
          <w:u w:val="single"/>
        </w:rPr>
        <w:t>Mellékletek, a 2011. évi CXC. törvényhez</w:t>
      </w:r>
    </w:p>
    <w:p w:rsidR="003F0718" w:rsidRPr="00973382" w:rsidRDefault="003F0718" w:rsidP="003F0718">
      <w:pPr>
        <w:autoSpaceDE w:val="0"/>
        <w:autoSpaceDN w:val="0"/>
        <w:adjustRightInd w:val="0"/>
        <w:spacing w:after="0" w:line="240" w:lineRule="auto"/>
        <w:rPr>
          <w:rFonts w:ascii="Arial" w:hAnsi="Arial" w:cs="Arial"/>
          <w:b/>
          <w:iCs/>
          <w:color w:val="000000" w:themeColor="text1"/>
          <w:sz w:val="32"/>
          <w:szCs w:val="32"/>
          <w:u w:val="single"/>
        </w:rPr>
      </w:pPr>
    </w:p>
    <w:p w:rsidR="003F0718" w:rsidRPr="00973382" w:rsidRDefault="003F0718" w:rsidP="003F0718">
      <w:pPr>
        <w:autoSpaceDE w:val="0"/>
        <w:autoSpaceDN w:val="0"/>
        <w:adjustRightInd w:val="0"/>
        <w:spacing w:before="240" w:after="240" w:line="240" w:lineRule="auto"/>
        <w:rPr>
          <w:rFonts w:ascii="Arial" w:hAnsi="Arial" w:cs="Arial"/>
          <w:b/>
          <w:color w:val="000000" w:themeColor="text1"/>
          <w:sz w:val="28"/>
          <w:szCs w:val="28"/>
        </w:rPr>
      </w:pPr>
      <w:r w:rsidRPr="00973382">
        <w:rPr>
          <w:rFonts w:ascii="Arial" w:hAnsi="Arial" w:cs="Arial"/>
          <w:b/>
          <w:iCs/>
          <w:color w:val="000000" w:themeColor="text1"/>
          <w:sz w:val="28"/>
          <w:szCs w:val="28"/>
        </w:rPr>
        <w:t>1. melléklet.</w:t>
      </w:r>
    </w:p>
    <w:p w:rsidR="003F0718" w:rsidRPr="00973382" w:rsidRDefault="003F0718" w:rsidP="003F0718">
      <w:pPr>
        <w:autoSpaceDE w:val="0"/>
        <w:autoSpaceDN w:val="0"/>
        <w:adjustRightInd w:val="0"/>
        <w:spacing w:before="240" w:after="240" w:line="240" w:lineRule="auto"/>
        <w:rPr>
          <w:rFonts w:ascii="Arial" w:hAnsi="Arial" w:cs="Arial"/>
          <w:color w:val="000000" w:themeColor="text1"/>
          <w:sz w:val="24"/>
          <w:szCs w:val="24"/>
        </w:rPr>
      </w:pPr>
      <w:r w:rsidRPr="00973382">
        <w:rPr>
          <w:rFonts w:ascii="Arial" w:hAnsi="Arial" w:cs="Arial"/>
          <w:bCs/>
          <w:iCs/>
          <w:color w:val="000000" w:themeColor="text1"/>
          <w:sz w:val="24"/>
          <w:szCs w:val="24"/>
        </w:rPr>
        <w:t>A nevelési-oktatási intézményekben alkalmazott vezetők kötelező létszáma.</w:t>
      </w:r>
    </w:p>
    <w:p w:rsidR="003F0718" w:rsidRPr="00973382" w:rsidRDefault="003F0718" w:rsidP="003F0718">
      <w:pPr>
        <w:autoSpaceDE w:val="0"/>
        <w:autoSpaceDN w:val="0"/>
        <w:adjustRightInd w:val="0"/>
        <w:spacing w:before="240" w:after="240" w:line="240" w:lineRule="auto"/>
        <w:rPr>
          <w:rFonts w:ascii="Arial" w:hAnsi="Arial" w:cs="Arial"/>
          <w:b/>
          <w:color w:val="000000" w:themeColor="text1"/>
          <w:sz w:val="28"/>
          <w:szCs w:val="28"/>
        </w:rPr>
      </w:pPr>
      <w:r w:rsidRPr="00973382">
        <w:rPr>
          <w:rFonts w:ascii="Arial" w:hAnsi="Arial" w:cs="Arial"/>
          <w:b/>
          <w:iCs/>
          <w:color w:val="000000" w:themeColor="text1"/>
          <w:sz w:val="28"/>
          <w:szCs w:val="28"/>
        </w:rPr>
        <w:t>2. melléklet.</w:t>
      </w:r>
    </w:p>
    <w:p w:rsidR="003F0718" w:rsidRPr="00973382" w:rsidRDefault="003F0718" w:rsidP="003F0718">
      <w:pPr>
        <w:autoSpaceDE w:val="0"/>
        <w:autoSpaceDN w:val="0"/>
        <w:adjustRightInd w:val="0"/>
        <w:spacing w:before="240" w:after="240" w:line="240" w:lineRule="auto"/>
        <w:rPr>
          <w:rFonts w:ascii="Arial" w:hAnsi="Arial" w:cs="Arial"/>
          <w:bCs/>
          <w:iCs/>
          <w:color w:val="000000" w:themeColor="text1"/>
          <w:sz w:val="24"/>
          <w:szCs w:val="24"/>
        </w:rPr>
      </w:pPr>
      <w:r w:rsidRPr="00973382">
        <w:rPr>
          <w:rFonts w:ascii="Arial" w:hAnsi="Arial" w:cs="Arial"/>
          <w:bCs/>
          <w:iCs/>
          <w:color w:val="000000" w:themeColor="text1"/>
          <w:sz w:val="24"/>
          <w:szCs w:val="24"/>
        </w:rPr>
        <w:t>A nevelő- és oktatómunkát közvetlenül segítő alkalmazottak finanszírozott létszáma.</w:t>
      </w:r>
    </w:p>
    <w:p w:rsidR="003F0718" w:rsidRDefault="003F0718" w:rsidP="003F0718">
      <w:pPr>
        <w:autoSpaceDE w:val="0"/>
        <w:autoSpaceDN w:val="0"/>
        <w:adjustRightInd w:val="0"/>
        <w:spacing w:before="240" w:after="240" w:line="240" w:lineRule="auto"/>
        <w:rPr>
          <w:rFonts w:ascii="Arial" w:hAnsi="Arial" w:cs="Arial"/>
          <w:b/>
          <w:iCs/>
          <w:color w:val="000000" w:themeColor="text1"/>
          <w:sz w:val="28"/>
          <w:szCs w:val="28"/>
        </w:rPr>
      </w:pPr>
      <w:r w:rsidRPr="00973382">
        <w:rPr>
          <w:rFonts w:ascii="Arial" w:hAnsi="Arial" w:cs="Arial"/>
          <w:b/>
          <w:iCs/>
          <w:color w:val="000000" w:themeColor="text1"/>
          <w:sz w:val="28"/>
          <w:szCs w:val="28"/>
        </w:rPr>
        <w:t>3. melléklet.</w:t>
      </w:r>
    </w:p>
    <w:p w:rsidR="00F357E9" w:rsidRPr="00F357E9" w:rsidRDefault="00F357E9" w:rsidP="00F357E9">
      <w:pPr>
        <w:spacing w:after="0" w:line="240" w:lineRule="auto"/>
        <w:rPr>
          <w:rFonts w:ascii="Arial" w:hAnsi="Arial" w:cs="Arial"/>
          <w:b/>
          <w:iCs/>
          <w:color w:val="FF0000"/>
          <w:sz w:val="28"/>
          <w:szCs w:val="28"/>
        </w:rPr>
      </w:pPr>
      <w:r w:rsidRPr="00F357E9">
        <w:rPr>
          <w:rFonts w:ascii="Arial" w:hAnsi="Arial" w:cs="Arial"/>
          <w:b/>
          <w:iCs/>
          <w:color w:val="FF0000"/>
          <w:sz w:val="28"/>
          <w:szCs w:val="28"/>
        </w:rPr>
        <w:t>(</w:t>
      </w:r>
      <w:r w:rsidRPr="00F357E9">
        <w:rPr>
          <w:rFonts w:ascii="Arial" w:hAnsi="Arial" w:cs="Arial"/>
          <w:color w:val="FF0000"/>
          <w:sz w:val="24"/>
          <w:szCs w:val="24"/>
        </w:rPr>
        <w:t>Az </w:t>
      </w:r>
      <w:proofErr w:type="spellStart"/>
      <w:r>
        <w:rPr>
          <w:rFonts w:ascii="Arial" w:hAnsi="Arial" w:cs="Arial"/>
          <w:b/>
          <w:color w:val="FF0000"/>
          <w:sz w:val="24"/>
          <w:szCs w:val="24"/>
        </w:rPr>
        <w:t>Nktv</w:t>
      </w:r>
      <w:proofErr w:type="spellEnd"/>
      <w:r w:rsidRPr="00F357E9">
        <w:rPr>
          <w:rFonts w:ascii="Arial" w:hAnsi="Arial" w:cs="Arial"/>
          <w:color w:val="FF0000"/>
          <w:sz w:val="24"/>
          <w:szCs w:val="24"/>
        </w:rPr>
        <w:t>. 3. melléklete az 1. melléklet szerint módosul.</w:t>
      </w:r>
      <w:r w:rsidRPr="00F357E9">
        <w:rPr>
          <w:rFonts w:ascii="Arial" w:hAnsi="Arial" w:cs="Arial"/>
          <w:b/>
          <w:iCs/>
          <w:color w:val="FF0000"/>
          <w:sz w:val="28"/>
          <w:szCs w:val="28"/>
        </w:rPr>
        <w:t>)</w:t>
      </w:r>
    </w:p>
    <w:p w:rsidR="003F0718" w:rsidRPr="00973382" w:rsidRDefault="003F0718" w:rsidP="003F0718">
      <w:pPr>
        <w:autoSpaceDE w:val="0"/>
        <w:autoSpaceDN w:val="0"/>
        <w:adjustRightInd w:val="0"/>
        <w:spacing w:before="240" w:after="240" w:line="240" w:lineRule="auto"/>
        <w:rPr>
          <w:rFonts w:ascii="Arial" w:hAnsi="Arial" w:cs="Arial"/>
          <w:color w:val="000000" w:themeColor="text1"/>
          <w:sz w:val="24"/>
          <w:szCs w:val="24"/>
        </w:rPr>
      </w:pPr>
      <w:r w:rsidRPr="00973382">
        <w:rPr>
          <w:rFonts w:ascii="Arial" w:hAnsi="Arial" w:cs="Arial"/>
          <w:bCs/>
          <w:iCs/>
          <w:color w:val="000000" w:themeColor="text1"/>
          <w:sz w:val="24"/>
          <w:szCs w:val="24"/>
        </w:rPr>
        <w:t>A nevelési-oktatási intézményekben pedagógus-munkakörben alkalmazottak végzettségi és szakképzettségi követelményei.</w:t>
      </w:r>
    </w:p>
    <w:p w:rsidR="003F0718" w:rsidRDefault="003F0718" w:rsidP="003F0718">
      <w:pPr>
        <w:autoSpaceDE w:val="0"/>
        <w:autoSpaceDN w:val="0"/>
        <w:adjustRightInd w:val="0"/>
        <w:spacing w:before="240" w:after="240" w:line="240" w:lineRule="auto"/>
        <w:rPr>
          <w:rFonts w:ascii="Arial" w:hAnsi="Arial" w:cs="Arial"/>
          <w:b/>
          <w:iCs/>
          <w:color w:val="000000" w:themeColor="text1"/>
          <w:sz w:val="28"/>
          <w:szCs w:val="28"/>
        </w:rPr>
      </w:pPr>
      <w:r w:rsidRPr="00973382">
        <w:rPr>
          <w:rFonts w:ascii="Arial" w:hAnsi="Arial" w:cs="Arial"/>
          <w:b/>
          <w:iCs/>
          <w:color w:val="000000" w:themeColor="text1"/>
          <w:sz w:val="28"/>
          <w:szCs w:val="28"/>
        </w:rPr>
        <w:t>4. melléklet.</w:t>
      </w:r>
    </w:p>
    <w:p w:rsidR="0092546B" w:rsidRPr="00F357E9" w:rsidRDefault="0092546B" w:rsidP="0092546B">
      <w:pPr>
        <w:spacing w:after="0" w:line="240" w:lineRule="auto"/>
        <w:rPr>
          <w:rFonts w:ascii="Arial" w:hAnsi="Arial" w:cs="Arial"/>
          <w:b/>
          <w:iCs/>
          <w:color w:val="FF0000"/>
          <w:sz w:val="28"/>
          <w:szCs w:val="28"/>
        </w:rPr>
      </w:pPr>
      <w:r w:rsidRPr="00F357E9">
        <w:rPr>
          <w:rFonts w:ascii="Arial" w:hAnsi="Arial" w:cs="Arial"/>
          <w:b/>
          <w:iCs/>
          <w:color w:val="FF0000"/>
          <w:sz w:val="28"/>
          <w:szCs w:val="28"/>
        </w:rPr>
        <w:t>(</w:t>
      </w:r>
      <w:r w:rsidRPr="00F357E9">
        <w:rPr>
          <w:rFonts w:ascii="Arial" w:hAnsi="Arial" w:cs="Arial"/>
          <w:color w:val="FF0000"/>
          <w:sz w:val="24"/>
          <w:szCs w:val="24"/>
        </w:rPr>
        <w:t>Az </w:t>
      </w:r>
      <w:proofErr w:type="spellStart"/>
      <w:r>
        <w:rPr>
          <w:rFonts w:ascii="Arial" w:hAnsi="Arial" w:cs="Arial"/>
          <w:b/>
          <w:color w:val="FF0000"/>
          <w:sz w:val="24"/>
          <w:szCs w:val="24"/>
        </w:rPr>
        <w:t>Nktv</w:t>
      </w:r>
      <w:proofErr w:type="spellEnd"/>
      <w:r w:rsidRPr="00F357E9">
        <w:rPr>
          <w:rFonts w:ascii="Arial" w:hAnsi="Arial" w:cs="Arial"/>
          <w:color w:val="FF0000"/>
          <w:sz w:val="24"/>
          <w:szCs w:val="24"/>
        </w:rPr>
        <w:t xml:space="preserve">. </w:t>
      </w:r>
      <w:r>
        <w:rPr>
          <w:rFonts w:ascii="Arial" w:hAnsi="Arial" w:cs="Arial"/>
          <w:color w:val="FF0000"/>
          <w:sz w:val="24"/>
          <w:szCs w:val="24"/>
        </w:rPr>
        <w:t>4</w:t>
      </w:r>
      <w:r w:rsidRPr="00F357E9">
        <w:rPr>
          <w:rFonts w:ascii="Arial" w:hAnsi="Arial" w:cs="Arial"/>
          <w:color w:val="FF0000"/>
          <w:sz w:val="24"/>
          <w:szCs w:val="24"/>
        </w:rPr>
        <w:t>. melléklete az </w:t>
      </w:r>
      <w:r>
        <w:rPr>
          <w:rFonts w:ascii="Arial" w:hAnsi="Arial" w:cs="Arial"/>
          <w:color w:val="FF0000"/>
          <w:sz w:val="24"/>
          <w:szCs w:val="24"/>
        </w:rPr>
        <w:t>2</w:t>
      </w:r>
      <w:r w:rsidRPr="00F357E9">
        <w:rPr>
          <w:rFonts w:ascii="Arial" w:hAnsi="Arial" w:cs="Arial"/>
          <w:color w:val="FF0000"/>
          <w:sz w:val="24"/>
          <w:szCs w:val="24"/>
        </w:rPr>
        <w:t>. melléklet szerint módosul.</w:t>
      </w:r>
      <w:r w:rsidRPr="00F357E9">
        <w:rPr>
          <w:rFonts w:ascii="Arial" w:hAnsi="Arial" w:cs="Arial"/>
          <w:b/>
          <w:iCs/>
          <w:color w:val="FF0000"/>
          <w:sz w:val="28"/>
          <w:szCs w:val="28"/>
        </w:rPr>
        <w:t>)</w:t>
      </w:r>
    </w:p>
    <w:p w:rsidR="003F0718" w:rsidRPr="00973382" w:rsidRDefault="003F0718" w:rsidP="003F0718">
      <w:pPr>
        <w:autoSpaceDE w:val="0"/>
        <w:autoSpaceDN w:val="0"/>
        <w:adjustRightInd w:val="0"/>
        <w:spacing w:before="240" w:after="240" w:line="240" w:lineRule="auto"/>
        <w:rPr>
          <w:rFonts w:ascii="Arial" w:hAnsi="Arial" w:cs="Arial"/>
          <w:color w:val="000000" w:themeColor="text1"/>
          <w:sz w:val="24"/>
          <w:szCs w:val="24"/>
        </w:rPr>
      </w:pPr>
      <w:r w:rsidRPr="00973382">
        <w:rPr>
          <w:rFonts w:ascii="Arial" w:hAnsi="Arial" w:cs="Arial"/>
          <w:bCs/>
          <w:iCs/>
          <w:color w:val="000000" w:themeColor="text1"/>
          <w:sz w:val="24"/>
          <w:szCs w:val="24"/>
        </w:rPr>
        <w:t>Osztály- és csoportlétszámok.</w:t>
      </w:r>
    </w:p>
    <w:p w:rsidR="003F0718" w:rsidRPr="00973382" w:rsidRDefault="003F0718" w:rsidP="003F0718">
      <w:pPr>
        <w:autoSpaceDE w:val="0"/>
        <w:autoSpaceDN w:val="0"/>
        <w:adjustRightInd w:val="0"/>
        <w:spacing w:before="240" w:after="240" w:line="240" w:lineRule="auto"/>
        <w:rPr>
          <w:rFonts w:ascii="Arial" w:hAnsi="Arial" w:cs="Arial"/>
          <w:b/>
          <w:iCs/>
          <w:color w:val="000000" w:themeColor="text1"/>
          <w:sz w:val="28"/>
          <w:szCs w:val="28"/>
        </w:rPr>
      </w:pPr>
      <w:r w:rsidRPr="00973382">
        <w:rPr>
          <w:rFonts w:ascii="Arial" w:hAnsi="Arial" w:cs="Arial"/>
          <w:b/>
          <w:iCs/>
          <w:color w:val="000000" w:themeColor="text1"/>
          <w:sz w:val="28"/>
          <w:szCs w:val="28"/>
        </w:rPr>
        <w:t>5. melléklet.</w:t>
      </w:r>
    </w:p>
    <w:p w:rsidR="003F0718" w:rsidRPr="00973382" w:rsidRDefault="003F0718" w:rsidP="003F0718">
      <w:pPr>
        <w:autoSpaceDE w:val="0"/>
        <w:autoSpaceDN w:val="0"/>
        <w:adjustRightInd w:val="0"/>
        <w:spacing w:after="0" w:line="240" w:lineRule="auto"/>
        <w:rPr>
          <w:rFonts w:ascii="Arial" w:hAnsi="Arial" w:cs="Arial"/>
          <w:b/>
          <w:iCs/>
          <w:color w:val="000000" w:themeColor="text1"/>
          <w:sz w:val="28"/>
          <w:szCs w:val="28"/>
        </w:rPr>
      </w:pPr>
      <w:r w:rsidRPr="00973382">
        <w:rPr>
          <w:rFonts w:ascii="Arial" w:hAnsi="Arial" w:cs="Arial"/>
          <w:bCs/>
          <w:iCs/>
          <w:color w:val="000000" w:themeColor="text1"/>
          <w:sz w:val="24"/>
          <w:szCs w:val="24"/>
        </w:rPr>
        <w:t>Intézményvezető heti tanóráinak száma.</w:t>
      </w:r>
      <w:r w:rsidRPr="00973382">
        <w:rPr>
          <w:rFonts w:ascii="Arial" w:hAnsi="Arial" w:cs="Arial"/>
          <w:b/>
          <w:iCs/>
          <w:color w:val="000000" w:themeColor="text1"/>
          <w:sz w:val="28"/>
          <w:szCs w:val="28"/>
        </w:rPr>
        <w:br/>
      </w:r>
    </w:p>
    <w:p w:rsidR="003F0718" w:rsidRPr="00973382" w:rsidRDefault="003F0718" w:rsidP="003F0718">
      <w:pPr>
        <w:autoSpaceDE w:val="0"/>
        <w:autoSpaceDN w:val="0"/>
        <w:adjustRightInd w:val="0"/>
        <w:spacing w:after="0" w:line="240" w:lineRule="auto"/>
        <w:rPr>
          <w:rFonts w:ascii="Arial" w:hAnsi="Arial" w:cs="Arial"/>
          <w:b/>
          <w:iCs/>
          <w:color w:val="000000" w:themeColor="text1"/>
          <w:sz w:val="28"/>
          <w:szCs w:val="28"/>
        </w:rPr>
      </w:pPr>
      <w:r w:rsidRPr="00973382">
        <w:rPr>
          <w:rFonts w:ascii="Arial" w:hAnsi="Arial" w:cs="Arial"/>
          <w:b/>
          <w:iCs/>
          <w:color w:val="000000" w:themeColor="text1"/>
          <w:sz w:val="28"/>
          <w:szCs w:val="28"/>
        </w:rPr>
        <w:t>6. melléklet.</w:t>
      </w:r>
    </w:p>
    <w:p w:rsidR="003F0718" w:rsidRPr="00973382" w:rsidRDefault="003F0718" w:rsidP="003F0718">
      <w:pPr>
        <w:autoSpaceDE w:val="0"/>
        <w:autoSpaceDN w:val="0"/>
        <w:adjustRightInd w:val="0"/>
        <w:spacing w:after="0" w:line="240" w:lineRule="auto"/>
        <w:rPr>
          <w:rFonts w:ascii="Arial" w:hAnsi="Arial" w:cs="Arial"/>
          <w:b/>
          <w:iCs/>
          <w:color w:val="000000" w:themeColor="text1"/>
          <w:sz w:val="28"/>
          <w:szCs w:val="28"/>
        </w:rPr>
      </w:pPr>
    </w:p>
    <w:p w:rsidR="003F0718" w:rsidRPr="00973382" w:rsidRDefault="003F0718" w:rsidP="003F0718">
      <w:pPr>
        <w:autoSpaceDE w:val="0"/>
        <w:autoSpaceDN w:val="0"/>
        <w:adjustRightInd w:val="0"/>
        <w:spacing w:after="0" w:line="240" w:lineRule="auto"/>
        <w:rPr>
          <w:rFonts w:ascii="Arial" w:hAnsi="Arial" w:cs="Arial"/>
          <w:iCs/>
          <w:color w:val="000000" w:themeColor="text1"/>
          <w:sz w:val="24"/>
          <w:szCs w:val="24"/>
        </w:rPr>
      </w:pPr>
      <w:r w:rsidRPr="00973382">
        <w:rPr>
          <w:rFonts w:ascii="Arial" w:hAnsi="Arial" w:cs="Arial"/>
          <w:bCs/>
          <w:iCs/>
          <w:color w:val="000000" w:themeColor="text1"/>
          <w:sz w:val="24"/>
          <w:szCs w:val="24"/>
        </w:rPr>
        <w:t>Tanulók finanszírozott heti foglalkoztatási időkerete.</w:t>
      </w:r>
    </w:p>
    <w:p w:rsidR="003F0718" w:rsidRPr="00973382" w:rsidRDefault="003F0718" w:rsidP="003F0718">
      <w:pPr>
        <w:autoSpaceDE w:val="0"/>
        <w:autoSpaceDN w:val="0"/>
        <w:adjustRightInd w:val="0"/>
        <w:spacing w:before="240" w:after="240" w:line="240" w:lineRule="auto"/>
        <w:rPr>
          <w:rFonts w:ascii="Arial" w:hAnsi="Arial" w:cs="Arial"/>
          <w:b/>
          <w:iCs/>
          <w:color w:val="000000" w:themeColor="text1"/>
          <w:sz w:val="28"/>
          <w:szCs w:val="28"/>
        </w:rPr>
      </w:pPr>
      <w:r w:rsidRPr="00973382">
        <w:rPr>
          <w:rFonts w:ascii="Arial" w:hAnsi="Arial" w:cs="Arial"/>
          <w:b/>
          <w:iCs/>
          <w:color w:val="000000" w:themeColor="text1"/>
          <w:sz w:val="28"/>
          <w:szCs w:val="28"/>
        </w:rPr>
        <w:t>7. melléklet.</w:t>
      </w:r>
    </w:p>
    <w:p w:rsidR="003F0718" w:rsidRPr="00973382" w:rsidRDefault="003F0718" w:rsidP="003F0718">
      <w:pPr>
        <w:autoSpaceDE w:val="0"/>
        <w:autoSpaceDN w:val="0"/>
        <w:adjustRightInd w:val="0"/>
        <w:spacing w:before="240" w:after="240" w:line="240" w:lineRule="auto"/>
        <w:rPr>
          <w:rFonts w:ascii="Arial" w:hAnsi="Arial" w:cs="Arial"/>
          <w:iCs/>
          <w:color w:val="000000" w:themeColor="text1"/>
          <w:sz w:val="24"/>
          <w:szCs w:val="24"/>
        </w:rPr>
      </w:pPr>
      <w:r w:rsidRPr="00973382">
        <w:rPr>
          <w:rFonts w:ascii="Arial" w:hAnsi="Arial" w:cs="Arial"/>
          <w:bCs/>
          <w:iCs/>
          <w:color w:val="000000" w:themeColor="text1"/>
          <w:sz w:val="24"/>
          <w:szCs w:val="24"/>
        </w:rPr>
        <w:t>A pedagógus fokozatokhoz tartozó garantált illetmény az illetményalap százalékában.</w:t>
      </w:r>
    </w:p>
    <w:p w:rsidR="003F0718" w:rsidRPr="00973382" w:rsidRDefault="003F0718" w:rsidP="008772A7">
      <w:pPr>
        <w:autoSpaceDE w:val="0"/>
        <w:autoSpaceDN w:val="0"/>
        <w:adjustRightInd w:val="0"/>
        <w:spacing w:after="0" w:line="240" w:lineRule="auto"/>
        <w:rPr>
          <w:rFonts w:ascii="Arial" w:hAnsi="Arial" w:cs="Arial"/>
          <w:b/>
          <w:iCs/>
          <w:color w:val="000000" w:themeColor="text1"/>
          <w:sz w:val="28"/>
          <w:szCs w:val="28"/>
        </w:rPr>
      </w:pPr>
      <w:r w:rsidRPr="00973382">
        <w:rPr>
          <w:rFonts w:ascii="Arial" w:hAnsi="Arial" w:cs="Arial"/>
          <w:b/>
          <w:iCs/>
          <w:color w:val="000000" w:themeColor="text1"/>
          <w:sz w:val="28"/>
          <w:szCs w:val="28"/>
        </w:rPr>
        <w:t>8. melléklet.</w:t>
      </w:r>
    </w:p>
    <w:p w:rsidR="008772A7" w:rsidRDefault="008772A7" w:rsidP="008772A7">
      <w:pPr>
        <w:autoSpaceDE w:val="0"/>
        <w:autoSpaceDN w:val="0"/>
        <w:adjustRightInd w:val="0"/>
        <w:spacing w:after="0" w:line="240" w:lineRule="auto"/>
        <w:rPr>
          <w:rFonts w:ascii="Arial" w:hAnsi="Arial" w:cs="Arial"/>
          <w:color w:val="000000" w:themeColor="text1"/>
          <w:sz w:val="24"/>
          <w:szCs w:val="24"/>
        </w:rPr>
      </w:pPr>
    </w:p>
    <w:p w:rsidR="00F83E89" w:rsidRPr="00F357E9" w:rsidRDefault="00F83E89" w:rsidP="00F83E89">
      <w:pPr>
        <w:spacing w:after="0" w:line="240" w:lineRule="auto"/>
        <w:rPr>
          <w:rFonts w:ascii="Arial" w:hAnsi="Arial" w:cs="Arial"/>
          <w:b/>
          <w:iCs/>
          <w:color w:val="FF0000"/>
          <w:sz w:val="28"/>
          <w:szCs w:val="28"/>
        </w:rPr>
      </w:pPr>
      <w:r w:rsidRPr="00F357E9">
        <w:rPr>
          <w:rFonts w:ascii="Arial" w:hAnsi="Arial" w:cs="Arial"/>
          <w:b/>
          <w:iCs/>
          <w:color w:val="FF0000"/>
          <w:sz w:val="28"/>
          <w:szCs w:val="28"/>
        </w:rPr>
        <w:t>(</w:t>
      </w:r>
      <w:r w:rsidRPr="00F357E9">
        <w:rPr>
          <w:rFonts w:ascii="Arial" w:hAnsi="Arial" w:cs="Arial"/>
          <w:color w:val="FF0000"/>
          <w:sz w:val="24"/>
          <w:szCs w:val="24"/>
        </w:rPr>
        <w:t>Az </w:t>
      </w:r>
      <w:proofErr w:type="spellStart"/>
      <w:r>
        <w:rPr>
          <w:rFonts w:ascii="Arial" w:hAnsi="Arial" w:cs="Arial"/>
          <w:b/>
          <w:color w:val="FF0000"/>
          <w:sz w:val="24"/>
          <w:szCs w:val="24"/>
        </w:rPr>
        <w:t>Nktv</w:t>
      </w:r>
      <w:proofErr w:type="spellEnd"/>
      <w:r w:rsidRPr="00F357E9">
        <w:rPr>
          <w:rFonts w:ascii="Arial" w:hAnsi="Arial" w:cs="Arial"/>
          <w:color w:val="FF0000"/>
          <w:sz w:val="24"/>
          <w:szCs w:val="24"/>
        </w:rPr>
        <w:t xml:space="preserve">. </w:t>
      </w:r>
      <w:r>
        <w:rPr>
          <w:rFonts w:ascii="Arial" w:hAnsi="Arial" w:cs="Arial"/>
          <w:color w:val="FF0000"/>
          <w:sz w:val="24"/>
          <w:szCs w:val="24"/>
        </w:rPr>
        <w:t>8</w:t>
      </w:r>
      <w:r w:rsidRPr="00F357E9">
        <w:rPr>
          <w:rFonts w:ascii="Arial" w:hAnsi="Arial" w:cs="Arial"/>
          <w:color w:val="FF0000"/>
          <w:sz w:val="24"/>
          <w:szCs w:val="24"/>
        </w:rPr>
        <w:t>. melléklete az </w:t>
      </w:r>
      <w:r>
        <w:rPr>
          <w:rFonts w:ascii="Arial" w:hAnsi="Arial" w:cs="Arial"/>
          <w:color w:val="FF0000"/>
          <w:sz w:val="24"/>
          <w:szCs w:val="24"/>
        </w:rPr>
        <w:t>3</w:t>
      </w:r>
      <w:r w:rsidRPr="00F357E9">
        <w:rPr>
          <w:rFonts w:ascii="Arial" w:hAnsi="Arial" w:cs="Arial"/>
          <w:color w:val="FF0000"/>
          <w:sz w:val="24"/>
          <w:szCs w:val="24"/>
        </w:rPr>
        <w:t>. melléklet szerint módosul.</w:t>
      </w:r>
      <w:r w:rsidRPr="00F357E9">
        <w:rPr>
          <w:rFonts w:ascii="Arial" w:hAnsi="Arial" w:cs="Arial"/>
          <w:b/>
          <w:iCs/>
          <w:color w:val="FF0000"/>
          <w:sz w:val="28"/>
          <w:szCs w:val="28"/>
        </w:rPr>
        <w:t>)</w:t>
      </w:r>
    </w:p>
    <w:p w:rsidR="003F0718" w:rsidRPr="00973382" w:rsidRDefault="003F0718" w:rsidP="003F0718">
      <w:pPr>
        <w:autoSpaceDE w:val="0"/>
        <w:autoSpaceDN w:val="0"/>
        <w:adjustRightInd w:val="0"/>
        <w:spacing w:before="240" w:after="240" w:line="240" w:lineRule="auto"/>
        <w:rPr>
          <w:rFonts w:ascii="Arial" w:hAnsi="Arial" w:cs="Arial"/>
          <w:color w:val="000000" w:themeColor="text1"/>
          <w:sz w:val="24"/>
          <w:szCs w:val="24"/>
        </w:rPr>
      </w:pPr>
      <w:r w:rsidRPr="00973382">
        <w:rPr>
          <w:rFonts w:ascii="Arial" w:hAnsi="Arial" w:cs="Arial"/>
          <w:bCs/>
          <w:iCs/>
          <w:color w:val="000000" w:themeColor="text1"/>
          <w:sz w:val="24"/>
          <w:szCs w:val="24"/>
        </w:rPr>
        <w:t xml:space="preserve">A nevelési-oktatási intézményekben alkalmazottak számára járó pótlékok és azok mértéke </w:t>
      </w:r>
      <w:proofErr w:type="gramStart"/>
      <w:r w:rsidRPr="00973382">
        <w:rPr>
          <w:rFonts w:ascii="Arial" w:hAnsi="Arial" w:cs="Arial"/>
          <w:bCs/>
          <w:iCs/>
          <w:color w:val="000000" w:themeColor="text1"/>
          <w:sz w:val="24"/>
          <w:szCs w:val="24"/>
        </w:rPr>
        <w:t>a</w:t>
      </w:r>
      <w:proofErr w:type="gramEnd"/>
      <w:r w:rsidRPr="00973382">
        <w:rPr>
          <w:rFonts w:ascii="Arial" w:hAnsi="Arial" w:cs="Arial"/>
          <w:bCs/>
          <w:iCs/>
          <w:color w:val="000000" w:themeColor="text1"/>
          <w:sz w:val="24"/>
          <w:szCs w:val="24"/>
        </w:rPr>
        <w:t xml:space="preserve"> illetményalap százalékában.</w:t>
      </w:r>
    </w:p>
    <w:p w:rsidR="003F0718" w:rsidRPr="00973382" w:rsidRDefault="003F0718" w:rsidP="003F0718">
      <w:pPr>
        <w:autoSpaceDE w:val="0"/>
        <w:autoSpaceDN w:val="0"/>
        <w:adjustRightInd w:val="0"/>
        <w:spacing w:before="240" w:after="240" w:line="240" w:lineRule="auto"/>
        <w:rPr>
          <w:rFonts w:ascii="Arial" w:hAnsi="Arial" w:cs="Arial"/>
          <w:b/>
          <w:iCs/>
          <w:color w:val="000000" w:themeColor="text1"/>
          <w:sz w:val="28"/>
          <w:szCs w:val="28"/>
        </w:rPr>
      </w:pPr>
    </w:p>
    <w:p w:rsidR="003F0718" w:rsidRPr="00973382" w:rsidRDefault="003F0718" w:rsidP="003F0718">
      <w:pPr>
        <w:autoSpaceDE w:val="0"/>
        <w:autoSpaceDN w:val="0"/>
        <w:adjustRightInd w:val="0"/>
        <w:spacing w:before="240" w:after="240" w:line="240" w:lineRule="auto"/>
        <w:rPr>
          <w:rFonts w:ascii="Arial" w:hAnsi="Arial" w:cs="Arial"/>
          <w:b/>
          <w:color w:val="000000" w:themeColor="text1"/>
          <w:sz w:val="28"/>
          <w:szCs w:val="28"/>
        </w:rPr>
      </w:pPr>
    </w:p>
    <w:p w:rsidR="003F0718" w:rsidRPr="00973382" w:rsidRDefault="003F0718" w:rsidP="003F0718">
      <w:pPr>
        <w:autoSpaceDE w:val="0"/>
        <w:autoSpaceDN w:val="0"/>
        <w:adjustRightInd w:val="0"/>
        <w:spacing w:before="240" w:after="240" w:line="240" w:lineRule="auto"/>
        <w:rPr>
          <w:rFonts w:ascii="Arial" w:hAnsi="Arial" w:cs="Arial"/>
          <w:color w:val="000000" w:themeColor="text1"/>
          <w:sz w:val="24"/>
          <w:szCs w:val="24"/>
        </w:rPr>
      </w:pPr>
    </w:p>
    <w:p w:rsidR="00254995" w:rsidRPr="00973382" w:rsidRDefault="00254995">
      <w:pPr>
        <w:rPr>
          <w:color w:val="000000" w:themeColor="text1"/>
        </w:rPr>
      </w:pPr>
    </w:p>
    <w:sectPr w:rsidR="00254995" w:rsidRPr="00973382" w:rsidSect="0025499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515" w:rsidRDefault="006D0515" w:rsidP="00435AF5">
      <w:pPr>
        <w:spacing w:after="0" w:line="240" w:lineRule="auto"/>
      </w:pPr>
      <w:r>
        <w:separator/>
      </w:r>
    </w:p>
  </w:endnote>
  <w:endnote w:type="continuationSeparator" w:id="0">
    <w:p w:rsidR="006D0515" w:rsidRDefault="006D0515" w:rsidP="00435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515" w:rsidRDefault="006D0515">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814"/>
      <w:docPartObj>
        <w:docPartGallery w:val="Page Numbers (Bottom of Page)"/>
        <w:docPartUnique/>
      </w:docPartObj>
    </w:sdtPr>
    <w:sdtContent>
      <w:p w:rsidR="006D0515" w:rsidRDefault="00145AA2">
        <w:pPr>
          <w:pStyle w:val="llb"/>
          <w:jc w:val="center"/>
        </w:pPr>
        <w:fldSimple w:instr=" PAGE   \* MERGEFORMAT ">
          <w:r w:rsidR="009333BB">
            <w:rPr>
              <w:noProof/>
            </w:rPr>
            <w:t>97</w:t>
          </w:r>
        </w:fldSimple>
      </w:p>
    </w:sdtContent>
  </w:sdt>
  <w:p w:rsidR="006D0515" w:rsidRDefault="006D0515">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515" w:rsidRDefault="006D051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515" w:rsidRDefault="006D0515" w:rsidP="00435AF5">
      <w:pPr>
        <w:spacing w:after="0" w:line="240" w:lineRule="auto"/>
      </w:pPr>
      <w:r>
        <w:separator/>
      </w:r>
    </w:p>
  </w:footnote>
  <w:footnote w:type="continuationSeparator" w:id="0">
    <w:p w:rsidR="006D0515" w:rsidRDefault="006D0515" w:rsidP="00435A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515" w:rsidRDefault="006D0515">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515" w:rsidRDefault="006D0515">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515" w:rsidRDefault="006D0515">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AB7"/>
    <w:multiLevelType w:val="hybridMultilevel"/>
    <w:tmpl w:val="49606F4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
    <w:nsid w:val="003F13A9"/>
    <w:multiLevelType w:val="hybridMultilevel"/>
    <w:tmpl w:val="87DEDD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05C7B55"/>
    <w:multiLevelType w:val="hybridMultilevel"/>
    <w:tmpl w:val="9AB0E1C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
    <w:nsid w:val="007129C2"/>
    <w:multiLevelType w:val="hybridMultilevel"/>
    <w:tmpl w:val="7EAA9C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0CB1A5A"/>
    <w:multiLevelType w:val="hybridMultilevel"/>
    <w:tmpl w:val="657CB0C2"/>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00CB1E37"/>
    <w:multiLevelType w:val="hybridMultilevel"/>
    <w:tmpl w:val="922413F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
    <w:nsid w:val="0126474D"/>
    <w:multiLevelType w:val="hybridMultilevel"/>
    <w:tmpl w:val="21FC06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15722AD"/>
    <w:multiLevelType w:val="hybridMultilevel"/>
    <w:tmpl w:val="E288FAFE"/>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8">
    <w:nsid w:val="01653CF8"/>
    <w:multiLevelType w:val="hybridMultilevel"/>
    <w:tmpl w:val="8D74338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
    <w:nsid w:val="01B3675D"/>
    <w:multiLevelType w:val="hybridMultilevel"/>
    <w:tmpl w:val="220474A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
    <w:nsid w:val="01D732B3"/>
    <w:multiLevelType w:val="hybridMultilevel"/>
    <w:tmpl w:val="4F8AE68C"/>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02716AE2"/>
    <w:multiLevelType w:val="hybridMultilevel"/>
    <w:tmpl w:val="2FE0283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2952A77"/>
    <w:multiLevelType w:val="hybridMultilevel"/>
    <w:tmpl w:val="A7363CB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
    <w:nsid w:val="02BB75E7"/>
    <w:multiLevelType w:val="hybridMultilevel"/>
    <w:tmpl w:val="BC42A1B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
    <w:nsid w:val="02C036D5"/>
    <w:multiLevelType w:val="hybridMultilevel"/>
    <w:tmpl w:val="9CE0C84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nsid w:val="02CF6F32"/>
    <w:multiLevelType w:val="hybridMultilevel"/>
    <w:tmpl w:val="3DF89F9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
    <w:nsid w:val="02E94DB9"/>
    <w:multiLevelType w:val="hybridMultilevel"/>
    <w:tmpl w:val="FF2CFB1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
    <w:nsid w:val="02F764CC"/>
    <w:multiLevelType w:val="hybridMultilevel"/>
    <w:tmpl w:val="70443B7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033D583D"/>
    <w:multiLevelType w:val="hybridMultilevel"/>
    <w:tmpl w:val="CBE213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03406552"/>
    <w:multiLevelType w:val="hybridMultilevel"/>
    <w:tmpl w:val="A2D09B0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0">
    <w:nsid w:val="039D5AC1"/>
    <w:multiLevelType w:val="hybridMultilevel"/>
    <w:tmpl w:val="ADC4E4FC"/>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03AB76DD"/>
    <w:multiLevelType w:val="hybridMultilevel"/>
    <w:tmpl w:val="9C22474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2">
    <w:nsid w:val="03D2447A"/>
    <w:multiLevelType w:val="hybridMultilevel"/>
    <w:tmpl w:val="5AE8C7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03D24800"/>
    <w:multiLevelType w:val="hybridMultilevel"/>
    <w:tmpl w:val="EE3864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03DB1D97"/>
    <w:multiLevelType w:val="hybridMultilevel"/>
    <w:tmpl w:val="C146538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647" w:hanging="360"/>
      </w:pPr>
      <w:rPr>
        <w:rFonts w:ascii="Courier New" w:hAnsi="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5">
    <w:nsid w:val="03FE5ABE"/>
    <w:multiLevelType w:val="hybridMultilevel"/>
    <w:tmpl w:val="1CDEBE7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04224300"/>
    <w:multiLevelType w:val="hybridMultilevel"/>
    <w:tmpl w:val="3D36A2EE"/>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042B13E9"/>
    <w:multiLevelType w:val="hybridMultilevel"/>
    <w:tmpl w:val="EB5832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042E0325"/>
    <w:multiLevelType w:val="hybridMultilevel"/>
    <w:tmpl w:val="A6768A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047E1672"/>
    <w:multiLevelType w:val="hybridMultilevel"/>
    <w:tmpl w:val="ACDC13CE"/>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0">
    <w:nsid w:val="05483E24"/>
    <w:multiLevelType w:val="hybridMultilevel"/>
    <w:tmpl w:val="F1C235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059319CD"/>
    <w:multiLevelType w:val="hybridMultilevel"/>
    <w:tmpl w:val="2690A92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059D0684"/>
    <w:multiLevelType w:val="hybridMultilevel"/>
    <w:tmpl w:val="AC4A14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05B22990"/>
    <w:multiLevelType w:val="hybridMultilevel"/>
    <w:tmpl w:val="62F0FDC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4">
    <w:nsid w:val="05B93A73"/>
    <w:multiLevelType w:val="hybridMultilevel"/>
    <w:tmpl w:val="3AF2CC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0606526C"/>
    <w:multiLevelType w:val="hybridMultilevel"/>
    <w:tmpl w:val="8F262C7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6">
    <w:nsid w:val="06186485"/>
    <w:multiLevelType w:val="hybridMultilevel"/>
    <w:tmpl w:val="1148457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7">
    <w:nsid w:val="063724DE"/>
    <w:multiLevelType w:val="hybridMultilevel"/>
    <w:tmpl w:val="1DC456E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8">
    <w:nsid w:val="06435C1F"/>
    <w:multiLevelType w:val="hybridMultilevel"/>
    <w:tmpl w:val="CB308B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064400DC"/>
    <w:multiLevelType w:val="hybridMultilevel"/>
    <w:tmpl w:val="34B678C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0">
    <w:nsid w:val="06645CA5"/>
    <w:multiLevelType w:val="hybridMultilevel"/>
    <w:tmpl w:val="D1FC6F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06692BE7"/>
    <w:multiLevelType w:val="hybridMultilevel"/>
    <w:tmpl w:val="08FE65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067C7AFD"/>
    <w:multiLevelType w:val="hybridMultilevel"/>
    <w:tmpl w:val="4CD272D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06982055"/>
    <w:multiLevelType w:val="hybridMultilevel"/>
    <w:tmpl w:val="260605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069A5FA2"/>
    <w:multiLevelType w:val="hybridMultilevel"/>
    <w:tmpl w:val="3FDE7D3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5">
    <w:nsid w:val="06F506BD"/>
    <w:multiLevelType w:val="hybridMultilevel"/>
    <w:tmpl w:val="71124CF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6">
    <w:nsid w:val="07062D0B"/>
    <w:multiLevelType w:val="hybridMultilevel"/>
    <w:tmpl w:val="6B4819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070E5086"/>
    <w:multiLevelType w:val="hybridMultilevel"/>
    <w:tmpl w:val="C292F3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07143BE0"/>
    <w:multiLevelType w:val="hybridMultilevel"/>
    <w:tmpl w:val="7B108108"/>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9">
    <w:nsid w:val="071F716D"/>
    <w:multiLevelType w:val="hybridMultilevel"/>
    <w:tmpl w:val="70C479C6"/>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50">
    <w:nsid w:val="073657F3"/>
    <w:multiLevelType w:val="hybridMultilevel"/>
    <w:tmpl w:val="AA065AA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1">
    <w:nsid w:val="074D4FB7"/>
    <w:multiLevelType w:val="hybridMultilevel"/>
    <w:tmpl w:val="AD38D4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075154C2"/>
    <w:multiLevelType w:val="hybridMultilevel"/>
    <w:tmpl w:val="B9441C2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3">
    <w:nsid w:val="07A85D2F"/>
    <w:multiLevelType w:val="hybridMultilevel"/>
    <w:tmpl w:val="22B85E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07CA0101"/>
    <w:multiLevelType w:val="hybridMultilevel"/>
    <w:tmpl w:val="525E70F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5">
    <w:nsid w:val="07D524A8"/>
    <w:multiLevelType w:val="hybridMultilevel"/>
    <w:tmpl w:val="F5A2FB1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6">
    <w:nsid w:val="07E21C83"/>
    <w:multiLevelType w:val="hybridMultilevel"/>
    <w:tmpl w:val="01046E5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7">
    <w:nsid w:val="080B4CC7"/>
    <w:multiLevelType w:val="hybridMultilevel"/>
    <w:tmpl w:val="4846F6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084E47F2"/>
    <w:multiLevelType w:val="hybridMultilevel"/>
    <w:tmpl w:val="C4F219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08D20A9D"/>
    <w:multiLevelType w:val="hybridMultilevel"/>
    <w:tmpl w:val="BF9E9134"/>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0">
    <w:nsid w:val="090C3583"/>
    <w:multiLevelType w:val="hybridMultilevel"/>
    <w:tmpl w:val="278A1C8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1">
    <w:nsid w:val="09164AD9"/>
    <w:multiLevelType w:val="hybridMultilevel"/>
    <w:tmpl w:val="56F8E4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091E624B"/>
    <w:multiLevelType w:val="hybridMultilevel"/>
    <w:tmpl w:val="37D445C8"/>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3">
    <w:nsid w:val="092159A5"/>
    <w:multiLevelType w:val="hybridMultilevel"/>
    <w:tmpl w:val="95463E7E"/>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4">
    <w:nsid w:val="09A95349"/>
    <w:multiLevelType w:val="hybridMultilevel"/>
    <w:tmpl w:val="EE605C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0A1F7C83"/>
    <w:multiLevelType w:val="hybridMultilevel"/>
    <w:tmpl w:val="16DA211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0A296CEA"/>
    <w:multiLevelType w:val="hybridMultilevel"/>
    <w:tmpl w:val="462454F8"/>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7">
    <w:nsid w:val="0A687077"/>
    <w:multiLevelType w:val="hybridMultilevel"/>
    <w:tmpl w:val="CAC8155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8">
    <w:nsid w:val="0A7F6D5C"/>
    <w:multiLevelType w:val="hybridMultilevel"/>
    <w:tmpl w:val="45F084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0AD839EA"/>
    <w:multiLevelType w:val="hybridMultilevel"/>
    <w:tmpl w:val="FC8E646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0AED5FEF"/>
    <w:multiLevelType w:val="hybridMultilevel"/>
    <w:tmpl w:val="EA24053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1">
    <w:nsid w:val="0AF922D1"/>
    <w:multiLevelType w:val="hybridMultilevel"/>
    <w:tmpl w:val="3224006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2">
    <w:nsid w:val="0B0020E1"/>
    <w:multiLevelType w:val="hybridMultilevel"/>
    <w:tmpl w:val="9CDC383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0B0978BB"/>
    <w:multiLevelType w:val="hybridMultilevel"/>
    <w:tmpl w:val="1EB21B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0B8E07AC"/>
    <w:multiLevelType w:val="hybridMultilevel"/>
    <w:tmpl w:val="1E9239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0BB374AA"/>
    <w:multiLevelType w:val="hybridMultilevel"/>
    <w:tmpl w:val="C44E67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0BEA529E"/>
    <w:multiLevelType w:val="hybridMultilevel"/>
    <w:tmpl w:val="B92C84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nsid w:val="0BEF6EB5"/>
    <w:multiLevelType w:val="hybridMultilevel"/>
    <w:tmpl w:val="A5B493E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8">
    <w:nsid w:val="0C02479E"/>
    <w:multiLevelType w:val="hybridMultilevel"/>
    <w:tmpl w:val="9200871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9">
    <w:nsid w:val="0C1F267F"/>
    <w:multiLevelType w:val="hybridMultilevel"/>
    <w:tmpl w:val="232CAA5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nsid w:val="0C3D26F6"/>
    <w:multiLevelType w:val="hybridMultilevel"/>
    <w:tmpl w:val="D2F4832A"/>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1">
    <w:nsid w:val="0C9D1D60"/>
    <w:multiLevelType w:val="hybridMultilevel"/>
    <w:tmpl w:val="4DD2F9F4"/>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2">
    <w:nsid w:val="0CA12644"/>
    <w:multiLevelType w:val="hybridMultilevel"/>
    <w:tmpl w:val="56B8627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3">
    <w:nsid w:val="0CDC0C34"/>
    <w:multiLevelType w:val="hybridMultilevel"/>
    <w:tmpl w:val="C84EF4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nsid w:val="0D0D619E"/>
    <w:multiLevelType w:val="hybridMultilevel"/>
    <w:tmpl w:val="62DE63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0D4A7DC2"/>
    <w:multiLevelType w:val="hybridMultilevel"/>
    <w:tmpl w:val="F18ADF74"/>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nsid w:val="0DA473A4"/>
    <w:multiLevelType w:val="hybridMultilevel"/>
    <w:tmpl w:val="21E47C5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7">
    <w:nsid w:val="0DC90BD3"/>
    <w:multiLevelType w:val="hybridMultilevel"/>
    <w:tmpl w:val="9DC86F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nsid w:val="0DC97FEB"/>
    <w:multiLevelType w:val="hybridMultilevel"/>
    <w:tmpl w:val="823836F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89">
    <w:nsid w:val="0DDB2F22"/>
    <w:multiLevelType w:val="hybridMultilevel"/>
    <w:tmpl w:val="E38626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nsid w:val="0E0C21AD"/>
    <w:multiLevelType w:val="hybridMultilevel"/>
    <w:tmpl w:val="42A298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nsid w:val="0EBF6409"/>
    <w:multiLevelType w:val="hybridMultilevel"/>
    <w:tmpl w:val="0A083FD4"/>
    <w:lvl w:ilvl="0" w:tplc="040E0005">
      <w:start w:val="1"/>
      <w:numFmt w:val="bullet"/>
      <w:lvlText w:val=""/>
      <w:lvlJc w:val="left"/>
      <w:pPr>
        <w:ind w:left="2136" w:hanging="360"/>
      </w:pPr>
      <w:rPr>
        <w:rFonts w:ascii="Wingdings" w:hAnsi="Wingdings"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92">
    <w:nsid w:val="0EFC7B82"/>
    <w:multiLevelType w:val="hybridMultilevel"/>
    <w:tmpl w:val="E6D62C3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0F112B6D"/>
    <w:multiLevelType w:val="hybridMultilevel"/>
    <w:tmpl w:val="56A2EF8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4">
    <w:nsid w:val="0F237112"/>
    <w:multiLevelType w:val="hybridMultilevel"/>
    <w:tmpl w:val="D78004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0F990E13"/>
    <w:multiLevelType w:val="hybridMultilevel"/>
    <w:tmpl w:val="2C92309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6">
    <w:nsid w:val="0FD0611E"/>
    <w:multiLevelType w:val="hybridMultilevel"/>
    <w:tmpl w:val="F338595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97">
    <w:nsid w:val="10414A28"/>
    <w:multiLevelType w:val="hybridMultilevel"/>
    <w:tmpl w:val="30A21D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nsid w:val="105A1164"/>
    <w:multiLevelType w:val="hybridMultilevel"/>
    <w:tmpl w:val="D01A0F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nsid w:val="108C0D06"/>
    <w:multiLevelType w:val="hybridMultilevel"/>
    <w:tmpl w:val="B5ECB4A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0">
    <w:nsid w:val="10C75760"/>
    <w:multiLevelType w:val="hybridMultilevel"/>
    <w:tmpl w:val="924CDF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nsid w:val="10EF41B1"/>
    <w:multiLevelType w:val="hybridMultilevel"/>
    <w:tmpl w:val="EA1E352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02">
    <w:nsid w:val="11483437"/>
    <w:multiLevelType w:val="hybridMultilevel"/>
    <w:tmpl w:val="C0CCC2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nsid w:val="11BB5863"/>
    <w:multiLevelType w:val="hybridMultilevel"/>
    <w:tmpl w:val="6AD035C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nsid w:val="11E827F8"/>
    <w:multiLevelType w:val="hybridMultilevel"/>
    <w:tmpl w:val="296ED4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nsid w:val="121B425E"/>
    <w:multiLevelType w:val="hybridMultilevel"/>
    <w:tmpl w:val="AC606CA4"/>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6">
    <w:nsid w:val="12573D1C"/>
    <w:multiLevelType w:val="hybridMultilevel"/>
    <w:tmpl w:val="2002678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07">
    <w:nsid w:val="12585CA1"/>
    <w:multiLevelType w:val="hybridMultilevel"/>
    <w:tmpl w:val="C08C56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nsid w:val="12766848"/>
    <w:multiLevelType w:val="hybridMultilevel"/>
    <w:tmpl w:val="B932522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nsid w:val="12B55C0E"/>
    <w:multiLevelType w:val="hybridMultilevel"/>
    <w:tmpl w:val="A7944B7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0">
    <w:nsid w:val="12BC77E8"/>
    <w:multiLevelType w:val="hybridMultilevel"/>
    <w:tmpl w:val="578E5532"/>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11">
    <w:nsid w:val="12C951FC"/>
    <w:multiLevelType w:val="hybridMultilevel"/>
    <w:tmpl w:val="D50A61A0"/>
    <w:lvl w:ilvl="0" w:tplc="040E000B">
      <w:start w:val="1"/>
      <w:numFmt w:val="bullet"/>
      <w:lvlText w:val=""/>
      <w:lvlJc w:val="left"/>
      <w:pPr>
        <w:ind w:left="786" w:hanging="360"/>
      </w:pPr>
      <w:rPr>
        <w:rFonts w:ascii="Wingdings" w:hAnsi="Wingdings" w:hint="default"/>
      </w:rPr>
    </w:lvl>
    <w:lvl w:ilvl="1" w:tplc="040E0003" w:tentative="1">
      <w:start w:val="1"/>
      <w:numFmt w:val="bullet"/>
      <w:lvlText w:val="o"/>
      <w:lvlJc w:val="left"/>
      <w:pPr>
        <w:ind w:left="1506" w:hanging="360"/>
      </w:pPr>
      <w:rPr>
        <w:rFonts w:ascii="Courier New" w:hAnsi="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12">
    <w:nsid w:val="12D05B6A"/>
    <w:multiLevelType w:val="hybridMultilevel"/>
    <w:tmpl w:val="82E04CCA"/>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13">
    <w:nsid w:val="12F4615E"/>
    <w:multiLevelType w:val="hybridMultilevel"/>
    <w:tmpl w:val="1E82E5B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14">
    <w:nsid w:val="133505DF"/>
    <w:multiLevelType w:val="hybridMultilevel"/>
    <w:tmpl w:val="E43EAA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nsid w:val="13682AB5"/>
    <w:multiLevelType w:val="hybridMultilevel"/>
    <w:tmpl w:val="157CA1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nsid w:val="13777594"/>
    <w:multiLevelType w:val="hybridMultilevel"/>
    <w:tmpl w:val="074A0D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nsid w:val="13AB4801"/>
    <w:multiLevelType w:val="hybridMultilevel"/>
    <w:tmpl w:val="4A74DC9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8">
    <w:nsid w:val="13FA1342"/>
    <w:multiLevelType w:val="hybridMultilevel"/>
    <w:tmpl w:val="1FD807DE"/>
    <w:lvl w:ilvl="0" w:tplc="040E000B">
      <w:start w:val="1"/>
      <w:numFmt w:val="bullet"/>
      <w:lvlText w:val=""/>
      <w:lvlJc w:val="left"/>
      <w:pPr>
        <w:tabs>
          <w:tab w:val="num" w:pos="644"/>
        </w:tabs>
        <w:ind w:left="644" w:hanging="360"/>
      </w:pPr>
      <w:rPr>
        <w:rFonts w:ascii="Wingdings" w:hAnsi="Wingdings" w:hint="default"/>
      </w:rPr>
    </w:lvl>
    <w:lvl w:ilvl="1" w:tplc="040E000B">
      <w:start w:val="1"/>
      <w:numFmt w:val="bullet"/>
      <w:lvlText w:val=""/>
      <w:lvlJc w:val="left"/>
      <w:pPr>
        <w:tabs>
          <w:tab w:val="num" w:pos="284"/>
        </w:tabs>
        <w:ind w:left="284" w:hanging="360"/>
      </w:pPr>
      <w:rPr>
        <w:rFonts w:ascii="Wingdings" w:hAnsi="Wingdings"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19">
    <w:nsid w:val="145E7CC3"/>
    <w:multiLevelType w:val="hybridMultilevel"/>
    <w:tmpl w:val="357C24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nsid w:val="149B3952"/>
    <w:multiLevelType w:val="hybridMultilevel"/>
    <w:tmpl w:val="8042EF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
    <w:nsid w:val="14A124DD"/>
    <w:multiLevelType w:val="hybridMultilevel"/>
    <w:tmpl w:val="C876DF3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2">
    <w:nsid w:val="14A95E55"/>
    <w:multiLevelType w:val="hybridMultilevel"/>
    <w:tmpl w:val="C11AAD1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23">
    <w:nsid w:val="14F82BA8"/>
    <w:multiLevelType w:val="hybridMultilevel"/>
    <w:tmpl w:val="2CB8DD4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24">
    <w:nsid w:val="154D66F2"/>
    <w:multiLevelType w:val="hybridMultilevel"/>
    <w:tmpl w:val="60BEE77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5">
    <w:nsid w:val="1590571C"/>
    <w:multiLevelType w:val="hybridMultilevel"/>
    <w:tmpl w:val="FBC8ED8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nsid w:val="15A923D8"/>
    <w:multiLevelType w:val="hybridMultilevel"/>
    <w:tmpl w:val="8C0298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7">
    <w:nsid w:val="15DF2FF3"/>
    <w:multiLevelType w:val="hybridMultilevel"/>
    <w:tmpl w:val="4C326D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8">
    <w:nsid w:val="15E22BC9"/>
    <w:multiLevelType w:val="hybridMultilevel"/>
    <w:tmpl w:val="8188BD3E"/>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9">
    <w:nsid w:val="15F7472B"/>
    <w:multiLevelType w:val="hybridMultilevel"/>
    <w:tmpl w:val="7D6408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
    <w:nsid w:val="16415E77"/>
    <w:multiLevelType w:val="hybridMultilevel"/>
    <w:tmpl w:val="67AEF52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31">
    <w:nsid w:val="166D1AE5"/>
    <w:multiLevelType w:val="hybridMultilevel"/>
    <w:tmpl w:val="09B2768C"/>
    <w:lvl w:ilvl="0" w:tplc="040E000B">
      <w:start w:val="1"/>
      <w:numFmt w:val="bullet"/>
      <w:lvlText w:val=""/>
      <w:lvlJc w:val="left"/>
      <w:pPr>
        <w:ind w:left="767" w:hanging="360"/>
      </w:pPr>
      <w:rPr>
        <w:rFonts w:ascii="Wingdings" w:hAnsi="Wingdings" w:hint="default"/>
      </w:rPr>
    </w:lvl>
    <w:lvl w:ilvl="1" w:tplc="040E0003" w:tentative="1">
      <w:start w:val="1"/>
      <w:numFmt w:val="bullet"/>
      <w:lvlText w:val="o"/>
      <w:lvlJc w:val="left"/>
      <w:pPr>
        <w:ind w:left="1487" w:hanging="360"/>
      </w:pPr>
      <w:rPr>
        <w:rFonts w:ascii="Courier New" w:hAnsi="Courier New" w:cs="Courier New" w:hint="default"/>
      </w:rPr>
    </w:lvl>
    <w:lvl w:ilvl="2" w:tplc="040E0005" w:tentative="1">
      <w:start w:val="1"/>
      <w:numFmt w:val="bullet"/>
      <w:lvlText w:val=""/>
      <w:lvlJc w:val="left"/>
      <w:pPr>
        <w:ind w:left="2207" w:hanging="360"/>
      </w:pPr>
      <w:rPr>
        <w:rFonts w:ascii="Wingdings" w:hAnsi="Wingdings" w:hint="default"/>
      </w:rPr>
    </w:lvl>
    <w:lvl w:ilvl="3" w:tplc="040E0001" w:tentative="1">
      <w:start w:val="1"/>
      <w:numFmt w:val="bullet"/>
      <w:lvlText w:val=""/>
      <w:lvlJc w:val="left"/>
      <w:pPr>
        <w:ind w:left="2927" w:hanging="360"/>
      </w:pPr>
      <w:rPr>
        <w:rFonts w:ascii="Symbol" w:hAnsi="Symbol" w:hint="default"/>
      </w:rPr>
    </w:lvl>
    <w:lvl w:ilvl="4" w:tplc="040E0003" w:tentative="1">
      <w:start w:val="1"/>
      <w:numFmt w:val="bullet"/>
      <w:lvlText w:val="o"/>
      <w:lvlJc w:val="left"/>
      <w:pPr>
        <w:ind w:left="3647" w:hanging="360"/>
      </w:pPr>
      <w:rPr>
        <w:rFonts w:ascii="Courier New" w:hAnsi="Courier New" w:cs="Courier New" w:hint="default"/>
      </w:rPr>
    </w:lvl>
    <w:lvl w:ilvl="5" w:tplc="040E0005" w:tentative="1">
      <w:start w:val="1"/>
      <w:numFmt w:val="bullet"/>
      <w:lvlText w:val=""/>
      <w:lvlJc w:val="left"/>
      <w:pPr>
        <w:ind w:left="4367" w:hanging="360"/>
      </w:pPr>
      <w:rPr>
        <w:rFonts w:ascii="Wingdings" w:hAnsi="Wingdings" w:hint="default"/>
      </w:rPr>
    </w:lvl>
    <w:lvl w:ilvl="6" w:tplc="040E0001" w:tentative="1">
      <w:start w:val="1"/>
      <w:numFmt w:val="bullet"/>
      <w:lvlText w:val=""/>
      <w:lvlJc w:val="left"/>
      <w:pPr>
        <w:ind w:left="5087" w:hanging="360"/>
      </w:pPr>
      <w:rPr>
        <w:rFonts w:ascii="Symbol" w:hAnsi="Symbol" w:hint="default"/>
      </w:rPr>
    </w:lvl>
    <w:lvl w:ilvl="7" w:tplc="040E0003" w:tentative="1">
      <w:start w:val="1"/>
      <w:numFmt w:val="bullet"/>
      <w:lvlText w:val="o"/>
      <w:lvlJc w:val="left"/>
      <w:pPr>
        <w:ind w:left="5807" w:hanging="360"/>
      </w:pPr>
      <w:rPr>
        <w:rFonts w:ascii="Courier New" w:hAnsi="Courier New" w:cs="Courier New" w:hint="default"/>
      </w:rPr>
    </w:lvl>
    <w:lvl w:ilvl="8" w:tplc="040E0005" w:tentative="1">
      <w:start w:val="1"/>
      <w:numFmt w:val="bullet"/>
      <w:lvlText w:val=""/>
      <w:lvlJc w:val="left"/>
      <w:pPr>
        <w:ind w:left="6527" w:hanging="360"/>
      </w:pPr>
      <w:rPr>
        <w:rFonts w:ascii="Wingdings" w:hAnsi="Wingdings" w:hint="default"/>
      </w:rPr>
    </w:lvl>
  </w:abstractNum>
  <w:abstractNum w:abstractNumId="132">
    <w:nsid w:val="170B46F1"/>
    <w:multiLevelType w:val="hybridMultilevel"/>
    <w:tmpl w:val="1C48381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3">
    <w:nsid w:val="17111C3B"/>
    <w:multiLevelType w:val="hybridMultilevel"/>
    <w:tmpl w:val="FB5ECB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
    <w:nsid w:val="17170F15"/>
    <w:multiLevelType w:val="hybridMultilevel"/>
    <w:tmpl w:val="AC9E95C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5">
    <w:nsid w:val="173D2C13"/>
    <w:multiLevelType w:val="hybridMultilevel"/>
    <w:tmpl w:val="17C8B07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36">
    <w:nsid w:val="17472866"/>
    <w:multiLevelType w:val="hybridMultilevel"/>
    <w:tmpl w:val="AD1E00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7">
    <w:nsid w:val="179E4F20"/>
    <w:multiLevelType w:val="hybridMultilevel"/>
    <w:tmpl w:val="1362DE7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38">
    <w:nsid w:val="17B94385"/>
    <w:multiLevelType w:val="hybridMultilevel"/>
    <w:tmpl w:val="0A5CC5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
    <w:nsid w:val="17C214AE"/>
    <w:multiLevelType w:val="hybridMultilevel"/>
    <w:tmpl w:val="D2CEA0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0">
    <w:nsid w:val="17C75624"/>
    <w:multiLevelType w:val="hybridMultilevel"/>
    <w:tmpl w:val="C0BEEE7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1">
    <w:nsid w:val="180820D5"/>
    <w:multiLevelType w:val="hybridMultilevel"/>
    <w:tmpl w:val="840EA4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2">
    <w:nsid w:val="1819311D"/>
    <w:multiLevelType w:val="hybridMultilevel"/>
    <w:tmpl w:val="B994139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43">
    <w:nsid w:val="18355363"/>
    <w:multiLevelType w:val="hybridMultilevel"/>
    <w:tmpl w:val="6B1A44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4">
    <w:nsid w:val="18D83BFD"/>
    <w:multiLevelType w:val="hybridMultilevel"/>
    <w:tmpl w:val="18421D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
    <w:nsid w:val="19545C18"/>
    <w:multiLevelType w:val="hybridMultilevel"/>
    <w:tmpl w:val="6FEE944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6">
    <w:nsid w:val="197B4975"/>
    <w:multiLevelType w:val="hybridMultilevel"/>
    <w:tmpl w:val="C2EE9B20"/>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7">
    <w:nsid w:val="199C31A8"/>
    <w:multiLevelType w:val="hybridMultilevel"/>
    <w:tmpl w:val="6B38B58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8">
    <w:nsid w:val="19BC72E3"/>
    <w:multiLevelType w:val="hybridMultilevel"/>
    <w:tmpl w:val="A39E5D0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49">
    <w:nsid w:val="19E80E1E"/>
    <w:multiLevelType w:val="hybridMultilevel"/>
    <w:tmpl w:val="9F9244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0">
    <w:nsid w:val="19F030FE"/>
    <w:multiLevelType w:val="hybridMultilevel"/>
    <w:tmpl w:val="7C3A355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1">
    <w:nsid w:val="1A2A041B"/>
    <w:multiLevelType w:val="hybridMultilevel"/>
    <w:tmpl w:val="74C8AF8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2">
    <w:nsid w:val="1A3A4BC3"/>
    <w:multiLevelType w:val="hybridMultilevel"/>
    <w:tmpl w:val="86120B5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3">
    <w:nsid w:val="1A5C6EBC"/>
    <w:multiLevelType w:val="hybridMultilevel"/>
    <w:tmpl w:val="C13E06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4">
    <w:nsid w:val="1A6415B1"/>
    <w:multiLevelType w:val="hybridMultilevel"/>
    <w:tmpl w:val="99A262D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55">
    <w:nsid w:val="1A723B2F"/>
    <w:multiLevelType w:val="hybridMultilevel"/>
    <w:tmpl w:val="97B6B18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56">
    <w:nsid w:val="1A9F0106"/>
    <w:multiLevelType w:val="hybridMultilevel"/>
    <w:tmpl w:val="4CB403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7">
    <w:nsid w:val="1B153D4A"/>
    <w:multiLevelType w:val="hybridMultilevel"/>
    <w:tmpl w:val="F22C4A9A"/>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58">
    <w:nsid w:val="1B402B46"/>
    <w:multiLevelType w:val="hybridMultilevel"/>
    <w:tmpl w:val="CC5430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9">
    <w:nsid w:val="1B427644"/>
    <w:multiLevelType w:val="hybridMultilevel"/>
    <w:tmpl w:val="D2B4EE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0">
    <w:nsid w:val="1B6952D0"/>
    <w:multiLevelType w:val="hybridMultilevel"/>
    <w:tmpl w:val="AA3E944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1">
    <w:nsid w:val="1B8E5174"/>
    <w:multiLevelType w:val="hybridMultilevel"/>
    <w:tmpl w:val="08C4B33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62">
    <w:nsid w:val="1B960A08"/>
    <w:multiLevelType w:val="hybridMultilevel"/>
    <w:tmpl w:val="235A8DC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63">
    <w:nsid w:val="1BA25A6E"/>
    <w:multiLevelType w:val="hybridMultilevel"/>
    <w:tmpl w:val="6A243F9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4">
    <w:nsid w:val="1BA25AC8"/>
    <w:multiLevelType w:val="hybridMultilevel"/>
    <w:tmpl w:val="F9001E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5">
    <w:nsid w:val="1BAD678E"/>
    <w:multiLevelType w:val="hybridMultilevel"/>
    <w:tmpl w:val="16F039A0"/>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6">
    <w:nsid w:val="1BB40860"/>
    <w:multiLevelType w:val="hybridMultilevel"/>
    <w:tmpl w:val="FF40FA1C"/>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7">
    <w:nsid w:val="1BC472EF"/>
    <w:multiLevelType w:val="hybridMultilevel"/>
    <w:tmpl w:val="753057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8">
    <w:nsid w:val="1BCE7533"/>
    <w:multiLevelType w:val="hybridMultilevel"/>
    <w:tmpl w:val="EB385282"/>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169">
    <w:nsid w:val="1BD57DE5"/>
    <w:multiLevelType w:val="hybridMultilevel"/>
    <w:tmpl w:val="1F56A14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0">
    <w:nsid w:val="1BDF5D93"/>
    <w:multiLevelType w:val="hybridMultilevel"/>
    <w:tmpl w:val="2EFE0A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1">
    <w:nsid w:val="1BE84AFD"/>
    <w:multiLevelType w:val="hybridMultilevel"/>
    <w:tmpl w:val="202A636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2">
    <w:nsid w:val="1BF83138"/>
    <w:multiLevelType w:val="hybridMultilevel"/>
    <w:tmpl w:val="BFDCFFE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73">
    <w:nsid w:val="1C91272D"/>
    <w:multiLevelType w:val="hybridMultilevel"/>
    <w:tmpl w:val="54187D2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74">
    <w:nsid w:val="1C9C3B78"/>
    <w:multiLevelType w:val="hybridMultilevel"/>
    <w:tmpl w:val="3C76C33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5">
    <w:nsid w:val="1CB871DB"/>
    <w:multiLevelType w:val="hybridMultilevel"/>
    <w:tmpl w:val="20D6FD7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6">
    <w:nsid w:val="1CFB717F"/>
    <w:multiLevelType w:val="hybridMultilevel"/>
    <w:tmpl w:val="BBC6482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7">
    <w:nsid w:val="1D103104"/>
    <w:multiLevelType w:val="hybridMultilevel"/>
    <w:tmpl w:val="65B652E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8">
    <w:nsid w:val="1D4A5DAB"/>
    <w:multiLevelType w:val="hybridMultilevel"/>
    <w:tmpl w:val="5D8C3EA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79">
    <w:nsid w:val="1D9E7E62"/>
    <w:multiLevelType w:val="hybridMultilevel"/>
    <w:tmpl w:val="DC3EE234"/>
    <w:lvl w:ilvl="0" w:tplc="040E000B">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080"/>
        </w:tabs>
        <w:ind w:left="108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0">
    <w:nsid w:val="1DA02CC0"/>
    <w:multiLevelType w:val="hybridMultilevel"/>
    <w:tmpl w:val="FC54BC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1">
    <w:nsid w:val="1DC412F6"/>
    <w:multiLevelType w:val="hybridMultilevel"/>
    <w:tmpl w:val="1AD0DE8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82">
    <w:nsid w:val="1DFA32F5"/>
    <w:multiLevelType w:val="hybridMultilevel"/>
    <w:tmpl w:val="04D4972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3">
    <w:nsid w:val="1E026ED5"/>
    <w:multiLevelType w:val="hybridMultilevel"/>
    <w:tmpl w:val="81FC2F5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4">
    <w:nsid w:val="1E170373"/>
    <w:multiLevelType w:val="hybridMultilevel"/>
    <w:tmpl w:val="E89C6A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5">
    <w:nsid w:val="1E234975"/>
    <w:multiLevelType w:val="hybridMultilevel"/>
    <w:tmpl w:val="CC02F39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6">
    <w:nsid w:val="1E3E5E47"/>
    <w:multiLevelType w:val="hybridMultilevel"/>
    <w:tmpl w:val="0D9804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7">
    <w:nsid w:val="1E4C7A8C"/>
    <w:multiLevelType w:val="hybridMultilevel"/>
    <w:tmpl w:val="59F45D4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8">
    <w:nsid w:val="1E5149F7"/>
    <w:multiLevelType w:val="hybridMultilevel"/>
    <w:tmpl w:val="986C0A0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89">
    <w:nsid w:val="1E5F6874"/>
    <w:multiLevelType w:val="hybridMultilevel"/>
    <w:tmpl w:val="127C98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0">
    <w:nsid w:val="1ED21277"/>
    <w:multiLevelType w:val="hybridMultilevel"/>
    <w:tmpl w:val="23B8D26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1">
    <w:nsid w:val="1F291B16"/>
    <w:multiLevelType w:val="hybridMultilevel"/>
    <w:tmpl w:val="7F00956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92">
    <w:nsid w:val="1F9E1FB1"/>
    <w:multiLevelType w:val="hybridMultilevel"/>
    <w:tmpl w:val="C39230A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3">
    <w:nsid w:val="1FD1595C"/>
    <w:multiLevelType w:val="hybridMultilevel"/>
    <w:tmpl w:val="E76840D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4">
    <w:nsid w:val="2022614D"/>
    <w:multiLevelType w:val="hybridMultilevel"/>
    <w:tmpl w:val="73EED68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5">
    <w:nsid w:val="203C591C"/>
    <w:multiLevelType w:val="hybridMultilevel"/>
    <w:tmpl w:val="B1EC430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6">
    <w:nsid w:val="203C59F1"/>
    <w:multiLevelType w:val="hybridMultilevel"/>
    <w:tmpl w:val="87D4726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7">
    <w:nsid w:val="206F6E4E"/>
    <w:multiLevelType w:val="hybridMultilevel"/>
    <w:tmpl w:val="D34474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8">
    <w:nsid w:val="20B2788F"/>
    <w:multiLevelType w:val="hybridMultilevel"/>
    <w:tmpl w:val="B2DC2B0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199">
    <w:nsid w:val="20D371D6"/>
    <w:multiLevelType w:val="hybridMultilevel"/>
    <w:tmpl w:val="D5E8D45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00">
    <w:nsid w:val="214B786B"/>
    <w:multiLevelType w:val="hybridMultilevel"/>
    <w:tmpl w:val="F2844288"/>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1">
    <w:nsid w:val="21C827A8"/>
    <w:multiLevelType w:val="hybridMultilevel"/>
    <w:tmpl w:val="7C3CA2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2">
    <w:nsid w:val="21D06EFC"/>
    <w:multiLevelType w:val="hybridMultilevel"/>
    <w:tmpl w:val="055E30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3">
    <w:nsid w:val="222B70FD"/>
    <w:multiLevelType w:val="hybridMultilevel"/>
    <w:tmpl w:val="D798850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04">
    <w:nsid w:val="226112F4"/>
    <w:multiLevelType w:val="hybridMultilevel"/>
    <w:tmpl w:val="9B964D5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5">
    <w:nsid w:val="22973251"/>
    <w:multiLevelType w:val="hybridMultilevel"/>
    <w:tmpl w:val="0BC6F442"/>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6">
    <w:nsid w:val="230411E8"/>
    <w:multiLevelType w:val="hybridMultilevel"/>
    <w:tmpl w:val="36D6FCCA"/>
    <w:lvl w:ilvl="0" w:tplc="040E000B">
      <w:start w:val="1"/>
      <w:numFmt w:val="bullet"/>
      <w:lvlText w:val=""/>
      <w:lvlJc w:val="left"/>
      <w:pPr>
        <w:ind w:left="786" w:hanging="360"/>
      </w:pPr>
      <w:rPr>
        <w:rFonts w:ascii="Wingdings" w:hAnsi="Wingdings" w:hint="default"/>
      </w:rPr>
    </w:lvl>
    <w:lvl w:ilvl="1" w:tplc="040E0003" w:tentative="1">
      <w:start w:val="1"/>
      <w:numFmt w:val="bullet"/>
      <w:lvlText w:val="o"/>
      <w:lvlJc w:val="left"/>
      <w:pPr>
        <w:ind w:left="1222" w:hanging="360"/>
      </w:pPr>
      <w:rPr>
        <w:rFonts w:ascii="Courier New" w:hAnsi="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07">
    <w:nsid w:val="23332110"/>
    <w:multiLevelType w:val="hybridMultilevel"/>
    <w:tmpl w:val="1696E4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8">
    <w:nsid w:val="233B59AC"/>
    <w:multiLevelType w:val="hybridMultilevel"/>
    <w:tmpl w:val="ED823B2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09">
    <w:nsid w:val="23727CCD"/>
    <w:multiLevelType w:val="hybridMultilevel"/>
    <w:tmpl w:val="2998F20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0">
    <w:nsid w:val="23897719"/>
    <w:multiLevelType w:val="hybridMultilevel"/>
    <w:tmpl w:val="2B501B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1">
    <w:nsid w:val="239E1E72"/>
    <w:multiLevelType w:val="hybridMultilevel"/>
    <w:tmpl w:val="5072B4F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12">
    <w:nsid w:val="23A23592"/>
    <w:multiLevelType w:val="hybridMultilevel"/>
    <w:tmpl w:val="AADA106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13">
    <w:nsid w:val="23D31523"/>
    <w:multiLevelType w:val="hybridMultilevel"/>
    <w:tmpl w:val="361E86E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14">
    <w:nsid w:val="23D6089A"/>
    <w:multiLevelType w:val="hybridMultilevel"/>
    <w:tmpl w:val="B47A1DB4"/>
    <w:lvl w:ilvl="0" w:tplc="040E000B">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080"/>
        </w:tabs>
        <w:ind w:left="1080" w:hanging="360"/>
      </w:pPr>
      <w:rPr>
        <w:rFonts w:ascii="Symbol" w:hAnsi="Symbol" w:hint="default"/>
      </w:rPr>
    </w:lvl>
    <w:lvl w:ilvl="2" w:tplc="040E0009">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5">
    <w:nsid w:val="23EA6F66"/>
    <w:multiLevelType w:val="hybridMultilevel"/>
    <w:tmpl w:val="0FC433B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6">
    <w:nsid w:val="243C5A0D"/>
    <w:multiLevelType w:val="hybridMultilevel"/>
    <w:tmpl w:val="ED4040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7">
    <w:nsid w:val="243F471D"/>
    <w:multiLevelType w:val="hybridMultilevel"/>
    <w:tmpl w:val="AA62219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18">
    <w:nsid w:val="24423F54"/>
    <w:multiLevelType w:val="hybridMultilevel"/>
    <w:tmpl w:val="6FC8A8E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9">
    <w:nsid w:val="24550728"/>
    <w:multiLevelType w:val="hybridMultilevel"/>
    <w:tmpl w:val="90BCE75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20">
    <w:nsid w:val="24D66E73"/>
    <w:multiLevelType w:val="hybridMultilevel"/>
    <w:tmpl w:val="23B095E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21">
    <w:nsid w:val="25172BE4"/>
    <w:multiLevelType w:val="hybridMultilevel"/>
    <w:tmpl w:val="1450BF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2">
    <w:nsid w:val="253C1910"/>
    <w:multiLevelType w:val="hybridMultilevel"/>
    <w:tmpl w:val="7A023C6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23">
    <w:nsid w:val="256B272A"/>
    <w:multiLevelType w:val="hybridMultilevel"/>
    <w:tmpl w:val="3544D82A"/>
    <w:lvl w:ilvl="0" w:tplc="040E000B">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080"/>
        </w:tabs>
        <w:ind w:left="1080" w:hanging="360"/>
      </w:pPr>
      <w:rPr>
        <w:rFonts w:ascii="Symbol" w:hAnsi="Symbol" w:hint="default"/>
      </w:rPr>
    </w:lvl>
    <w:lvl w:ilvl="2" w:tplc="040E000B">
      <w:start w:val="1"/>
      <w:numFmt w:val="bullet"/>
      <w:lvlText w:val=""/>
      <w:lvlJc w:val="left"/>
      <w:pPr>
        <w:tabs>
          <w:tab w:val="num" w:pos="720"/>
        </w:tabs>
        <w:ind w:left="720" w:hanging="360"/>
      </w:pPr>
      <w:rPr>
        <w:rFonts w:ascii="Wingdings" w:hAnsi="Wingdings" w:hint="default"/>
      </w:rPr>
    </w:lvl>
    <w:lvl w:ilvl="3" w:tplc="040E0001">
      <w:start w:val="1"/>
      <w:numFmt w:val="bullet"/>
      <w:lvlText w:val=""/>
      <w:lvlJc w:val="left"/>
      <w:pPr>
        <w:tabs>
          <w:tab w:val="num" w:pos="1080"/>
        </w:tabs>
        <w:ind w:left="10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4">
    <w:nsid w:val="25991C70"/>
    <w:multiLevelType w:val="hybridMultilevel"/>
    <w:tmpl w:val="47FAA0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5">
    <w:nsid w:val="26041F6C"/>
    <w:multiLevelType w:val="hybridMultilevel"/>
    <w:tmpl w:val="52D4E60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6">
    <w:nsid w:val="26246112"/>
    <w:multiLevelType w:val="hybridMultilevel"/>
    <w:tmpl w:val="86C6CFC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27">
    <w:nsid w:val="263A4928"/>
    <w:multiLevelType w:val="hybridMultilevel"/>
    <w:tmpl w:val="A7DAF5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8">
    <w:nsid w:val="26530A7C"/>
    <w:multiLevelType w:val="hybridMultilevel"/>
    <w:tmpl w:val="C930CC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9">
    <w:nsid w:val="269F54B5"/>
    <w:multiLevelType w:val="hybridMultilevel"/>
    <w:tmpl w:val="62888CE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30">
    <w:nsid w:val="26E60A95"/>
    <w:multiLevelType w:val="hybridMultilevel"/>
    <w:tmpl w:val="47421D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1">
    <w:nsid w:val="272E3803"/>
    <w:multiLevelType w:val="hybridMultilevel"/>
    <w:tmpl w:val="30FA6B4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32">
    <w:nsid w:val="27AC221E"/>
    <w:multiLevelType w:val="hybridMultilevel"/>
    <w:tmpl w:val="806AE148"/>
    <w:lvl w:ilvl="0" w:tplc="040E000B">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080"/>
        </w:tabs>
        <w:ind w:left="108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3">
    <w:nsid w:val="27C2063A"/>
    <w:multiLevelType w:val="hybridMultilevel"/>
    <w:tmpl w:val="1466040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34">
    <w:nsid w:val="27CE3884"/>
    <w:multiLevelType w:val="hybridMultilevel"/>
    <w:tmpl w:val="D9423C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5">
    <w:nsid w:val="27DC5A38"/>
    <w:multiLevelType w:val="hybridMultilevel"/>
    <w:tmpl w:val="AEB85D80"/>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36">
    <w:nsid w:val="28021C8D"/>
    <w:multiLevelType w:val="hybridMultilevel"/>
    <w:tmpl w:val="169E1F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7">
    <w:nsid w:val="285C0D25"/>
    <w:multiLevelType w:val="hybridMultilevel"/>
    <w:tmpl w:val="CEA2C8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8">
    <w:nsid w:val="28FC7BE5"/>
    <w:multiLevelType w:val="hybridMultilevel"/>
    <w:tmpl w:val="9198188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39">
    <w:nsid w:val="29056038"/>
    <w:multiLevelType w:val="hybridMultilevel"/>
    <w:tmpl w:val="2E2E2A18"/>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40">
    <w:nsid w:val="294F79A5"/>
    <w:multiLevelType w:val="hybridMultilevel"/>
    <w:tmpl w:val="08A4C8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1">
    <w:nsid w:val="29CC310E"/>
    <w:multiLevelType w:val="hybridMultilevel"/>
    <w:tmpl w:val="6518D75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2">
    <w:nsid w:val="2A007969"/>
    <w:multiLevelType w:val="hybridMultilevel"/>
    <w:tmpl w:val="E844F8D4"/>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43">
    <w:nsid w:val="2A0D6E63"/>
    <w:multiLevelType w:val="hybridMultilevel"/>
    <w:tmpl w:val="37B4595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4">
    <w:nsid w:val="2A77563D"/>
    <w:multiLevelType w:val="hybridMultilevel"/>
    <w:tmpl w:val="74C0557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5">
    <w:nsid w:val="2AC7529A"/>
    <w:multiLevelType w:val="hybridMultilevel"/>
    <w:tmpl w:val="431A956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46">
    <w:nsid w:val="2B1331F3"/>
    <w:multiLevelType w:val="hybridMultilevel"/>
    <w:tmpl w:val="48C647B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47">
    <w:nsid w:val="2B3000E0"/>
    <w:multiLevelType w:val="hybridMultilevel"/>
    <w:tmpl w:val="F918B3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8">
    <w:nsid w:val="2B493B61"/>
    <w:multiLevelType w:val="hybridMultilevel"/>
    <w:tmpl w:val="8ECED5E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49">
    <w:nsid w:val="2B5E6263"/>
    <w:multiLevelType w:val="hybridMultilevel"/>
    <w:tmpl w:val="7DDA9A52"/>
    <w:lvl w:ilvl="0" w:tplc="040E000B">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080"/>
        </w:tabs>
        <w:ind w:left="1080" w:hanging="360"/>
      </w:pPr>
      <w:rPr>
        <w:rFonts w:ascii="Symbol" w:hAnsi="Symbol" w:hint="default"/>
      </w:rPr>
    </w:lvl>
    <w:lvl w:ilvl="2" w:tplc="040E0009">
      <w:start w:val="1"/>
      <w:numFmt w:val="bullet"/>
      <w:lvlText w:val=""/>
      <w:lvlJc w:val="left"/>
      <w:pPr>
        <w:tabs>
          <w:tab w:val="num" w:pos="1440"/>
        </w:tabs>
        <w:ind w:left="1440" w:hanging="360"/>
      </w:pPr>
      <w:rPr>
        <w:rFonts w:ascii="Wingdings" w:hAnsi="Wingdings" w:hint="default"/>
      </w:rPr>
    </w:lvl>
    <w:lvl w:ilvl="3" w:tplc="040E0001">
      <w:start w:val="1"/>
      <w:numFmt w:val="bullet"/>
      <w:lvlText w:val=""/>
      <w:lvlJc w:val="left"/>
      <w:pPr>
        <w:tabs>
          <w:tab w:val="num" w:pos="1080"/>
        </w:tabs>
        <w:ind w:left="1080" w:hanging="360"/>
      </w:pPr>
      <w:rPr>
        <w:rFonts w:ascii="Symbol" w:hAnsi="Symbol" w:hint="default"/>
      </w:rPr>
    </w:lvl>
    <w:lvl w:ilvl="4" w:tplc="040E0001">
      <w:start w:val="1"/>
      <w:numFmt w:val="bullet"/>
      <w:lvlText w:val=""/>
      <w:lvlJc w:val="left"/>
      <w:pPr>
        <w:tabs>
          <w:tab w:val="num" w:pos="1070"/>
        </w:tabs>
        <w:ind w:left="1070" w:hanging="360"/>
      </w:pPr>
      <w:rPr>
        <w:rFonts w:ascii="Symbol" w:hAnsi="Symbol" w:hint="default"/>
      </w:rPr>
    </w:lvl>
    <w:lvl w:ilvl="5" w:tplc="040E000B">
      <w:start w:val="1"/>
      <w:numFmt w:val="bullet"/>
      <w:lvlText w:val=""/>
      <w:lvlJc w:val="left"/>
      <w:pPr>
        <w:tabs>
          <w:tab w:val="num" w:pos="720"/>
        </w:tabs>
        <w:ind w:left="7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0">
    <w:nsid w:val="2C4B7DD5"/>
    <w:multiLevelType w:val="hybridMultilevel"/>
    <w:tmpl w:val="6F9E5AC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1">
    <w:nsid w:val="2C5857A6"/>
    <w:multiLevelType w:val="hybridMultilevel"/>
    <w:tmpl w:val="E5AEC4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2">
    <w:nsid w:val="2CC53B71"/>
    <w:multiLevelType w:val="hybridMultilevel"/>
    <w:tmpl w:val="1BD8749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53">
    <w:nsid w:val="2D055410"/>
    <w:multiLevelType w:val="hybridMultilevel"/>
    <w:tmpl w:val="CAD4DD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4">
    <w:nsid w:val="2D2816B2"/>
    <w:multiLevelType w:val="hybridMultilevel"/>
    <w:tmpl w:val="C434826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5">
    <w:nsid w:val="2D432293"/>
    <w:multiLevelType w:val="hybridMultilevel"/>
    <w:tmpl w:val="539875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6">
    <w:nsid w:val="2DAC492F"/>
    <w:multiLevelType w:val="hybridMultilevel"/>
    <w:tmpl w:val="830E1CD6"/>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257">
    <w:nsid w:val="2DB35D2D"/>
    <w:multiLevelType w:val="hybridMultilevel"/>
    <w:tmpl w:val="DDB866A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8">
    <w:nsid w:val="2E75012B"/>
    <w:multiLevelType w:val="hybridMultilevel"/>
    <w:tmpl w:val="F466AD4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59">
    <w:nsid w:val="2EEF4F89"/>
    <w:multiLevelType w:val="hybridMultilevel"/>
    <w:tmpl w:val="131A1F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0">
    <w:nsid w:val="2F186698"/>
    <w:multiLevelType w:val="hybridMultilevel"/>
    <w:tmpl w:val="2FB6ADB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61">
    <w:nsid w:val="2F296735"/>
    <w:multiLevelType w:val="hybridMultilevel"/>
    <w:tmpl w:val="459E27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2">
    <w:nsid w:val="2F3F43CC"/>
    <w:multiLevelType w:val="hybridMultilevel"/>
    <w:tmpl w:val="70387C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3">
    <w:nsid w:val="2F4F13CE"/>
    <w:multiLevelType w:val="hybridMultilevel"/>
    <w:tmpl w:val="DC02E99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64">
    <w:nsid w:val="2F5167A2"/>
    <w:multiLevelType w:val="hybridMultilevel"/>
    <w:tmpl w:val="1BD64DDE"/>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5">
    <w:nsid w:val="2F6C6E58"/>
    <w:multiLevelType w:val="hybridMultilevel"/>
    <w:tmpl w:val="EAA8B89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66">
    <w:nsid w:val="2F7A0A74"/>
    <w:multiLevelType w:val="hybridMultilevel"/>
    <w:tmpl w:val="7CFE948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67">
    <w:nsid w:val="2F951CEA"/>
    <w:multiLevelType w:val="hybridMultilevel"/>
    <w:tmpl w:val="DED082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8">
    <w:nsid w:val="2FB27691"/>
    <w:multiLevelType w:val="hybridMultilevel"/>
    <w:tmpl w:val="18BE7CA0"/>
    <w:lvl w:ilvl="0" w:tplc="040E000B">
      <w:start w:val="1"/>
      <w:numFmt w:val="bullet"/>
      <w:lvlText w:val=""/>
      <w:lvlJc w:val="left"/>
      <w:pPr>
        <w:tabs>
          <w:tab w:val="num" w:pos="720"/>
        </w:tabs>
        <w:ind w:left="720" w:hanging="360"/>
      </w:pPr>
      <w:rPr>
        <w:rFonts w:ascii="Wingdings" w:hAnsi="Wingdings" w:hint="default"/>
      </w:rPr>
    </w:lvl>
    <w:lvl w:ilvl="1" w:tplc="040E000B">
      <w:start w:val="1"/>
      <w:numFmt w:val="bullet"/>
      <w:lvlText w:val=""/>
      <w:lvlJc w:val="left"/>
      <w:pPr>
        <w:tabs>
          <w:tab w:val="num" w:pos="644"/>
        </w:tabs>
        <w:ind w:left="644" w:hanging="360"/>
      </w:pPr>
      <w:rPr>
        <w:rFonts w:ascii="Wingdings" w:hAnsi="Wingdings" w:hint="default"/>
      </w:rPr>
    </w:lvl>
    <w:lvl w:ilvl="2" w:tplc="040E0009">
      <w:start w:val="1"/>
      <w:numFmt w:val="bullet"/>
      <w:lvlText w:val=""/>
      <w:lvlJc w:val="left"/>
      <w:pPr>
        <w:tabs>
          <w:tab w:val="num" w:pos="1440"/>
        </w:tabs>
        <w:ind w:left="1440" w:hanging="360"/>
      </w:pPr>
      <w:rPr>
        <w:rFonts w:ascii="Wingdings" w:hAnsi="Wingdings" w:hint="default"/>
      </w:rPr>
    </w:lvl>
    <w:lvl w:ilvl="3" w:tplc="040E0001">
      <w:start w:val="1"/>
      <w:numFmt w:val="bullet"/>
      <w:lvlText w:val=""/>
      <w:lvlJc w:val="left"/>
      <w:pPr>
        <w:tabs>
          <w:tab w:val="num" w:pos="1080"/>
        </w:tabs>
        <w:ind w:left="1080" w:hanging="360"/>
      </w:pPr>
      <w:rPr>
        <w:rFonts w:ascii="Symbol" w:hAnsi="Symbol" w:hint="default"/>
      </w:rPr>
    </w:lvl>
    <w:lvl w:ilvl="4" w:tplc="040E0009">
      <w:start w:val="1"/>
      <w:numFmt w:val="bullet"/>
      <w:lvlText w:val=""/>
      <w:lvlJc w:val="left"/>
      <w:pPr>
        <w:tabs>
          <w:tab w:val="num" w:pos="1440"/>
        </w:tabs>
        <w:ind w:left="1440" w:hanging="360"/>
      </w:pPr>
      <w:rPr>
        <w:rFonts w:ascii="Wingdings" w:hAnsi="Wingdings" w:hint="default"/>
      </w:rPr>
    </w:lvl>
    <w:lvl w:ilvl="5" w:tplc="040E000B">
      <w:start w:val="1"/>
      <w:numFmt w:val="bullet"/>
      <w:lvlText w:val=""/>
      <w:lvlJc w:val="left"/>
      <w:pPr>
        <w:tabs>
          <w:tab w:val="num" w:pos="720"/>
        </w:tabs>
        <w:ind w:left="7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9">
    <w:nsid w:val="2FB97A01"/>
    <w:multiLevelType w:val="hybridMultilevel"/>
    <w:tmpl w:val="988E0C3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0">
    <w:nsid w:val="2FCD0D60"/>
    <w:multiLevelType w:val="hybridMultilevel"/>
    <w:tmpl w:val="A610649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71">
    <w:nsid w:val="2FFF7CCC"/>
    <w:multiLevelType w:val="hybridMultilevel"/>
    <w:tmpl w:val="FFE2414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72">
    <w:nsid w:val="30240FE7"/>
    <w:multiLevelType w:val="hybridMultilevel"/>
    <w:tmpl w:val="94D2BE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3">
    <w:nsid w:val="3054465A"/>
    <w:multiLevelType w:val="hybridMultilevel"/>
    <w:tmpl w:val="617A06A8"/>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4">
    <w:nsid w:val="30E866B2"/>
    <w:multiLevelType w:val="hybridMultilevel"/>
    <w:tmpl w:val="1886147C"/>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790" w:hanging="360"/>
      </w:pPr>
      <w:rPr>
        <w:rFonts w:ascii="Courier New" w:hAnsi="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75">
    <w:nsid w:val="31140793"/>
    <w:multiLevelType w:val="hybridMultilevel"/>
    <w:tmpl w:val="687606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6">
    <w:nsid w:val="31223374"/>
    <w:multiLevelType w:val="hybridMultilevel"/>
    <w:tmpl w:val="34FE69C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77">
    <w:nsid w:val="31CB693E"/>
    <w:multiLevelType w:val="hybridMultilevel"/>
    <w:tmpl w:val="7F44E0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8">
    <w:nsid w:val="31EB51F3"/>
    <w:multiLevelType w:val="hybridMultilevel"/>
    <w:tmpl w:val="297CEEA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79">
    <w:nsid w:val="31FD621C"/>
    <w:multiLevelType w:val="hybridMultilevel"/>
    <w:tmpl w:val="0F9C1D8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80">
    <w:nsid w:val="32F3502D"/>
    <w:multiLevelType w:val="hybridMultilevel"/>
    <w:tmpl w:val="253827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1">
    <w:nsid w:val="32F815EB"/>
    <w:multiLevelType w:val="hybridMultilevel"/>
    <w:tmpl w:val="0526DB8C"/>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2">
    <w:nsid w:val="32FE7A29"/>
    <w:multiLevelType w:val="hybridMultilevel"/>
    <w:tmpl w:val="A8C40F7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83">
    <w:nsid w:val="33207E7C"/>
    <w:multiLevelType w:val="hybridMultilevel"/>
    <w:tmpl w:val="6A7EF51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84">
    <w:nsid w:val="332601B3"/>
    <w:multiLevelType w:val="hybridMultilevel"/>
    <w:tmpl w:val="BF2CB0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5">
    <w:nsid w:val="33480B35"/>
    <w:multiLevelType w:val="hybridMultilevel"/>
    <w:tmpl w:val="C1A20A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6">
    <w:nsid w:val="334C28BF"/>
    <w:multiLevelType w:val="hybridMultilevel"/>
    <w:tmpl w:val="D842DCA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7">
    <w:nsid w:val="3350531D"/>
    <w:multiLevelType w:val="hybridMultilevel"/>
    <w:tmpl w:val="09A67F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8">
    <w:nsid w:val="33AF7C5D"/>
    <w:multiLevelType w:val="hybridMultilevel"/>
    <w:tmpl w:val="985C965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89">
    <w:nsid w:val="33BE5087"/>
    <w:multiLevelType w:val="hybridMultilevel"/>
    <w:tmpl w:val="360E2D5A"/>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90">
    <w:nsid w:val="341A186F"/>
    <w:multiLevelType w:val="hybridMultilevel"/>
    <w:tmpl w:val="39165EB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91">
    <w:nsid w:val="341F450B"/>
    <w:multiLevelType w:val="hybridMultilevel"/>
    <w:tmpl w:val="D032B7C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292">
    <w:nsid w:val="34641AED"/>
    <w:multiLevelType w:val="hybridMultilevel"/>
    <w:tmpl w:val="4E1C009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93">
    <w:nsid w:val="346F4892"/>
    <w:multiLevelType w:val="hybridMultilevel"/>
    <w:tmpl w:val="BF8CED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4">
    <w:nsid w:val="34805711"/>
    <w:multiLevelType w:val="hybridMultilevel"/>
    <w:tmpl w:val="48D81B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5">
    <w:nsid w:val="34E03375"/>
    <w:multiLevelType w:val="hybridMultilevel"/>
    <w:tmpl w:val="0D2A7A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6">
    <w:nsid w:val="350B12F8"/>
    <w:multiLevelType w:val="hybridMultilevel"/>
    <w:tmpl w:val="DBF296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7">
    <w:nsid w:val="35304111"/>
    <w:multiLevelType w:val="hybridMultilevel"/>
    <w:tmpl w:val="E2CE7E9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98">
    <w:nsid w:val="355C48D5"/>
    <w:multiLevelType w:val="hybridMultilevel"/>
    <w:tmpl w:val="BDBC7C7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9">
    <w:nsid w:val="35623BBD"/>
    <w:multiLevelType w:val="hybridMultilevel"/>
    <w:tmpl w:val="148EFFDA"/>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0">
    <w:nsid w:val="357A34B8"/>
    <w:multiLevelType w:val="hybridMultilevel"/>
    <w:tmpl w:val="88A478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1">
    <w:nsid w:val="35CD3AFF"/>
    <w:multiLevelType w:val="hybridMultilevel"/>
    <w:tmpl w:val="FA2884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2">
    <w:nsid w:val="35D31446"/>
    <w:multiLevelType w:val="hybridMultilevel"/>
    <w:tmpl w:val="03C277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3">
    <w:nsid w:val="36145ECF"/>
    <w:multiLevelType w:val="hybridMultilevel"/>
    <w:tmpl w:val="05501C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4">
    <w:nsid w:val="36192A6A"/>
    <w:multiLevelType w:val="hybridMultilevel"/>
    <w:tmpl w:val="CD9EB9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5">
    <w:nsid w:val="361C7C42"/>
    <w:multiLevelType w:val="hybridMultilevel"/>
    <w:tmpl w:val="91C6E66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06">
    <w:nsid w:val="362E4A9D"/>
    <w:multiLevelType w:val="hybridMultilevel"/>
    <w:tmpl w:val="593E384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7">
    <w:nsid w:val="3694157D"/>
    <w:multiLevelType w:val="hybridMultilevel"/>
    <w:tmpl w:val="1BBC643C"/>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8">
    <w:nsid w:val="36C85C35"/>
    <w:multiLevelType w:val="hybridMultilevel"/>
    <w:tmpl w:val="473E6EE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09">
    <w:nsid w:val="36D41CE2"/>
    <w:multiLevelType w:val="hybridMultilevel"/>
    <w:tmpl w:val="9540222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10">
    <w:nsid w:val="36F63016"/>
    <w:multiLevelType w:val="hybridMultilevel"/>
    <w:tmpl w:val="F0488E7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11">
    <w:nsid w:val="36F75C4F"/>
    <w:multiLevelType w:val="hybridMultilevel"/>
    <w:tmpl w:val="21DC5EF6"/>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12">
    <w:nsid w:val="36F92D8E"/>
    <w:multiLevelType w:val="hybridMultilevel"/>
    <w:tmpl w:val="D4E630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3">
    <w:nsid w:val="3715725C"/>
    <w:multiLevelType w:val="hybridMultilevel"/>
    <w:tmpl w:val="2C6A6D0E"/>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4">
    <w:nsid w:val="37C843A2"/>
    <w:multiLevelType w:val="hybridMultilevel"/>
    <w:tmpl w:val="D3EC9C4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15">
    <w:nsid w:val="38597039"/>
    <w:multiLevelType w:val="hybridMultilevel"/>
    <w:tmpl w:val="F68AD06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6">
    <w:nsid w:val="38B0056A"/>
    <w:multiLevelType w:val="hybridMultilevel"/>
    <w:tmpl w:val="A0F0AE5C"/>
    <w:lvl w:ilvl="0" w:tplc="040E000B">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080"/>
        </w:tabs>
        <w:ind w:left="108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7">
    <w:nsid w:val="39510997"/>
    <w:multiLevelType w:val="hybridMultilevel"/>
    <w:tmpl w:val="52D059C4"/>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18">
    <w:nsid w:val="39B0631A"/>
    <w:multiLevelType w:val="hybridMultilevel"/>
    <w:tmpl w:val="58FC3A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9">
    <w:nsid w:val="39B51AB4"/>
    <w:multiLevelType w:val="hybridMultilevel"/>
    <w:tmpl w:val="8176EE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0">
    <w:nsid w:val="39CD22CC"/>
    <w:multiLevelType w:val="hybridMultilevel"/>
    <w:tmpl w:val="53868F7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21">
    <w:nsid w:val="39EF559B"/>
    <w:multiLevelType w:val="hybridMultilevel"/>
    <w:tmpl w:val="D3608A3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22">
    <w:nsid w:val="3A1D39C2"/>
    <w:multiLevelType w:val="hybridMultilevel"/>
    <w:tmpl w:val="10B8B708"/>
    <w:lvl w:ilvl="0" w:tplc="040E0009">
      <w:start w:val="1"/>
      <w:numFmt w:val="bullet"/>
      <w:lvlText w:val=""/>
      <w:lvlJc w:val="left"/>
      <w:pPr>
        <w:ind w:left="1211" w:hanging="360"/>
      </w:pPr>
      <w:rPr>
        <w:rFonts w:ascii="Wingdings" w:hAnsi="Wingdings"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323">
    <w:nsid w:val="3A440ED3"/>
    <w:multiLevelType w:val="hybridMultilevel"/>
    <w:tmpl w:val="BC989FDA"/>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24">
    <w:nsid w:val="3A5E68D9"/>
    <w:multiLevelType w:val="hybridMultilevel"/>
    <w:tmpl w:val="59CA0CEC"/>
    <w:lvl w:ilvl="0" w:tplc="040E000B">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080"/>
        </w:tabs>
        <w:ind w:left="108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5">
    <w:nsid w:val="3A8708A1"/>
    <w:multiLevelType w:val="hybridMultilevel"/>
    <w:tmpl w:val="C11E483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6">
    <w:nsid w:val="3AA91F6F"/>
    <w:multiLevelType w:val="hybridMultilevel"/>
    <w:tmpl w:val="3BACB92A"/>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7">
    <w:nsid w:val="3AAD2BE6"/>
    <w:multiLevelType w:val="hybridMultilevel"/>
    <w:tmpl w:val="8EDE49D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28">
    <w:nsid w:val="3B032C7E"/>
    <w:multiLevelType w:val="hybridMultilevel"/>
    <w:tmpl w:val="1480F09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9">
    <w:nsid w:val="3B195F74"/>
    <w:multiLevelType w:val="hybridMultilevel"/>
    <w:tmpl w:val="53F8B8B2"/>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0">
    <w:nsid w:val="3B502FBE"/>
    <w:multiLevelType w:val="hybridMultilevel"/>
    <w:tmpl w:val="70ECB25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31">
    <w:nsid w:val="3B601766"/>
    <w:multiLevelType w:val="hybridMultilevel"/>
    <w:tmpl w:val="A8D452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2">
    <w:nsid w:val="3B695CA6"/>
    <w:multiLevelType w:val="hybridMultilevel"/>
    <w:tmpl w:val="24BCB25A"/>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33">
    <w:nsid w:val="3B7129FC"/>
    <w:multiLevelType w:val="hybridMultilevel"/>
    <w:tmpl w:val="BA68CF7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4">
    <w:nsid w:val="3B8A5E97"/>
    <w:multiLevelType w:val="hybridMultilevel"/>
    <w:tmpl w:val="4E02F1D2"/>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35">
    <w:nsid w:val="3B9A4287"/>
    <w:multiLevelType w:val="hybridMultilevel"/>
    <w:tmpl w:val="CBB458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6">
    <w:nsid w:val="3BB26BD4"/>
    <w:multiLevelType w:val="hybridMultilevel"/>
    <w:tmpl w:val="826039C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7">
    <w:nsid w:val="3C584325"/>
    <w:multiLevelType w:val="hybridMultilevel"/>
    <w:tmpl w:val="6C02E14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8">
    <w:nsid w:val="3C63592A"/>
    <w:multiLevelType w:val="hybridMultilevel"/>
    <w:tmpl w:val="F32461D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39">
    <w:nsid w:val="3C874D07"/>
    <w:multiLevelType w:val="hybridMultilevel"/>
    <w:tmpl w:val="8A320A8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0">
    <w:nsid w:val="3C9A18D6"/>
    <w:multiLevelType w:val="hybridMultilevel"/>
    <w:tmpl w:val="6DD4FF0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1">
    <w:nsid w:val="3CAA78A9"/>
    <w:multiLevelType w:val="hybridMultilevel"/>
    <w:tmpl w:val="8AE0334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42">
    <w:nsid w:val="3CC51DB0"/>
    <w:multiLevelType w:val="hybridMultilevel"/>
    <w:tmpl w:val="3FCE0D54"/>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343">
    <w:nsid w:val="3CF0169C"/>
    <w:multiLevelType w:val="hybridMultilevel"/>
    <w:tmpl w:val="0F5C7DC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44">
    <w:nsid w:val="3D01074B"/>
    <w:multiLevelType w:val="hybridMultilevel"/>
    <w:tmpl w:val="D8CEDD14"/>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45">
    <w:nsid w:val="3D1C2D83"/>
    <w:multiLevelType w:val="hybridMultilevel"/>
    <w:tmpl w:val="8E74694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46">
    <w:nsid w:val="3D5F1743"/>
    <w:multiLevelType w:val="hybridMultilevel"/>
    <w:tmpl w:val="2ED056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7">
    <w:nsid w:val="3DAC2B4A"/>
    <w:multiLevelType w:val="hybridMultilevel"/>
    <w:tmpl w:val="03BA44E4"/>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8">
    <w:nsid w:val="3DF8155F"/>
    <w:multiLevelType w:val="hybridMultilevel"/>
    <w:tmpl w:val="096E28CC"/>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349">
    <w:nsid w:val="3DFD5AA6"/>
    <w:multiLevelType w:val="hybridMultilevel"/>
    <w:tmpl w:val="C63EBFB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50">
    <w:nsid w:val="3E674636"/>
    <w:multiLevelType w:val="hybridMultilevel"/>
    <w:tmpl w:val="6E842BE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51">
    <w:nsid w:val="3E894925"/>
    <w:multiLevelType w:val="hybridMultilevel"/>
    <w:tmpl w:val="B54491B8"/>
    <w:lvl w:ilvl="0" w:tplc="040E000B">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080"/>
        </w:tabs>
        <w:ind w:left="1080" w:hanging="360"/>
      </w:pPr>
      <w:rPr>
        <w:rFonts w:ascii="Symbol" w:hAnsi="Symbol" w:hint="default"/>
      </w:rPr>
    </w:lvl>
    <w:lvl w:ilvl="2" w:tplc="040E000B">
      <w:start w:val="1"/>
      <w:numFmt w:val="bullet"/>
      <w:lvlText w:val=""/>
      <w:lvlJc w:val="left"/>
      <w:pPr>
        <w:tabs>
          <w:tab w:val="num" w:pos="720"/>
        </w:tabs>
        <w:ind w:left="720" w:hanging="360"/>
      </w:pPr>
      <w:rPr>
        <w:rFonts w:ascii="Wingdings" w:hAnsi="Wingdings" w:hint="default"/>
      </w:rPr>
    </w:lvl>
    <w:lvl w:ilvl="3" w:tplc="040E000B">
      <w:start w:val="1"/>
      <w:numFmt w:val="bullet"/>
      <w:lvlText w:val=""/>
      <w:lvlJc w:val="left"/>
      <w:pPr>
        <w:tabs>
          <w:tab w:val="num" w:pos="644"/>
        </w:tabs>
        <w:ind w:left="644" w:hanging="360"/>
      </w:pPr>
      <w:rPr>
        <w:rFonts w:ascii="Wingdings" w:hAnsi="Wingdings" w:hint="default"/>
      </w:rPr>
    </w:lvl>
    <w:lvl w:ilvl="4" w:tplc="040E000B">
      <w:start w:val="1"/>
      <w:numFmt w:val="bullet"/>
      <w:lvlText w:val=""/>
      <w:lvlJc w:val="left"/>
      <w:pPr>
        <w:tabs>
          <w:tab w:val="num" w:pos="720"/>
        </w:tabs>
        <w:ind w:left="720" w:hanging="360"/>
      </w:pPr>
      <w:rPr>
        <w:rFonts w:ascii="Wingdings" w:hAnsi="Wingdings"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2">
    <w:nsid w:val="3E9935FA"/>
    <w:multiLevelType w:val="hybridMultilevel"/>
    <w:tmpl w:val="CAEC468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3">
    <w:nsid w:val="3EAE59B5"/>
    <w:multiLevelType w:val="hybridMultilevel"/>
    <w:tmpl w:val="62B8B65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54">
    <w:nsid w:val="3ED64784"/>
    <w:multiLevelType w:val="hybridMultilevel"/>
    <w:tmpl w:val="CCB2851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5">
    <w:nsid w:val="3EED521E"/>
    <w:multiLevelType w:val="hybridMultilevel"/>
    <w:tmpl w:val="0F6E52C0"/>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6">
    <w:nsid w:val="3EF2780A"/>
    <w:multiLevelType w:val="hybridMultilevel"/>
    <w:tmpl w:val="B82E6C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7">
    <w:nsid w:val="3F2525E3"/>
    <w:multiLevelType w:val="hybridMultilevel"/>
    <w:tmpl w:val="73A8932A"/>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647" w:hanging="360"/>
      </w:pPr>
      <w:rPr>
        <w:rFonts w:ascii="Courier New" w:hAnsi="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58">
    <w:nsid w:val="3F585032"/>
    <w:multiLevelType w:val="hybridMultilevel"/>
    <w:tmpl w:val="CC58E2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9">
    <w:nsid w:val="3F6F3C4B"/>
    <w:multiLevelType w:val="hybridMultilevel"/>
    <w:tmpl w:val="B204FA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0">
    <w:nsid w:val="3F851B00"/>
    <w:multiLevelType w:val="hybridMultilevel"/>
    <w:tmpl w:val="AD1ED9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1">
    <w:nsid w:val="400F3653"/>
    <w:multiLevelType w:val="hybridMultilevel"/>
    <w:tmpl w:val="9E3E47D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62">
    <w:nsid w:val="40780BC3"/>
    <w:multiLevelType w:val="hybridMultilevel"/>
    <w:tmpl w:val="DA3CC3C2"/>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63">
    <w:nsid w:val="4084472D"/>
    <w:multiLevelType w:val="hybridMultilevel"/>
    <w:tmpl w:val="AB4CF67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4">
    <w:nsid w:val="40D31A3C"/>
    <w:multiLevelType w:val="hybridMultilevel"/>
    <w:tmpl w:val="4BF2ED0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5">
    <w:nsid w:val="40F4001F"/>
    <w:multiLevelType w:val="hybridMultilevel"/>
    <w:tmpl w:val="32288C2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66">
    <w:nsid w:val="4102195E"/>
    <w:multiLevelType w:val="hybridMultilevel"/>
    <w:tmpl w:val="B492EB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7">
    <w:nsid w:val="412E4AF2"/>
    <w:multiLevelType w:val="hybridMultilevel"/>
    <w:tmpl w:val="B5A29E6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68">
    <w:nsid w:val="41B46921"/>
    <w:multiLevelType w:val="hybridMultilevel"/>
    <w:tmpl w:val="B3463A6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69">
    <w:nsid w:val="41D53EC7"/>
    <w:multiLevelType w:val="hybridMultilevel"/>
    <w:tmpl w:val="58DEAA7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70">
    <w:nsid w:val="41DE2011"/>
    <w:multiLevelType w:val="hybridMultilevel"/>
    <w:tmpl w:val="DFFC78B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71">
    <w:nsid w:val="420467CD"/>
    <w:multiLevelType w:val="hybridMultilevel"/>
    <w:tmpl w:val="A984AE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2">
    <w:nsid w:val="421B4B16"/>
    <w:multiLevelType w:val="hybridMultilevel"/>
    <w:tmpl w:val="23A6DD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3">
    <w:nsid w:val="42284BC0"/>
    <w:multiLevelType w:val="hybridMultilevel"/>
    <w:tmpl w:val="951E176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74">
    <w:nsid w:val="42D94751"/>
    <w:multiLevelType w:val="hybridMultilevel"/>
    <w:tmpl w:val="7BF4D1B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75">
    <w:nsid w:val="42F326D3"/>
    <w:multiLevelType w:val="hybridMultilevel"/>
    <w:tmpl w:val="62BAF8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6">
    <w:nsid w:val="42FF6EC2"/>
    <w:multiLevelType w:val="hybridMultilevel"/>
    <w:tmpl w:val="B69611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7">
    <w:nsid w:val="43014CD8"/>
    <w:multiLevelType w:val="hybridMultilevel"/>
    <w:tmpl w:val="865CFA3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8">
    <w:nsid w:val="43277862"/>
    <w:multiLevelType w:val="hybridMultilevel"/>
    <w:tmpl w:val="19A0831E"/>
    <w:lvl w:ilvl="0" w:tplc="040E000B">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080"/>
        </w:tabs>
        <w:ind w:left="1080" w:hanging="360"/>
      </w:pPr>
      <w:rPr>
        <w:rFonts w:ascii="Symbol" w:hAnsi="Symbol" w:hint="default"/>
      </w:rPr>
    </w:lvl>
    <w:lvl w:ilvl="2" w:tplc="040E000B">
      <w:start w:val="1"/>
      <w:numFmt w:val="bullet"/>
      <w:lvlText w:val=""/>
      <w:lvlJc w:val="left"/>
      <w:pPr>
        <w:tabs>
          <w:tab w:val="num" w:pos="720"/>
        </w:tabs>
        <w:ind w:left="720" w:hanging="360"/>
      </w:pPr>
      <w:rPr>
        <w:rFonts w:ascii="Wingdings" w:hAnsi="Wingdings" w:hint="default"/>
      </w:rPr>
    </w:lvl>
    <w:lvl w:ilvl="3" w:tplc="040E0001">
      <w:start w:val="1"/>
      <w:numFmt w:val="bullet"/>
      <w:lvlText w:val=""/>
      <w:lvlJc w:val="left"/>
      <w:pPr>
        <w:tabs>
          <w:tab w:val="num" w:pos="1080"/>
        </w:tabs>
        <w:ind w:left="10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9">
    <w:nsid w:val="43305BBB"/>
    <w:multiLevelType w:val="hybridMultilevel"/>
    <w:tmpl w:val="AF664C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0">
    <w:nsid w:val="437933BB"/>
    <w:multiLevelType w:val="hybridMultilevel"/>
    <w:tmpl w:val="A240E6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1">
    <w:nsid w:val="43BC5024"/>
    <w:multiLevelType w:val="hybridMultilevel"/>
    <w:tmpl w:val="69D8F87C"/>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2">
    <w:nsid w:val="43F143BA"/>
    <w:multiLevelType w:val="hybridMultilevel"/>
    <w:tmpl w:val="FA0A0C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3">
    <w:nsid w:val="4407136F"/>
    <w:multiLevelType w:val="hybridMultilevel"/>
    <w:tmpl w:val="B024FEC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4">
    <w:nsid w:val="440B1AE7"/>
    <w:multiLevelType w:val="hybridMultilevel"/>
    <w:tmpl w:val="8C4E11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5">
    <w:nsid w:val="441E6C1E"/>
    <w:multiLevelType w:val="hybridMultilevel"/>
    <w:tmpl w:val="71A8CA5C"/>
    <w:lvl w:ilvl="0" w:tplc="040E000B">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080"/>
        </w:tabs>
        <w:ind w:left="108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6">
    <w:nsid w:val="446D41C2"/>
    <w:multiLevelType w:val="hybridMultilevel"/>
    <w:tmpl w:val="5C1E57E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87">
    <w:nsid w:val="44B220AE"/>
    <w:multiLevelType w:val="hybridMultilevel"/>
    <w:tmpl w:val="DF86C10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88">
    <w:nsid w:val="44D26AA0"/>
    <w:multiLevelType w:val="hybridMultilevel"/>
    <w:tmpl w:val="5EE4C45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9">
    <w:nsid w:val="45243CFC"/>
    <w:multiLevelType w:val="hybridMultilevel"/>
    <w:tmpl w:val="CDB2ACD2"/>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0">
    <w:nsid w:val="457569BD"/>
    <w:multiLevelType w:val="hybridMultilevel"/>
    <w:tmpl w:val="9408A5B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91">
    <w:nsid w:val="458F491A"/>
    <w:multiLevelType w:val="hybridMultilevel"/>
    <w:tmpl w:val="8AD489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2">
    <w:nsid w:val="459227DB"/>
    <w:multiLevelType w:val="hybridMultilevel"/>
    <w:tmpl w:val="88DCF2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3">
    <w:nsid w:val="45AB7E37"/>
    <w:multiLevelType w:val="hybridMultilevel"/>
    <w:tmpl w:val="95D47EE2"/>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394">
    <w:nsid w:val="45D1325D"/>
    <w:multiLevelType w:val="hybridMultilevel"/>
    <w:tmpl w:val="8CB475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5">
    <w:nsid w:val="4607509E"/>
    <w:multiLevelType w:val="hybridMultilevel"/>
    <w:tmpl w:val="26DE8BF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96">
    <w:nsid w:val="46363BD2"/>
    <w:multiLevelType w:val="hybridMultilevel"/>
    <w:tmpl w:val="725240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7">
    <w:nsid w:val="463948CC"/>
    <w:multiLevelType w:val="hybridMultilevel"/>
    <w:tmpl w:val="0DDAA87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98">
    <w:nsid w:val="466E2F36"/>
    <w:multiLevelType w:val="hybridMultilevel"/>
    <w:tmpl w:val="AC0CED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9">
    <w:nsid w:val="467C56EC"/>
    <w:multiLevelType w:val="hybridMultilevel"/>
    <w:tmpl w:val="C12E7F0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0">
    <w:nsid w:val="471C53C1"/>
    <w:multiLevelType w:val="hybridMultilevel"/>
    <w:tmpl w:val="C2C0F3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1">
    <w:nsid w:val="473A3338"/>
    <w:multiLevelType w:val="hybridMultilevel"/>
    <w:tmpl w:val="40BCDAC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2">
    <w:nsid w:val="47973147"/>
    <w:multiLevelType w:val="hybridMultilevel"/>
    <w:tmpl w:val="755817C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03">
    <w:nsid w:val="47CE7EE7"/>
    <w:multiLevelType w:val="hybridMultilevel"/>
    <w:tmpl w:val="694E4BE2"/>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404">
    <w:nsid w:val="47D757E6"/>
    <w:multiLevelType w:val="hybridMultilevel"/>
    <w:tmpl w:val="979E256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5">
    <w:nsid w:val="47DC015D"/>
    <w:multiLevelType w:val="hybridMultilevel"/>
    <w:tmpl w:val="0A6882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6">
    <w:nsid w:val="482E4DA7"/>
    <w:multiLevelType w:val="hybridMultilevel"/>
    <w:tmpl w:val="68CCCDCC"/>
    <w:lvl w:ilvl="0" w:tplc="040E000B">
      <w:start w:val="1"/>
      <w:numFmt w:val="bullet"/>
      <w:lvlText w:val=""/>
      <w:lvlJc w:val="left"/>
      <w:pPr>
        <w:tabs>
          <w:tab w:val="num" w:pos="720"/>
        </w:tabs>
        <w:ind w:left="720" w:hanging="360"/>
      </w:pPr>
      <w:rPr>
        <w:rFonts w:ascii="Wingdings" w:hAnsi="Wingdings" w:hint="default"/>
      </w:rPr>
    </w:lvl>
    <w:lvl w:ilvl="1" w:tplc="040E000B">
      <w:start w:val="1"/>
      <w:numFmt w:val="bullet"/>
      <w:lvlText w:val=""/>
      <w:lvlJc w:val="left"/>
      <w:pPr>
        <w:tabs>
          <w:tab w:val="num" w:pos="644"/>
        </w:tabs>
        <w:ind w:left="644" w:hanging="360"/>
      </w:pPr>
      <w:rPr>
        <w:rFonts w:ascii="Wingdings" w:hAnsi="Wingdings" w:hint="default"/>
      </w:rPr>
    </w:lvl>
    <w:lvl w:ilvl="2" w:tplc="040E000B">
      <w:start w:val="1"/>
      <w:numFmt w:val="bullet"/>
      <w:lvlText w:val=""/>
      <w:lvlJc w:val="left"/>
      <w:pPr>
        <w:tabs>
          <w:tab w:val="num" w:pos="720"/>
        </w:tabs>
        <w:ind w:left="720" w:hanging="360"/>
      </w:pPr>
      <w:rPr>
        <w:rFonts w:ascii="Wingdings" w:hAnsi="Wingdings" w:hint="default"/>
      </w:rPr>
    </w:lvl>
    <w:lvl w:ilvl="3" w:tplc="040E0001">
      <w:start w:val="1"/>
      <w:numFmt w:val="bullet"/>
      <w:lvlText w:val=""/>
      <w:lvlJc w:val="left"/>
      <w:pPr>
        <w:tabs>
          <w:tab w:val="num" w:pos="1080"/>
        </w:tabs>
        <w:ind w:left="1080" w:hanging="360"/>
      </w:pPr>
      <w:rPr>
        <w:rFonts w:ascii="Symbol" w:hAnsi="Symbol" w:hint="default"/>
      </w:rPr>
    </w:lvl>
    <w:lvl w:ilvl="4" w:tplc="040E000B">
      <w:start w:val="1"/>
      <w:numFmt w:val="bullet"/>
      <w:lvlText w:val=""/>
      <w:lvlJc w:val="left"/>
      <w:pPr>
        <w:tabs>
          <w:tab w:val="num" w:pos="720"/>
        </w:tabs>
        <w:ind w:left="720" w:hanging="360"/>
      </w:pPr>
      <w:rPr>
        <w:rFonts w:ascii="Wingdings" w:hAnsi="Wingdings"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7">
    <w:nsid w:val="484009FF"/>
    <w:multiLevelType w:val="hybridMultilevel"/>
    <w:tmpl w:val="3CDAE5D2"/>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408">
    <w:nsid w:val="48743C1A"/>
    <w:multiLevelType w:val="hybridMultilevel"/>
    <w:tmpl w:val="CB9809F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09">
    <w:nsid w:val="487F03CD"/>
    <w:multiLevelType w:val="hybridMultilevel"/>
    <w:tmpl w:val="6776BB2A"/>
    <w:lvl w:ilvl="0" w:tplc="040E000B">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080"/>
        </w:tabs>
        <w:ind w:left="108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0">
    <w:nsid w:val="488E3B8F"/>
    <w:multiLevelType w:val="hybridMultilevel"/>
    <w:tmpl w:val="5C8611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1">
    <w:nsid w:val="48EE11DB"/>
    <w:multiLevelType w:val="hybridMultilevel"/>
    <w:tmpl w:val="5FB8B1B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12">
    <w:nsid w:val="48F7696A"/>
    <w:multiLevelType w:val="hybridMultilevel"/>
    <w:tmpl w:val="3E664E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3">
    <w:nsid w:val="48FC2164"/>
    <w:multiLevelType w:val="hybridMultilevel"/>
    <w:tmpl w:val="7FAEAA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4">
    <w:nsid w:val="4915012A"/>
    <w:multiLevelType w:val="hybridMultilevel"/>
    <w:tmpl w:val="87EC08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5">
    <w:nsid w:val="4920096D"/>
    <w:multiLevelType w:val="hybridMultilevel"/>
    <w:tmpl w:val="B448C74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16">
    <w:nsid w:val="49381DDB"/>
    <w:multiLevelType w:val="hybridMultilevel"/>
    <w:tmpl w:val="173258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7">
    <w:nsid w:val="494B0A36"/>
    <w:multiLevelType w:val="hybridMultilevel"/>
    <w:tmpl w:val="B7E6821C"/>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418">
    <w:nsid w:val="499057D1"/>
    <w:multiLevelType w:val="hybridMultilevel"/>
    <w:tmpl w:val="810AC750"/>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419">
    <w:nsid w:val="49D703DE"/>
    <w:multiLevelType w:val="hybridMultilevel"/>
    <w:tmpl w:val="F5C2BF80"/>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20">
    <w:nsid w:val="4A0563CA"/>
    <w:multiLevelType w:val="hybridMultilevel"/>
    <w:tmpl w:val="17D824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1">
    <w:nsid w:val="4A072DC5"/>
    <w:multiLevelType w:val="hybridMultilevel"/>
    <w:tmpl w:val="1272DCA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22">
    <w:nsid w:val="4A211E64"/>
    <w:multiLevelType w:val="hybridMultilevel"/>
    <w:tmpl w:val="252EBD2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3">
    <w:nsid w:val="4A5742D4"/>
    <w:multiLevelType w:val="hybridMultilevel"/>
    <w:tmpl w:val="E7E26FBA"/>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4">
    <w:nsid w:val="4B460699"/>
    <w:multiLevelType w:val="hybridMultilevel"/>
    <w:tmpl w:val="B0BA405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25">
    <w:nsid w:val="4B512840"/>
    <w:multiLevelType w:val="hybridMultilevel"/>
    <w:tmpl w:val="C1EE651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26">
    <w:nsid w:val="4B7054FC"/>
    <w:multiLevelType w:val="hybridMultilevel"/>
    <w:tmpl w:val="12FEEDE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27">
    <w:nsid w:val="4B780336"/>
    <w:multiLevelType w:val="hybridMultilevel"/>
    <w:tmpl w:val="C4BE610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8">
    <w:nsid w:val="4B890C31"/>
    <w:multiLevelType w:val="hybridMultilevel"/>
    <w:tmpl w:val="D550F356"/>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29">
    <w:nsid w:val="4B8C0084"/>
    <w:multiLevelType w:val="hybridMultilevel"/>
    <w:tmpl w:val="CB3A2954"/>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430">
    <w:nsid w:val="4BC92265"/>
    <w:multiLevelType w:val="hybridMultilevel"/>
    <w:tmpl w:val="4CC0F0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1">
    <w:nsid w:val="4BE844B9"/>
    <w:multiLevelType w:val="hybridMultilevel"/>
    <w:tmpl w:val="52C4AF2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32">
    <w:nsid w:val="4BF545F9"/>
    <w:multiLevelType w:val="hybridMultilevel"/>
    <w:tmpl w:val="5434B5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3">
    <w:nsid w:val="4BFC5530"/>
    <w:multiLevelType w:val="hybridMultilevel"/>
    <w:tmpl w:val="6B8C3D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4">
    <w:nsid w:val="4C2C764C"/>
    <w:multiLevelType w:val="hybridMultilevel"/>
    <w:tmpl w:val="2A9AB8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5">
    <w:nsid w:val="4C341A43"/>
    <w:multiLevelType w:val="hybridMultilevel"/>
    <w:tmpl w:val="463E17EA"/>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36">
    <w:nsid w:val="4D1A21BD"/>
    <w:multiLevelType w:val="hybridMultilevel"/>
    <w:tmpl w:val="2C2ABD3E"/>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7">
    <w:nsid w:val="4D2D6C4C"/>
    <w:multiLevelType w:val="hybridMultilevel"/>
    <w:tmpl w:val="C83A0D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8">
    <w:nsid w:val="4DF87539"/>
    <w:multiLevelType w:val="hybridMultilevel"/>
    <w:tmpl w:val="ACE0A7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9">
    <w:nsid w:val="4E5D115E"/>
    <w:multiLevelType w:val="hybridMultilevel"/>
    <w:tmpl w:val="0100B3F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40">
    <w:nsid w:val="4E670C79"/>
    <w:multiLevelType w:val="hybridMultilevel"/>
    <w:tmpl w:val="140690B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41">
    <w:nsid w:val="4E7409AE"/>
    <w:multiLevelType w:val="hybridMultilevel"/>
    <w:tmpl w:val="646CE3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2">
    <w:nsid w:val="4E990E4A"/>
    <w:multiLevelType w:val="hybridMultilevel"/>
    <w:tmpl w:val="C76C344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43">
    <w:nsid w:val="4E9D1D28"/>
    <w:multiLevelType w:val="hybridMultilevel"/>
    <w:tmpl w:val="600067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4">
    <w:nsid w:val="4EAD16F1"/>
    <w:multiLevelType w:val="hybridMultilevel"/>
    <w:tmpl w:val="7EA4D3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5">
    <w:nsid w:val="4ED92133"/>
    <w:multiLevelType w:val="hybridMultilevel"/>
    <w:tmpl w:val="42587E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6">
    <w:nsid w:val="4EE312C8"/>
    <w:multiLevelType w:val="hybridMultilevel"/>
    <w:tmpl w:val="727EB8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7">
    <w:nsid w:val="4F2D2D30"/>
    <w:multiLevelType w:val="hybridMultilevel"/>
    <w:tmpl w:val="882C81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8">
    <w:nsid w:val="4F2F0A60"/>
    <w:multiLevelType w:val="hybridMultilevel"/>
    <w:tmpl w:val="A21A561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49">
    <w:nsid w:val="4F3C0494"/>
    <w:multiLevelType w:val="hybridMultilevel"/>
    <w:tmpl w:val="7C4A87F6"/>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450">
    <w:nsid w:val="4F6E7F6E"/>
    <w:multiLevelType w:val="hybridMultilevel"/>
    <w:tmpl w:val="DB3ABD8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1">
    <w:nsid w:val="4F8D0F03"/>
    <w:multiLevelType w:val="hybridMultilevel"/>
    <w:tmpl w:val="0C1035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2">
    <w:nsid w:val="4FCE5B86"/>
    <w:multiLevelType w:val="hybridMultilevel"/>
    <w:tmpl w:val="2998F02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53">
    <w:nsid w:val="4FFF35E7"/>
    <w:multiLevelType w:val="hybridMultilevel"/>
    <w:tmpl w:val="2CF2C3E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54">
    <w:nsid w:val="50551AE5"/>
    <w:multiLevelType w:val="hybridMultilevel"/>
    <w:tmpl w:val="1022351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55">
    <w:nsid w:val="509B042E"/>
    <w:multiLevelType w:val="hybridMultilevel"/>
    <w:tmpl w:val="1310A20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56">
    <w:nsid w:val="517368DA"/>
    <w:multiLevelType w:val="hybridMultilevel"/>
    <w:tmpl w:val="625617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7">
    <w:nsid w:val="518472DE"/>
    <w:multiLevelType w:val="hybridMultilevel"/>
    <w:tmpl w:val="F58460A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58">
    <w:nsid w:val="51C94D6C"/>
    <w:multiLevelType w:val="hybridMultilevel"/>
    <w:tmpl w:val="013213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9">
    <w:nsid w:val="5251434B"/>
    <w:multiLevelType w:val="hybridMultilevel"/>
    <w:tmpl w:val="92506E1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60">
    <w:nsid w:val="52607129"/>
    <w:multiLevelType w:val="hybridMultilevel"/>
    <w:tmpl w:val="F098A4A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61">
    <w:nsid w:val="5273453E"/>
    <w:multiLevelType w:val="hybridMultilevel"/>
    <w:tmpl w:val="3A786B98"/>
    <w:lvl w:ilvl="0" w:tplc="040E0009">
      <w:start w:val="1"/>
      <w:numFmt w:val="bullet"/>
      <w:lvlText w:val=""/>
      <w:lvlJc w:val="left"/>
      <w:pPr>
        <w:ind w:left="1211" w:hanging="360"/>
      </w:pPr>
      <w:rPr>
        <w:rFonts w:ascii="Wingdings" w:hAnsi="Wingdings"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462">
    <w:nsid w:val="530538AF"/>
    <w:multiLevelType w:val="hybridMultilevel"/>
    <w:tmpl w:val="CB9E299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63">
    <w:nsid w:val="532735F9"/>
    <w:multiLevelType w:val="hybridMultilevel"/>
    <w:tmpl w:val="95D82C4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4">
    <w:nsid w:val="5348295B"/>
    <w:multiLevelType w:val="hybridMultilevel"/>
    <w:tmpl w:val="A2925D2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65">
    <w:nsid w:val="539B1C76"/>
    <w:multiLevelType w:val="hybridMultilevel"/>
    <w:tmpl w:val="35A09F2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66">
    <w:nsid w:val="539F4AE3"/>
    <w:multiLevelType w:val="hybridMultilevel"/>
    <w:tmpl w:val="4B601C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7">
    <w:nsid w:val="53B04F57"/>
    <w:multiLevelType w:val="hybridMultilevel"/>
    <w:tmpl w:val="DF60FA0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68">
    <w:nsid w:val="53B80BA8"/>
    <w:multiLevelType w:val="hybridMultilevel"/>
    <w:tmpl w:val="B68496E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9">
    <w:nsid w:val="53C73785"/>
    <w:multiLevelType w:val="hybridMultilevel"/>
    <w:tmpl w:val="2E1C52C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70">
    <w:nsid w:val="53CA42DE"/>
    <w:multiLevelType w:val="hybridMultilevel"/>
    <w:tmpl w:val="049E83C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1">
    <w:nsid w:val="53D13607"/>
    <w:multiLevelType w:val="hybridMultilevel"/>
    <w:tmpl w:val="CE44A492"/>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2">
    <w:nsid w:val="53D72A53"/>
    <w:multiLevelType w:val="hybridMultilevel"/>
    <w:tmpl w:val="A7563036"/>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73">
    <w:nsid w:val="5403368D"/>
    <w:multiLevelType w:val="hybridMultilevel"/>
    <w:tmpl w:val="DBEC8A6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74">
    <w:nsid w:val="540D4261"/>
    <w:multiLevelType w:val="hybridMultilevel"/>
    <w:tmpl w:val="85C07F42"/>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5">
    <w:nsid w:val="5415008F"/>
    <w:multiLevelType w:val="hybridMultilevel"/>
    <w:tmpl w:val="505074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6">
    <w:nsid w:val="5440588E"/>
    <w:multiLevelType w:val="hybridMultilevel"/>
    <w:tmpl w:val="1C60E4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7">
    <w:nsid w:val="547E1FD7"/>
    <w:multiLevelType w:val="hybridMultilevel"/>
    <w:tmpl w:val="6F22FE0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78">
    <w:nsid w:val="54CC5FAC"/>
    <w:multiLevelType w:val="hybridMultilevel"/>
    <w:tmpl w:val="4DD0AD2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79">
    <w:nsid w:val="54D82659"/>
    <w:multiLevelType w:val="hybridMultilevel"/>
    <w:tmpl w:val="B832FC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0">
    <w:nsid w:val="5517109C"/>
    <w:multiLevelType w:val="hybridMultilevel"/>
    <w:tmpl w:val="CDA4B5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1">
    <w:nsid w:val="55253FEA"/>
    <w:multiLevelType w:val="hybridMultilevel"/>
    <w:tmpl w:val="4BA8FD3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2">
    <w:nsid w:val="553D51CA"/>
    <w:multiLevelType w:val="hybridMultilevel"/>
    <w:tmpl w:val="FFDE9B0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83">
    <w:nsid w:val="55D91F47"/>
    <w:multiLevelType w:val="hybridMultilevel"/>
    <w:tmpl w:val="4C34D77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4">
    <w:nsid w:val="560E16FF"/>
    <w:multiLevelType w:val="hybridMultilevel"/>
    <w:tmpl w:val="CDEA1C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5">
    <w:nsid w:val="561E027E"/>
    <w:multiLevelType w:val="hybridMultilevel"/>
    <w:tmpl w:val="78EA266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86">
    <w:nsid w:val="56483E04"/>
    <w:multiLevelType w:val="hybridMultilevel"/>
    <w:tmpl w:val="A22CF23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7">
    <w:nsid w:val="56B10EA2"/>
    <w:multiLevelType w:val="hybridMultilevel"/>
    <w:tmpl w:val="3AE007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8">
    <w:nsid w:val="5704016C"/>
    <w:multiLevelType w:val="hybridMultilevel"/>
    <w:tmpl w:val="9C04AB9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9">
    <w:nsid w:val="575802E6"/>
    <w:multiLevelType w:val="hybridMultilevel"/>
    <w:tmpl w:val="D872365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0">
    <w:nsid w:val="578F6416"/>
    <w:multiLevelType w:val="hybridMultilevel"/>
    <w:tmpl w:val="CF66F914"/>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91">
    <w:nsid w:val="57A46C7A"/>
    <w:multiLevelType w:val="hybridMultilevel"/>
    <w:tmpl w:val="7FE8509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92">
    <w:nsid w:val="58046B70"/>
    <w:multiLevelType w:val="hybridMultilevel"/>
    <w:tmpl w:val="126C23A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93">
    <w:nsid w:val="580F76A8"/>
    <w:multiLevelType w:val="hybridMultilevel"/>
    <w:tmpl w:val="C1DE1682"/>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494">
    <w:nsid w:val="58870202"/>
    <w:multiLevelType w:val="hybridMultilevel"/>
    <w:tmpl w:val="51F21BAC"/>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95">
    <w:nsid w:val="58976156"/>
    <w:multiLevelType w:val="hybridMultilevel"/>
    <w:tmpl w:val="F3221A9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496">
    <w:nsid w:val="58B27770"/>
    <w:multiLevelType w:val="hybridMultilevel"/>
    <w:tmpl w:val="9F2CE4D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7">
    <w:nsid w:val="58D93B1D"/>
    <w:multiLevelType w:val="hybridMultilevel"/>
    <w:tmpl w:val="1752F5F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98">
    <w:nsid w:val="58E0431A"/>
    <w:multiLevelType w:val="hybridMultilevel"/>
    <w:tmpl w:val="E880F5B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99">
    <w:nsid w:val="59031D57"/>
    <w:multiLevelType w:val="hybridMultilevel"/>
    <w:tmpl w:val="46A461E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0">
    <w:nsid w:val="592D493E"/>
    <w:multiLevelType w:val="hybridMultilevel"/>
    <w:tmpl w:val="23E2D8C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01">
    <w:nsid w:val="594B6486"/>
    <w:multiLevelType w:val="hybridMultilevel"/>
    <w:tmpl w:val="5322BB8C"/>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2">
    <w:nsid w:val="59AB3E06"/>
    <w:multiLevelType w:val="hybridMultilevel"/>
    <w:tmpl w:val="60A4F8C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03">
    <w:nsid w:val="59B673EF"/>
    <w:multiLevelType w:val="hybridMultilevel"/>
    <w:tmpl w:val="C97E8A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4">
    <w:nsid w:val="59CF16FA"/>
    <w:multiLevelType w:val="hybridMultilevel"/>
    <w:tmpl w:val="3A6CA8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5">
    <w:nsid w:val="59D32B65"/>
    <w:multiLevelType w:val="hybridMultilevel"/>
    <w:tmpl w:val="E79C0B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6">
    <w:nsid w:val="5A2463F5"/>
    <w:multiLevelType w:val="hybridMultilevel"/>
    <w:tmpl w:val="A34874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7">
    <w:nsid w:val="5A676984"/>
    <w:multiLevelType w:val="hybridMultilevel"/>
    <w:tmpl w:val="BF2EBCB4"/>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298" w:hanging="360"/>
      </w:pPr>
      <w:rPr>
        <w:rFonts w:ascii="Courier New" w:hAnsi="Courier New" w:hint="default"/>
      </w:rPr>
    </w:lvl>
    <w:lvl w:ilvl="2" w:tplc="040E0005" w:tentative="1">
      <w:start w:val="1"/>
      <w:numFmt w:val="bullet"/>
      <w:lvlText w:val=""/>
      <w:lvlJc w:val="left"/>
      <w:pPr>
        <w:ind w:left="2018" w:hanging="360"/>
      </w:pPr>
      <w:rPr>
        <w:rFonts w:ascii="Wingdings" w:hAnsi="Wingdings" w:hint="default"/>
      </w:rPr>
    </w:lvl>
    <w:lvl w:ilvl="3" w:tplc="040E0001" w:tentative="1">
      <w:start w:val="1"/>
      <w:numFmt w:val="bullet"/>
      <w:lvlText w:val=""/>
      <w:lvlJc w:val="left"/>
      <w:pPr>
        <w:ind w:left="2738" w:hanging="360"/>
      </w:pPr>
      <w:rPr>
        <w:rFonts w:ascii="Symbol" w:hAnsi="Symbol" w:hint="default"/>
      </w:rPr>
    </w:lvl>
    <w:lvl w:ilvl="4" w:tplc="040E0003" w:tentative="1">
      <w:start w:val="1"/>
      <w:numFmt w:val="bullet"/>
      <w:lvlText w:val="o"/>
      <w:lvlJc w:val="left"/>
      <w:pPr>
        <w:ind w:left="3458" w:hanging="360"/>
      </w:pPr>
      <w:rPr>
        <w:rFonts w:ascii="Courier New" w:hAnsi="Courier New" w:hint="default"/>
      </w:rPr>
    </w:lvl>
    <w:lvl w:ilvl="5" w:tplc="040E0005" w:tentative="1">
      <w:start w:val="1"/>
      <w:numFmt w:val="bullet"/>
      <w:lvlText w:val=""/>
      <w:lvlJc w:val="left"/>
      <w:pPr>
        <w:ind w:left="4178" w:hanging="360"/>
      </w:pPr>
      <w:rPr>
        <w:rFonts w:ascii="Wingdings" w:hAnsi="Wingdings" w:hint="default"/>
      </w:rPr>
    </w:lvl>
    <w:lvl w:ilvl="6" w:tplc="040E0001" w:tentative="1">
      <w:start w:val="1"/>
      <w:numFmt w:val="bullet"/>
      <w:lvlText w:val=""/>
      <w:lvlJc w:val="left"/>
      <w:pPr>
        <w:ind w:left="4898" w:hanging="360"/>
      </w:pPr>
      <w:rPr>
        <w:rFonts w:ascii="Symbol" w:hAnsi="Symbol" w:hint="default"/>
      </w:rPr>
    </w:lvl>
    <w:lvl w:ilvl="7" w:tplc="040E0003" w:tentative="1">
      <w:start w:val="1"/>
      <w:numFmt w:val="bullet"/>
      <w:lvlText w:val="o"/>
      <w:lvlJc w:val="left"/>
      <w:pPr>
        <w:ind w:left="5618" w:hanging="360"/>
      </w:pPr>
      <w:rPr>
        <w:rFonts w:ascii="Courier New" w:hAnsi="Courier New" w:hint="default"/>
      </w:rPr>
    </w:lvl>
    <w:lvl w:ilvl="8" w:tplc="040E0005" w:tentative="1">
      <w:start w:val="1"/>
      <w:numFmt w:val="bullet"/>
      <w:lvlText w:val=""/>
      <w:lvlJc w:val="left"/>
      <w:pPr>
        <w:ind w:left="6338" w:hanging="360"/>
      </w:pPr>
      <w:rPr>
        <w:rFonts w:ascii="Wingdings" w:hAnsi="Wingdings" w:hint="default"/>
      </w:rPr>
    </w:lvl>
  </w:abstractNum>
  <w:abstractNum w:abstractNumId="508">
    <w:nsid w:val="5A925461"/>
    <w:multiLevelType w:val="hybridMultilevel"/>
    <w:tmpl w:val="A490994A"/>
    <w:lvl w:ilvl="0" w:tplc="040E000B">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080"/>
        </w:tabs>
        <w:ind w:left="1080" w:hanging="360"/>
      </w:pPr>
      <w:rPr>
        <w:rFonts w:ascii="Symbol" w:hAnsi="Symbol" w:hint="default"/>
      </w:rPr>
    </w:lvl>
    <w:lvl w:ilvl="2" w:tplc="040E0001">
      <w:start w:val="1"/>
      <w:numFmt w:val="bullet"/>
      <w:lvlText w:val=""/>
      <w:lvlJc w:val="left"/>
      <w:pPr>
        <w:tabs>
          <w:tab w:val="num" w:pos="1070"/>
        </w:tabs>
        <w:ind w:left="1070" w:hanging="360"/>
      </w:pPr>
      <w:rPr>
        <w:rFonts w:ascii="Symbol" w:hAnsi="Symbol" w:hint="default"/>
      </w:rPr>
    </w:lvl>
    <w:lvl w:ilvl="3" w:tplc="040E0001">
      <w:start w:val="1"/>
      <w:numFmt w:val="bullet"/>
      <w:lvlText w:val=""/>
      <w:lvlJc w:val="left"/>
      <w:pPr>
        <w:tabs>
          <w:tab w:val="num" w:pos="1080"/>
        </w:tabs>
        <w:ind w:left="1080" w:hanging="360"/>
      </w:pPr>
      <w:rPr>
        <w:rFonts w:ascii="Symbol" w:hAnsi="Symbol" w:hint="default"/>
      </w:rPr>
    </w:lvl>
    <w:lvl w:ilvl="4" w:tplc="040E0009">
      <w:start w:val="1"/>
      <w:numFmt w:val="bullet"/>
      <w:lvlText w:val=""/>
      <w:lvlJc w:val="left"/>
      <w:pPr>
        <w:tabs>
          <w:tab w:val="num" w:pos="1440"/>
        </w:tabs>
        <w:ind w:left="1440" w:hanging="360"/>
      </w:pPr>
      <w:rPr>
        <w:rFonts w:ascii="Wingdings" w:hAnsi="Wingdings" w:hint="default"/>
      </w:rPr>
    </w:lvl>
    <w:lvl w:ilvl="5" w:tplc="040E000B">
      <w:start w:val="1"/>
      <w:numFmt w:val="bullet"/>
      <w:lvlText w:val=""/>
      <w:lvlJc w:val="left"/>
      <w:pPr>
        <w:tabs>
          <w:tab w:val="num" w:pos="720"/>
        </w:tabs>
        <w:ind w:left="7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9">
    <w:nsid w:val="5AC3352A"/>
    <w:multiLevelType w:val="hybridMultilevel"/>
    <w:tmpl w:val="99A4CC5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0">
    <w:nsid w:val="5AD61B48"/>
    <w:multiLevelType w:val="hybridMultilevel"/>
    <w:tmpl w:val="C4E4E142"/>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511">
    <w:nsid w:val="5ADB5E77"/>
    <w:multiLevelType w:val="hybridMultilevel"/>
    <w:tmpl w:val="A9080C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2">
    <w:nsid w:val="5ADF6F65"/>
    <w:multiLevelType w:val="hybridMultilevel"/>
    <w:tmpl w:val="F29CD9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3">
    <w:nsid w:val="5B0B79C9"/>
    <w:multiLevelType w:val="hybridMultilevel"/>
    <w:tmpl w:val="AE7C3E2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14">
    <w:nsid w:val="5B297A74"/>
    <w:multiLevelType w:val="hybridMultilevel"/>
    <w:tmpl w:val="0EF41B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5">
    <w:nsid w:val="5B2D2209"/>
    <w:multiLevelType w:val="hybridMultilevel"/>
    <w:tmpl w:val="F246EA4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16">
    <w:nsid w:val="5B7A18C9"/>
    <w:multiLevelType w:val="hybridMultilevel"/>
    <w:tmpl w:val="28ACAB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7">
    <w:nsid w:val="5BCB4BC5"/>
    <w:multiLevelType w:val="hybridMultilevel"/>
    <w:tmpl w:val="0E4CB9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8">
    <w:nsid w:val="5BD67D79"/>
    <w:multiLevelType w:val="hybridMultilevel"/>
    <w:tmpl w:val="AF98C8E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19">
    <w:nsid w:val="5C056C88"/>
    <w:multiLevelType w:val="hybridMultilevel"/>
    <w:tmpl w:val="D74ABF4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0">
    <w:nsid w:val="5C242382"/>
    <w:multiLevelType w:val="hybridMultilevel"/>
    <w:tmpl w:val="D08624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1">
    <w:nsid w:val="5C2F4023"/>
    <w:multiLevelType w:val="hybridMultilevel"/>
    <w:tmpl w:val="67E656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2">
    <w:nsid w:val="5C4769F5"/>
    <w:multiLevelType w:val="hybridMultilevel"/>
    <w:tmpl w:val="74BA940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3">
    <w:nsid w:val="5C5B5B0B"/>
    <w:multiLevelType w:val="hybridMultilevel"/>
    <w:tmpl w:val="E70C71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4">
    <w:nsid w:val="5C5E39D6"/>
    <w:multiLevelType w:val="hybridMultilevel"/>
    <w:tmpl w:val="E7F8A33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25">
    <w:nsid w:val="5C71137A"/>
    <w:multiLevelType w:val="hybridMultilevel"/>
    <w:tmpl w:val="B5A87B6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26">
    <w:nsid w:val="5C8179F4"/>
    <w:multiLevelType w:val="hybridMultilevel"/>
    <w:tmpl w:val="5676735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27">
    <w:nsid w:val="5C9224BC"/>
    <w:multiLevelType w:val="hybridMultilevel"/>
    <w:tmpl w:val="EF704F2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8">
    <w:nsid w:val="5C975495"/>
    <w:multiLevelType w:val="hybridMultilevel"/>
    <w:tmpl w:val="5D5C304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29">
    <w:nsid w:val="5CBD12A5"/>
    <w:multiLevelType w:val="hybridMultilevel"/>
    <w:tmpl w:val="D4788A1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0">
    <w:nsid w:val="5CD22DBC"/>
    <w:multiLevelType w:val="hybridMultilevel"/>
    <w:tmpl w:val="A79ECA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1">
    <w:nsid w:val="5CF2726D"/>
    <w:multiLevelType w:val="hybridMultilevel"/>
    <w:tmpl w:val="386006C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532">
    <w:nsid w:val="5D152D00"/>
    <w:multiLevelType w:val="hybridMultilevel"/>
    <w:tmpl w:val="1A1E46B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33">
    <w:nsid w:val="5E1469B4"/>
    <w:multiLevelType w:val="hybridMultilevel"/>
    <w:tmpl w:val="FD4CE8A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34">
    <w:nsid w:val="5E7166DD"/>
    <w:multiLevelType w:val="hybridMultilevel"/>
    <w:tmpl w:val="DA48A9D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35">
    <w:nsid w:val="5EC45112"/>
    <w:multiLevelType w:val="hybridMultilevel"/>
    <w:tmpl w:val="E40431F0"/>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536">
    <w:nsid w:val="5EF34ACB"/>
    <w:multiLevelType w:val="hybridMultilevel"/>
    <w:tmpl w:val="2CA0696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37">
    <w:nsid w:val="5F5871A4"/>
    <w:multiLevelType w:val="hybridMultilevel"/>
    <w:tmpl w:val="EB70EF6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38">
    <w:nsid w:val="5F951264"/>
    <w:multiLevelType w:val="hybridMultilevel"/>
    <w:tmpl w:val="99EEDCB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9">
    <w:nsid w:val="5FEA4C2C"/>
    <w:multiLevelType w:val="hybridMultilevel"/>
    <w:tmpl w:val="E996D7B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0">
    <w:nsid w:val="600566AF"/>
    <w:multiLevelType w:val="hybridMultilevel"/>
    <w:tmpl w:val="25A483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1">
    <w:nsid w:val="602947B4"/>
    <w:multiLevelType w:val="hybridMultilevel"/>
    <w:tmpl w:val="32F2BCB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42">
    <w:nsid w:val="603C2CC7"/>
    <w:multiLevelType w:val="hybridMultilevel"/>
    <w:tmpl w:val="0AC0CB7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43">
    <w:nsid w:val="60446663"/>
    <w:multiLevelType w:val="hybridMultilevel"/>
    <w:tmpl w:val="5052B2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4">
    <w:nsid w:val="60A61041"/>
    <w:multiLevelType w:val="hybridMultilevel"/>
    <w:tmpl w:val="8474B53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5">
    <w:nsid w:val="60B010F9"/>
    <w:multiLevelType w:val="hybridMultilevel"/>
    <w:tmpl w:val="B1EE8FE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46">
    <w:nsid w:val="60B25857"/>
    <w:multiLevelType w:val="hybridMultilevel"/>
    <w:tmpl w:val="9A3EC8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7">
    <w:nsid w:val="610E32A0"/>
    <w:multiLevelType w:val="hybridMultilevel"/>
    <w:tmpl w:val="E0B8AC6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8">
    <w:nsid w:val="61720D08"/>
    <w:multiLevelType w:val="hybridMultilevel"/>
    <w:tmpl w:val="37F4FD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9">
    <w:nsid w:val="617213FA"/>
    <w:multiLevelType w:val="hybridMultilevel"/>
    <w:tmpl w:val="469EA71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50">
    <w:nsid w:val="618456A4"/>
    <w:multiLevelType w:val="hybridMultilevel"/>
    <w:tmpl w:val="2F3C5E7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51">
    <w:nsid w:val="619A15CB"/>
    <w:multiLevelType w:val="hybridMultilevel"/>
    <w:tmpl w:val="E586FF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2">
    <w:nsid w:val="61B357D0"/>
    <w:multiLevelType w:val="hybridMultilevel"/>
    <w:tmpl w:val="29BA277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53">
    <w:nsid w:val="61E31F70"/>
    <w:multiLevelType w:val="hybridMultilevel"/>
    <w:tmpl w:val="95DC9A6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54">
    <w:nsid w:val="61E42F90"/>
    <w:multiLevelType w:val="hybridMultilevel"/>
    <w:tmpl w:val="C51669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5">
    <w:nsid w:val="623E1EFD"/>
    <w:multiLevelType w:val="hybridMultilevel"/>
    <w:tmpl w:val="513CCAB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6">
    <w:nsid w:val="62605403"/>
    <w:multiLevelType w:val="hybridMultilevel"/>
    <w:tmpl w:val="6FDE12F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57">
    <w:nsid w:val="62AB73EE"/>
    <w:multiLevelType w:val="hybridMultilevel"/>
    <w:tmpl w:val="2F5EB03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8">
    <w:nsid w:val="62B054CE"/>
    <w:multiLevelType w:val="hybridMultilevel"/>
    <w:tmpl w:val="513603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9">
    <w:nsid w:val="62DB43F9"/>
    <w:multiLevelType w:val="hybridMultilevel"/>
    <w:tmpl w:val="B9BCD23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60">
    <w:nsid w:val="62FA66E0"/>
    <w:multiLevelType w:val="hybridMultilevel"/>
    <w:tmpl w:val="DFB4830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1">
    <w:nsid w:val="62FB06E2"/>
    <w:multiLevelType w:val="hybridMultilevel"/>
    <w:tmpl w:val="B1D6F1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2">
    <w:nsid w:val="632B28E2"/>
    <w:multiLevelType w:val="hybridMultilevel"/>
    <w:tmpl w:val="40D6C15C"/>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63">
    <w:nsid w:val="634221AF"/>
    <w:multiLevelType w:val="hybridMultilevel"/>
    <w:tmpl w:val="E90AC98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4">
    <w:nsid w:val="634B6FAF"/>
    <w:multiLevelType w:val="hybridMultilevel"/>
    <w:tmpl w:val="3432E0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5">
    <w:nsid w:val="6392143C"/>
    <w:multiLevelType w:val="hybridMultilevel"/>
    <w:tmpl w:val="D654E3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6">
    <w:nsid w:val="63C671E7"/>
    <w:multiLevelType w:val="hybridMultilevel"/>
    <w:tmpl w:val="464424B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7">
    <w:nsid w:val="63F21023"/>
    <w:multiLevelType w:val="hybridMultilevel"/>
    <w:tmpl w:val="A574D5C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68">
    <w:nsid w:val="642B1529"/>
    <w:multiLevelType w:val="hybridMultilevel"/>
    <w:tmpl w:val="E70446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9">
    <w:nsid w:val="644D22F3"/>
    <w:multiLevelType w:val="hybridMultilevel"/>
    <w:tmpl w:val="0120A29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70">
    <w:nsid w:val="645E4960"/>
    <w:multiLevelType w:val="hybridMultilevel"/>
    <w:tmpl w:val="485C5CE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71">
    <w:nsid w:val="653742C3"/>
    <w:multiLevelType w:val="hybridMultilevel"/>
    <w:tmpl w:val="DA548AA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572">
    <w:nsid w:val="66255480"/>
    <w:multiLevelType w:val="hybridMultilevel"/>
    <w:tmpl w:val="295878B6"/>
    <w:lvl w:ilvl="0" w:tplc="040E000B">
      <w:start w:val="1"/>
      <w:numFmt w:val="bullet"/>
      <w:lvlText w:val=""/>
      <w:lvlJc w:val="left"/>
      <w:pPr>
        <w:ind w:left="786" w:hanging="360"/>
      </w:pPr>
      <w:rPr>
        <w:rFonts w:ascii="Wingdings" w:hAnsi="Wingdings" w:hint="default"/>
      </w:rPr>
    </w:lvl>
    <w:lvl w:ilvl="1" w:tplc="040E0003" w:tentative="1">
      <w:start w:val="1"/>
      <w:numFmt w:val="bullet"/>
      <w:lvlText w:val="o"/>
      <w:lvlJc w:val="left"/>
      <w:pPr>
        <w:ind w:left="1506" w:hanging="360"/>
      </w:pPr>
      <w:rPr>
        <w:rFonts w:ascii="Courier New" w:hAnsi="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573">
    <w:nsid w:val="662A2090"/>
    <w:multiLevelType w:val="hybridMultilevel"/>
    <w:tmpl w:val="BD60BE7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74">
    <w:nsid w:val="66744A10"/>
    <w:multiLevelType w:val="hybridMultilevel"/>
    <w:tmpl w:val="28C2096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75">
    <w:nsid w:val="668555DF"/>
    <w:multiLevelType w:val="hybridMultilevel"/>
    <w:tmpl w:val="1D6875BC"/>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76">
    <w:nsid w:val="668D0361"/>
    <w:multiLevelType w:val="hybridMultilevel"/>
    <w:tmpl w:val="B6AA1F1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7">
    <w:nsid w:val="66911ECF"/>
    <w:multiLevelType w:val="hybridMultilevel"/>
    <w:tmpl w:val="533EE83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78">
    <w:nsid w:val="6696487B"/>
    <w:multiLevelType w:val="hybridMultilevel"/>
    <w:tmpl w:val="B31011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9">
    <w:nsid w:val="66D55459"/>
    <w:multiLevelType w:val="hybridMultilevel"/>
    <w:tmpl w:val="2788084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80">
    <w:nsid w:val="66F21425"/>
    <w:multiLevelType w:val="hybridMultilevel"/>
    <w:tmpl w:val="B004FE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1">
    <w:nsid w:val="67142FEF"/>
    <w:multiLevelType w:val="hybridMultilevel"/>
    <w:tmpl w:val="4692B46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82">
    <w:nsid w:val="67933A14"/>
    <w:multiLevelType w:val="hybridMultilevel"/>
    <w:tmpl w:val="81F4E9C2"/>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83">
    <w:nsid w:val="67950CEC"/>
    <w:multiLevelType w:val="hybridMultilevel"/>
    <w:tmpl w:val="F53EF3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4">
    <w:nsid w:val="679F1CA6"/>
    <w:multiLevelType w:val="hybridMultilevel"/>
    <w:tmpl w:val="63787E4E"/>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85">
    <w:nsid w:val="67DB17BA"/>
    <w:multiLevelType w:val="hybridMultilevel"/>
    <w:tmpl w:val="E774DB2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86">
    <w:nsid w:val="68183245"/>
    <w:multiLevelType w:val="hybridMultilevel"/>
    <w:tmpl w:val="7DFEF8C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87">
    <w:nsid w:val="681B23E8"/>
    <w:multiLevelType w:val="hybridMultilevel"/>
    <w:tmpl w:val="88C0BC1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88">
    <w:nsid w:val="682819BC"/>
    <w:multiLevelType w:val="hybridMultilevel"/>
    <w:tmpl w:val="DA907C6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9">
    <w:nsid w:val="687D5B1D"/>
    <w:multiLevelType w:val="hybridMultilevel"/>
    <w:tmpl w:val="832CB1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0">
    <w:nsid w:val="69135BFC"/>
    <w:multiLevelType w:val="hybridMultilevel"/>
    <w:tmpl w:val="8B2227A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591">
    <w:nsid w:val="69220D0E"/>
    <w:multiLevelType w:val="hybridMultilevel"/>
    <w:tmpl w:val="76FE8C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2">
    <w:nsid w:val="69595BE2"/>
    <w:multiLevelType w:val="hybridMultilevel"/>
    <w:tmpl w:val="8CB2F11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93">
    <w:nsid w:val="69814C38"/>
    <w:multiLevelType w:val="hybridMultilevel"/>
    <w:tmpl w:val="AF829B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4">
    <w:nsid w:val="6990155D"/>
    <w:multiLevelType w:val="hybridMultilevel"/>
    <w:tmpl w:val="971A4C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5">
    <w:nsid w:val="69966D37"/>
    <w:multiLevelType w:val="hybridMultilevel"/>
    <w:tmpl w:val="5B30C8C2"/>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96">
    <w:nsid w:val="69A1264A"/>
    <w:multiLevelType w:val="hybridMultilevel"/>
    <w:tmpl w:val="3DCC1572"/>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7">
    <w:nsid w:val="69B51843"/>
    <w:multiLevelType w:val="hybridMultilevel"/>
    <w:tmpl w:val="4E9ABD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8">
    <w:nsid w:val="69EA7B41"/>
    <w:multiLevelType w:val="hybridMultilevel"/>
    <w:tmpl w:val="5FAA8790"/>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9">
    <w:nsid w:val="6A1150AF"/>
    <w:multiLevelType w:val="hybridMultilevel"/>
    <w:tmpl w:val="71AC4C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0">
    <w:nsid w:val="6A120CBD"/>
    <w:multiLevelType w:val="hybridMultilevel"/>
    <w:tmpl w:val="BE0EAF2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1">
    <w:nsid w:val="6AB31A1C"/>
    <w:multiLevelType w:val="hybridMultilevel"/>
    <w:tmpl w:val="C246AA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2">
    <w:nsid w:val="6AFC268A"/>
    <w:multiLevelType w:val="hybridMultilevel"/>
    <w:tmpl w:val="7C18214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03">
    <w:nsid w:val="6B240E7C"/>
    <w:multiLevelType w:val="hybridMultilevel"/>
    <w:tmpl w:val="5A3C25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4">
    <w:nsid w:val="6B5A1816"/>
    <w:multiLevelType w:val="hybridMultilevel"/>
    <w:tmpl w:val="D3504DFA"/>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05">
    <w:nsid w:val="6B83445C"/>
    <w:multiLevelType w:val="hybridMultilevel"/>
    <w:tmpl w:val="8BBC0E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6">
    <w:nsid w:val="6B9D2340"/>
    <w:multiLevelType w:val="hybridMultilevel"/>
    <w:tmpl w:val="A0E62B54"/>
    <w:lvl w:ilvl="0" w:tplc="040E000B">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080"/>
        </w:tabs>
        <w:ind w:left="1080" w:hanging="360"/>
      </w:pPr>
      <w:rPr>
        <w:rFonts w:ascii="Symbol" w:hAnsi="Symbol" w:hint="default"/>
      </w:rPr>
    </w:lvl>
    <w:lvl w:ilvl="2" w:tplc="040E000B">
      <w:start w:val="1"/>
      <w:numFmt w:val="bullet"/>
      <w:lvlText w:val=""/>
      <w:lvlJc w:val="left"/>
      <w:pPr>
        <w:tabs>
          <w:tab w:val="num" w:pos="720"/>
        </w:tabs>
        <w:ind w:left="720" w:hanging="360"/>
      </w:pPr>
      <w:rPr>
        <w:rFonts w:ascii="Wingdings" w:hAnsi="Wingdings" w:hint="default"/>
      </w:rPr>
    </w:lvl>
    <w:lvl w:ilvl="3" w:tplc="040E0001">
      <w:start w:val="1"/>
      <w:numFmt w:val="bullet"/>
      <w:lvlText w:val=""/>
      <w:lvlJc w:val="left"/>
      <w:pPr>
        <w:tabs>
          <w:tab w:val="num" w:pos="1080"/>
        </w:tabs>
        <w:ind w:left="1080" w:hanging="360"/>
      </w:pPr>
      <w:rPr>
        <w:rFonts w:ascii="Symbol" w:hAnsi="Symbol" w:hint="default"/>
      </w:rPr>
    </w:lvl>
    <w:lvl w:ilvl="4" w:tplc="040E000B">
      <w:start w:val="1"/>
      <w:numFmt w:val="bullet"/>
      <w:lvlText w:val=""/>
      <w:lvlJc w:val="left"/>
      <w:pPr>
        <w:tabs>
          <w:tab w:val="num" w:pos="720"/>
        </w:tabs>
        <w:ind w:left="720" w:hanging="360"/>
      </w:pPr>
      <w:rPr>
        <w:rFonts w:ascii="Wingdings" w:hAnsi="Wingdings"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07">
    <w:nsid w:val="6BB419F8"/>
    <w:multiLevelType w:val="hybridMultilevel"/>
    <w:tmpl w:val="FBD6E1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8">
    <w:nsid w:val="6BEB758A"/>
    <w:multiLevelType w:val="hybridMultilevel"/>
    <w:tmpl w:val="EAE636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9">
    <w:nsid w:val="6BFF6243"/>
    <w:multiLevelType w:val="hybridMultilevel"/>
    <w:tmpl w:val="692656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0">
    <w:nsid w:val="6C1E787B"/>
    <w:multiLevelType w:val="hybridMultilevel"/>
    <w:tmpl w:val="99B06E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1">
    <w:nsid w:val="6C930F6E"/>
    <w:multiLevelType w:val="hybridMultilevel"/>
    <w:tmpl w:val="5FC0DF20"/>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12">
    <w:nsid w:val="6C990613"/>
    <w:multiLevelType w:val="hybridMultilevel"/>
    <w:tmpl w:val="6978B05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3">
    <w:nsid w:val="6D0A5503"/>
    <w:multiLevelType w:val="hybridMultilevel"/>
    <w:tmpl w:val="2562A8E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14">
    <w:nsid w:val="6D104183"/>
    <w:multiLevelType w:val="hybridMultilevel"/>
    <w:tmpl w:val="7D8263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5">
    <w:nsid w:val="6D413477"/>
    <w:multiLevelType w:val="hybridMultilevel"/>
    <w:tmpl w:val="DDEAE9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6">
    <w:nsid w:val="6D4E2279"/>
    <w:multiLevelType w:val="hybridMultilevel"/>
    <w:tmpl w:val="56E046A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17">
    <w:nsid w:val="6D535F17"/>
    <w:multiLevelType w:val="hybridMultilevel"/>
    <w:tmpl w:val="7BC48C3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18">
    <w:nsid w:val="6D8979EF"/>
    <w:multiLevelType w:val="hybridMultilevel"/>
    <w:tmpl w:val="541C1D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9">
    <w:nsid w:val="6D8A0DEA"/>
    <w:multiLevelType w:val="hybridMultilevel"/>
    <w:tmpl w:val="050A884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0">
    <w:nsid w:val="6DAC3059"/>
    <w:multiLevelType w:val="hybridMultilevel"/>
    <w:tmpl w:val="25F0CA12"/>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21">
    <w:nsid w:val="6DCC748D"/>
    <w:multiLevelType w:val="hybridMultilevel"/>
    <w:tmpl w:val="15B2C90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2">
    <w:nsid w:val="6E35373E"/>
    <w:multiLevelType w:val="hybridMultilevel"/>
    <w:tmpl w:val="1EF064F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3">
    <w:nsid w:val="6E5E497F"/>
    <w:multiLevelType w:val="hybridMultilevel"/>
    <w:tmpl w:val="D3CA9C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4">
    <w:nsid w:val="6F0F6482"/>
    <w:multiLevelType w:val="hybridMultilevel"/>
    <w:tmpl w:val="30963C9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5">
    <w:nsid w:val="6F776887"/>
    <w:multiLevelType w:val="hybridMultilevel"/>
    <w:tmpl w:val="AC966D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6">
    <w:nsid w:val="6F9D1F85"/>
    <w:multiLevelType w:val="hybridMultilevel"/>
    <w:tmpl w:val="C868B18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27">
    <w:nsid w:val="6FB717B7"/>
    <w:multiLevelType w:val="hybridMultilevel"/>
    <w:tmpl w:val="FFB2FB1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28">
    <w:nsid w:val="6FF96CB3"/>
    <w:multiLevelType w:val="hybridMultilevel"/>
    <w:tmpl w:val="22FA48E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29">
    <w:nsid w:val="70094D10"/>
    <w:multiLevelType w:val="hybridMultilevel"/>
    <w:tmpl w:val="59E653D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30">
    <w:nsid w:val="70136077"/>
    <w:multiLevelType w:val="hybridMultilevel"/>
    <w:tmpl w:val="254C1CA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31">
    <w:nsid w:val="702E596F"/>
    <w:multiLevelType w:val="hybridMultilevel"/>
    <w:tmpl w:val="5A666038"/>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632">
    <w:nsid w:val="70D725D1"/>
    <w:multiLevelType w:val="hybridMultilevel"/>
    <w:tmpl w:val="EE78F22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33">
    <w:nsid w:val="70FB1804"/>
    <w:multiLevelType w:val="hybridMultilevel"/>
    <w:tmpl w:val="12BE81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4">
    <w:nsid w:val="71077748"/>
    <w:multiLevelType w:val="hybridMultilevel"/>
    <w:tmpl w:val="B6461632"/>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635">
    <w:nsid w:val="710D50A0"/>
    <w:multiLevelType w:val="hybridMultilevel"/>
    <w:tmpl w:val="E6A6236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6">
    <w:nsid w:val="711C1846"/>
    <w:multiLevelType w:val="hybridMultilevel"/>
    <w:tmpl w:val="F66E92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7">
    <w:nsid w:val="711F7071"/>
    <w:multiLevelType w:val="hybridMultilevel"/>
    <w:tmpl w:val="CC824A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8">
    <w:nsid w:val="712C7DDA"/>
    <w:multiLevelType w:val="hybridMultilevel"/>
    <w:tmpl w:val="DB58724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9">
    <w:nsid w:val="712D18BD"/>
    <w:multiLevelType w:val="hybridMultilevel"/>
    <w:tmpl w:val="72C205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0">
    <w:nsid w:val="714F3B7C"/>
    <w:multiLevelType w:val="hybridMultilevel"/>
    <w:tmpl w:val="EFCE79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1">
    <w:nsid w:val="71DB4185"/>
    <w:multiLevelType w:val="hybridMultilevel"/>
    <w:tmpl w:val="B31A92BE"/>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42">
    <w:nsid w:val="71E233CC"/>
    <w:multiLevelType w:val="hybridMultilevel"/>
    <w:tmpl w:val="9BCC69A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43">
    <w:nsid w:val="72050445"/>
    <w:multiLevelType w:val="hybridMultilevel"/>
    <w:tmpl w:val="DF8C979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44">
    <w:nsid w:val="72A441A1"/>
    <w:multiLevelType w:val="hybridMultilevel"/>
    <w:tmpl w:val="94C48A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5">
    <w:nsid w:val="72B26B2F"/>
    <w:multiLevelType w:val="hybridMultilevel"/>
    <w:tmpl w:val="647C57E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6">
    <w:nsid w:val="72CA7E23"/>
    <w:multiLevelType w:val="hybridMultilevel"/>
    <w:tmpl w:val="9FA633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7">
    <w:nsid w:val="73333372"/>
    <w:multiLevelType w:val="hybridMultilevel"/>
    <w:tmpl w:val="99D6459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48">
    <w:nsid w:val="733D300D"/>
    <w:multiLevelType w:val="hybridMultilevel"/>
    <w:tmpl w:val="2CB0AE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9">
    <w:nsid w:val="734F67DF"/>
    <w:multiLevelType w:val="hybridMultilevel"/>
    <w:tmpl w:val="4E16084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0">
    <w:nsid w:val="73671135"/>
    <w:multiLevelType w:val="hybridMultilevel"/>
    <w:tmpl w:val="A5E616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1">
    <w:nsid w:val="73740CA8"/>
    <w:multiLevelType w:val="hybridMultilevel"/>
    <w:tmpl w:val="7A00EC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2">
    <w:nsid w:val="73862F29"/>
    <w:multiLevelType w:val="hybridMultilevel"/>
    <w:tmpl w:val="E78EC5D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3">
    <w:nsid w:val="73943443"/>
    <w:multiLevelType w:val="hybridMultilevel"/>
    <w:tmpl w:val="6DC21D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4">
    <w:nsid w:val="741F1A5D"/>
    <w:multiLevelType w:val="hybridMultilevel"/>
    <w:tmpl w:val="35E4C17A"/>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55">
    <w:nsid w:val="74482ED3"/>
    <w:multiLevelType w:val="hybridMultilevel"/>
    <w:tmpl w:val="17B00E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6">
    <w:nsid w:val="746E77A4"/>
    <w:multiLevelType w:val="hybridMultilevel"/>
    <w:tmpl w:val="2206B322"/>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57">
    <w:nsid w:val="748976F0"/>
    <w:multiLevelType w:val="hybridMultilevel"/>
    <w:tmpl w:val="6A78F19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8">
    <w:nsid w:val="74F7029F"/>
    <w:multiLevelType w:val="hybridMultilevel"/>
    <w:tmpl w:val="745C8E2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9">
    <w:nsid w:val="756A3899"/>
    <w:multiLevelType w:val="hybridMultilevel"/>
    <w:tmpl w:val="FEAA871E"/>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60">
    <w:nsid w:val="75AC0D5A"/>
    <w:multiLevelType w:val="hybridMultilevel"/>
    <w:tmpl w:val="EA74E412"/>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61">
    <w:nsid w:val="75D957DB"/>
    <w:multiLevelType w:val="hybridMultilevel"/>
    <w:tmpl w:val="4B2093D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2">
    <w:nsid w:val="76835FD6"/>
    <w:multiLevelType w:val="hybridMultilevel"/>
    <w:tmpl w:val="379CB4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3">
    <w:nsid w:val="76CE1FB8"/>
    <w:multiLevelType w:val="hybridMultilevel"/>
    <w:tmpl w:val="2D8809E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64">
    <w:nsid w:val="77485485"/>
    <w:multiLevelType w:val="hybridMultilevel"/>
    <w:tmpl w:val="915C191A"/>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65">
    <w:nsid w:val="7781715F"/>
    <w:multiLevelType w:val="hybridMultilevel"/>
    <w:tmpl w:val="D5A829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6">
    <w:nsid w:val="778F6F24"/>
    <w:multiLevelType w:val="hybridMultilevel"/>
    <w:tmpl w:val="F748268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7">
    <w:nsid w:val="778F7F86"/>
    <w:multiLevelType w:val="hybridMultilevel"/>
    <w:tmpl w:val="AFE0ADC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8">
    <w:nsid w:val="77AE1541"/>
    <w:multiLevelType w:val="hybridMultilevel"/>
    <w:tmpl w:val="133AE9E8"/>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669">
    <w:nsid w:val="77D163EE"/>
    <w:multiLevelType w:val="hybridMultilevel"/>
    <w:tmpl w:val="CCB86D7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70">
    <w:nsid w:val="780368B9"/>
    <w:multiLevelType w:val="hybridMultilevel"/>
    <w:tmpl w:val="93A80B2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71">
    <w:nsid w:val="7814628F"/>
    <w:multiLevelType w:val="hybridMultilevel"/>
    <w:tmpl w:val="2D821E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2">
    <w:nsid w:val="781D39D3"/>
    <w:multiLevelType w:val="hybridMultilevel"/>
    <w:tmpl w:val="F54C12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3">
    <w:nsid w:val="78773829"/>
    <w:multiLevelType w:val="hybridMultilevel"/>
    <w:tmpl w:val="6FE4F8E0"/>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74">
    <w:nsid w:val="788146FA"/>
    <w:multiLevelType w:val="hybridMultilevel"/>
    <w:tmpl w:val="5E74EF4A"/>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75">
    <w:nsid w:val="78B93364"/>
    <w:multiLevelType w:val="hybridMultilevel"/>
    <w:tmpl w:val="8B5CB5C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6">
    <w:nsid w:val="78DB2E46"/>
    <w:multiLevelType w:val="hybridMultilevel"/>
    <w:tmpl w:val="E2208C2E"/>
    <w:lvl w:ilvl="0" w:tplc="040E0001">
      <w:start w:val="1"/>
      <w:numFmt w:val="bullet"/>
      <w:lvlText w:val=""/>
      <w:lvlJc w:val="left"/>
      <w:pPr>
        <w:tabs>
          <w:tab w:val="num" w:pos="1080"/>
        </w:tabs>
        <w:ind w:left="1080" w:hanging="360"/>
      </w:pPr>
      <w:rPr>
        <w:rFonts w:ascii="Symbol" w:hAnsi="Symbol" w:hint="default"/>
      </w:rPr>
    </w:lvl>
    <w:lvl w:ilvl="1" w:tplc="040E000B">
      <w:start w:val="1"/>
      <w:numFmt w:val="bullet"/>
      <w:lvlText w:val=""/>
      <w:lvlJc w:val="left"/>
      <w:pPr>
        <w:tabs>
          <w:tab w:val="num" w:pos="720"/>
        </w:tabs>
        <w:ind w:left="720" w:hanging="360"/>
      </w:pPr>
      <w:rPr>
        <w:rFonts w:ascii="Wingdings" w:hAnsi="Wingdings" w:hint="default"/>
      </w:rPr>
    </w:lvl>
    <w:lvl w:ilvl="2" w:tplc="040E0001">
      <w:start w:val="1"/>
      <w:numFmt w:val="bullet"/>
      <w:lvlText w:val=""/>
      <w:lvlJc w:val="left"/>
      <w:pPr>
        <w:tabs>
          <w:tab w:val="num" w:pos="1080"/>
        </w:tabs>
        <w:ind w:left="1080" w:hanging="360"/>
      </w:pPr>
      <w:rPr>
        <w:rFonts w:ascii="Symbol" w:hAnsi="Symbol" w:hint="default"/>
      </w:rPr>
    </w:lvl>
    <w:lvl w:ilvl="3" w:tplc="040E000B">
      <w:start w:val="1"/>
      <w:numFmt w:val="bullet"/>
      <w:lvlText w:val=""/>
      <w:lvlJc w:val="left"/>
      <w:pPr>
        <w:tabs>
          <w:tab w:val="num" w:pos="644"/>
        </w:tabs>
        <w:ind w:left="644" w:hanging="360"/>
      </w:pPr>
      <w:rPr>
        <w:rFonts w:ascii="Wingdings" w:hAnsi="Wingdings"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677">
    <w:nsid w:val="7925533B"/>
    <w:multiLevelType w:val="hybridMultilevel"/>
    <w:tmpl w:val="6BECA1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8">
    <w:nsid w:val="796B3DD5"/>
    <w:multiLevelType w:val="hybridMultilevel"/>
    <w:tmpl w:val="9634F6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9">
    <w:nsid w:val="796F6955"/>
    <w:multiLevelType w:val="hybridMultilevel"/>
    <w:tmpl w:val="131A40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0">
    <w:nsid w:val="79A039B0"/>
    <w:multiLevelType w:val="hybridMultilevel"/>
    <w:tmpl w:val="3414297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1">
    <w:nsid w:val="79AF763C"/>
    <w:multiLevelType w:val="hybridMultilevel"/>
    <w:tmpl w:val="7398FCA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2">
    <w:nsid w:val="7A1D0C9F"/>
    <w:multiLevelType w:val="hybridMultilevel"/>
    <w:tmpl w:val="CAE0A3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3">
    <w:nsid w:val="7A1E3237"/>
    <w:multiLevelType w:val="hybridMultilevel"/>
    <w:tmpl w:val="62585330"/>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684">
    <w:nsid w:val="7A2D68DF"/>
    <w:multiLevelType w:val="hybridMultilevel"/>
    <w:tmpl w:val="CE0EAE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5">
    <w:nsid w:val="7A722FCC"/>
    <w:multiLevelType w:val="hybridMultilevel"/>
    <w:tmpl w:val="A0EA9D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6">
    <w:nsid w:val="7AC34AF1"/>
    <w:multiLevelType w:val="hybridMultilevel"/>
    <w:tmpl w:val="A7608F18"/>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687">
    <w:nsid w:val="7AD5203F"/>
    <w:multiLevelType w:val="hybridMultilevel"/>
    <w:tmpl w:val="8FCAD2AE"/>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88">
    <w:nsid w:val="7AE33B46"/>
    <w:multiLevelType w:val="hybridMultilevel"/>
    <w:tmpl w:val="C29A33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9">
    <w:nsid w:val="7AF42E92"/>
    <w:multiLevelType w:val="hybridMultilevel"/>
    <w:tmpl w:val="BBE6FD5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0">
    <w:nsid w:val="7AFC7057"/>
    <w:multiLevelType w:val="hybridMultilevel"/>
    <w:tmpl w:val="07688CF4"/>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1">
    <w:nsid w:val="7B04282E"/>
    <w:multiLevelType w:val="hybridMultilevel"/>
    <w:tmpl w:val="6A50F71E"/>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692">
    <w:nsid w:val="7B2C28E9"/>
    <w:multiLevelType w:val="hybridMultilevel"/>
    <w:tmpl w:val="8AF2CE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3">
    <w:nsid w:val="7B5428A4"/>
    <w:multiLevelType w:val="hybridMultilevel"/>
    <w:tmpl w:val="C31EDFC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94">
    <w:nsid w:val="7B596633"/>
    <w:multiLevelType w:val="hybridMultilevel"/>
    <w:tmpl w:val="DB585180"/>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695">
    <w:nsid w:val="7B606C4E"/>
    <w:multiLevelType w:val="hybridMultilevel"/>
    <w:tmpl w:val="56BE2DF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696">
    <w:nsid w:val="7B7D3D76"/>
    <w:multiLevelType w:val="hybridMultilevel"/>
    <w:tmpl w:val="611CF3F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7">
    <w:nsid w:val="7B9678C1"/>
    <w:multiLevelType w:val="hybridMultilevel"/>
    <w:tmpl w:val="B418842C"/>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8">
    <w:nsid w:val="7BF24B5C"/>
    <w:multiLevelType w:val="hybridMultilevel"/>
    <w:tmpl w:val="BAD0600E"/>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699">
    <w:nsid w:val="7C2443FA"/>
    <w:multiLevelType w:val="hybridMultilevel"/>
    <w:tmpl w:val="0D84C7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0">
    <w:nsid w:val="7C3E22C2"/>
    <w:multiLevelType w:val="hybridMultilevel"/>
    <w:tmpl w:val="2CB0B3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1">
    <w:nsid w:val="7C7A17FE"/>
    <w:multiLevelType w:val="hybridMultilevel"/>
    <w:tmpl w:val="379E19AA"/>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02">
    <w:nsid w:val="7C7D168E"/>
    <w:multiLevelType w:val="hybridMultilevel"/>
    <w:tmpl w:val="D1C28B6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03">
    <w:nsid w:val="7C8969E0"/>
    <w:multiLevelType w:val="hybridMultilevel"/>
    <w:tmpl w:val="08CE16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4">
    <w:nsid w:val="7CC26DDE"/>
    <w:multiLevelType w:val="hybridMultilevel"/>
    <w:tmpl w:val="502C3400"/>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05">
    <w:nsid w:val="7CC84A13"/>
    <w:multiLevelType w:val="hybridMultilevel"/>
    <w:tmpl w:val="FC805C60"/>
    <w:lvl w:ilvl="0" w:tplc="040E0009">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06">
    <w:nsid w:val="7CD54FA2"/>
    <w:multiLevelType w:val="hybridMultilevel"/>
    <w:tmpl w:val="67C4492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707">
    <w:nsid w:val="7CE24A70"/>
    <w:multiLevelType w:val="hybridMultilevel"/>
    <w:tmpl w:val="826E22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8">
    <w:nsid w:val="7D684D4C"/>
    <w:multiLevelType w:val="hybridMultilevel"/>
    <w:tmpl w:val="B5B8041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9">
    <w:nsid w:val="7D9E7069"/>
    <w:multiLevelType w:val="hybridMultilevel"/>
    <w:tmpl w:val="72E2D53E"/>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10">
    <w:nsid w:val="7DBA162E"/>
    <w:multiLevelType w:val="hybridMultilevel"/>
    <w:tmpl w:val="1AB2965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711">
    <w:nsid w:val="7DBE45DA"/>
    <w:multiLevelType w:val="hybridMultilevel"/>
    <w:tmpl w:val="1BEA29E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2">
    <w:nsid w:val="7DEE5522"/>
    <w:multiLevelType w:val="hybridMultilevel"/>
    <w:tmpl w:val="7D02596A"/>
    <w:lvl w:ilvl="0" w:tplc="040E000B">
      <w:start w:val="1"/>
      <w:numFmt w:val="bullet"/>
      <w:lvlText w:val=""/>
      <w:lvlJc w:val="left"/>
      <w:pPr>
        <w:ind w:left="786" w:hanging="360"/>
      </w:pPr>
      <w:rPr>
        <w:rFonts w:ascii="Wingdings" w:hAnsi="Wingdings" w:hint="default"/>
      </w:rPr>
    </w:lvl>
    <w:lvl w:ilvl="1" w:tplc="040E0003" w:tentative="1">
      <w:start w:val="1"/>
      <w:numFmt w:val="bullet"/>
      <w:lvlText w:val="o"/>
      <w:lvlJc w:val="left"/>
      <w:pPr>
        <w:ind w:left="2073" w:hanging="360"/>
      </w:pPr>
      <w:rPr>
        <w:rFonts w:ascii="Courier New" w:hAnsi="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713">
    <w:nsid w:val="7DF460BB"/>
    <w:multiLevelType w:val="hybridMultilevel"/>
    <w:tmpl w:val="6A7C898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714">
    <w:nsid w:val="7E1F2DE8"/>
    <w:multiLevelType w:val="hybridMultilevel"/>
    <w:tmpl w:val="C17899FE"/>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15">
    <w:nsid w:val="7E956D03"/>
    <w:multiLevelType w:val="hybridMultilevel"/>
    <w:tmpl w:val="C528286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6">
    <w:nsid w:val="7E97446A"/>
    <w:multiLevelType w:val="hybridMultilevel"/>
    <w:tmpl w:val="3434F67A"/>
    <w:lvl w:ilvl="0" w:tplc="040E000B">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080"/>
        </w:tabs>
        <w:ind w:left="1080" w:hanging="360"/>
      </w:pPr>
      <w:rPr>
        <w:rFonts w:ascii="Symbol" w:hAnsi="Symbol" w:hint="default"/>
      </w:rPr>
    </w:lvl>
    <w:lvl w:ilvl="2" w:tplc="040E000B">
      <w:start w:val="1"/>
      <w:numFmt w:val="bullet"/>
      <w:lvlText w:val=""/>
      <w:lvlJc w:val="left"/>
      <w:pPr>
        <w:tabs>
          <w:tab w:val="num" w:pos="720"/>
        </w:tabs>
        <w:ind w:left="720" w:hanging="360"/>
      </w:pPr>
      <w:rPr>
        <w:rFonts w:ascii="Wingdings" w:hAnsi="Wingdings" w:hint="default"/>
      </w:rPr>
    </w:lvl>
    <w:lvl w:ilvl="3" w:tplc="040E0001">
      <w:start w:val="1"/>
      <w:numFmt w:val="bullet"/>
      <w:lvlText w:val=""/>
      <w:lvlJc w:val="left"/>
      <w:pPr>
        <w:tabs>
          <w:tab w:val="num" w:pos="1080"/>
        </w:tabs>
        <w:ind w:left="1080" w:hanging="360"/>
      </w:pPr>
      <w:rPr>
        <w:rFonts w:ascii="Symbol" w:hAnsi="Symbol" w:hint="default"/>
      </w:rPr>
    </w:lvl>
    <w:lvl w:ilvl="4" w:tplc="040E000B">
      <w:start w:val="1"/>
      <w:numFmt w:val="bullet"/>
      <w:lvlText w:val=""/>
      <w:lvlJc w:val="left"/>
      <w:pPr>
        <w:tabs>
          <w:tab w:val="num" w:pos="720"/>
        </w:tabs>
        <w:ind w:left="720" w:hanging="360"/>
      </w:pPr>
      <w:rPr>
        <w:rFonts w:ascii="Wingdings" w:hAnsi="Wingdings"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17">
    <w:nsid w:val="7ECF2AAC"/>
    <w:multiLevelType w:val="hybridMultilevel"/>
    <w:tmpl w:val="7BCA8BC0"/>
    <w:lvl w:ilvl="0" w:tplc="040E000B">
      <w:start w:val="1"/>
      <w:numFmt w:val="bullet"/>
      <w:lvlText w:val=""/>
      <w:lvlJc w:val="left"/>
      <w:pPr>
        <w:ind w:left="644" w:hanging="360"/>
      </w:pPr>
      <w:rPr>
        <w:rFonts w:ascii="Wingdings" w:hAnsi="Wingdings"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718">
    <w:nsid w:val="7EF30A32"/>
    <w:multiLevelType w:val="hybridMultilevel"/>
    <w:tmpl w:val="8F6E057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19">
    <w:nsid w:val="7F7C1259"/>
    <w:multiLevelType w:val="hybridMultilevel"/>
    <w:tmpl w:val="3E7C85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0">
    <w:nsid w:val="7FFA7E62"/>
    <w:multiLevelType w:val="hybridMultilevel"/>
    <w:tmpl w:val="7D08FBB8"/>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num w:numId="1">
    <w:abstractNumId w:val="296"/>
  </w:num>
  <w:num w:numId="2">
    <w:abstractNumId w:val="479"/>
  </w:num>
  <w:num w:numId="3">
    <w:abstractNumId w:val="75"/>
  </w:num>
  <w:num w:numId="4">
    <w:abstractNumId w:val="340"/>
  </w:num>
  <w:num w:numId="5">
    <w:abstractNumId w:val="245"/>
  </w:num>
  <w:num w:numId="6">
    <w:abstractNumId w:val="334"/>
  </w:num>
  <w:num w:numId="7">
    <w:abstractNumId w:val="407"/>
  </w:num>
  <w:num w:numId="8">
    <w:abstractNumId w:val="430"/>
  </w:num>
  <w:num w:numId="9">
    <w:abstractNumId w:val="119"/>
  </w:num>
  <w:num w:numId="10">
    <w:abstractNumId w:val="293"/>
  </w:num>
  <w:num w:numId="11">
    <w:abstractNumId w:val="581"/>
  </w:num>
  <w:num w:numId="12">
    <w:abstractNumId w:val="300"/>
  </w:num>
  <w:num w:numId="13">
    <w:abstractNumId w:val="280"/>
  </w:num>
  <w:num w:numId="14">
    <w:abstractNumId w:val="420"/>
  </w:num>
  <w:num w:numId="15">
    <w:abstractNumId w:val="132"/>
  </w:num>
  <w:num w:numId="16">
    <w:abstractNumId w:val="598"/>
  </w:num>
  <w:num w:numId="17">
    <w:abstractNumId w:val="200"/>
  </w:num>
  <w:num w:numId="18">
    <w:abstractNumId w:val="511"/>
  </w:num>
  <w:num w:numId="19">
    <w:abstractNumId w:val="314"/>
  </w:num>
  <w:num w:numId="20">
    <w:abstractNumId w:val="527"/>
  </w:num>
  <w:num w:numId="21">
    <w:abstractNumId w:val="524"/>
  </w:num>
  <w:num w:numId="22">
    <w:abstractNumId w:val="609"/>
  </w:num>
  <w:num w:numId="23">
    <w:abstractNumId w:val="537"/>
  </w:num>
  <w:num w:numId="24">
    <w:abstractNumId w:val="229"/>
  </w:num>
  <w:num w:numId="25">
    <w:abstractNumId w:val="467"/>
  </w:num>
  <w:num w:numId="26">
    <w:abstractNumId w:val="677"/>
  </w:num>
  <w:num w:numId="27">
    <w:abstractNumId w:val="512"/>
  </w:num>
  <w:num w:numId="28">
    <w:abstractNumId w:val="396"/>
  </w:num>
  <w:num w:numId="29">
    <w:abstractNumId w:val="572"/>
  </w:num>
  <w:num w:numId="30">
    <w:abstractNumId w:val="24"/>
  </w:num>
  <w:num w:numId="31">
    <w:abstractNumId w:val="386"/>
  </w:num>
  <w:num w:numId="32">
    <w:abstractNumId w:val="222"/>
  </w:num>
  <w:num w:numId="33">
    <w:abstractNumId w:val="680"/>
  </w:num>
  <w:num w:numId="34">
    <w:abstractNumId w:val="526"/>
  </w:num>
  <w:num w:numId="35">
    <w:abstractNumId w:val="399"/>
  </w:num>
  <w:num w:numId="36">
    <w:abstractNumId w:val="28"/>
  </w:num>
  <w:num w:numId="37">
    <w:abstractNumId w:val="359"/>
  </w:num>
  <w:num w:numId="38">
    <w:abstractNumId w:val="483"/>
  </w:num>
  <w:num w:numId="39">
    <w:abstractNumId w:val="499"/>
  </w:num>
  <w:num w:numId="40">
    <w:abstractNumId w:val="573"/>
  </w:num>
  <w:num w:numId="41">
    <w:abstractNumId w:val="446"/>
  </w:num>
  <w:num w:numId="42">
    <w:abstractNumId w:val="496"/>
  </w:num>
  <w:num w:numId="43">
    <w:abstractNumId w:val="614"/>
  </w:num>
  <w:num w:numId="44">
    <w:abstractNumId w:val="350"/>
  </w:num>
  <w:num w:numId="45">
    <w:abstractNumId w:val="186"/>
  </w:num>
  <w:num w:numId="46">
    <w:abstractNumId w:val="489"/>
  </w:num>
  <w:num w:numId="47">
    <w:abstractNumId w:val="661"/>
  </w:num>
  <w:num w:numId="48">
    <w:abstractNumId w:val="696"/>
  </w:num>
  <w:num w:numId="49">
    <w:abstractNumId w:val="505"/>
  </w:num>
  <w:num w:numId="50">
    <w:abstractNumId w:val="460"/>
  </w:num>
  <w:num w:numId="51">
    <w:abstractNumId w:val="507"/>
  </w:num>
  <w:num w:numId="52">
    <w:abstractNumId w:val="42"/>
  </w:num>
  <w:num w:numId="53">
    <w:abstractNumId w:val="220"/>
  </w:num>
  <w:num w:numId="54">
    <w:abstractNumId w:val="123"/>
  </w:num>
  <w:num w:numId="55">
    <w:abstractNumId w:val="139"/>
  </w:num>
  <w:num w:numId="56">
    <w:abstractNumId w:val="265"/>
  </w:num>
  <w:num w:numId="57">
    <w:abstractNumId w:val="563"/>
  </w:num>
  <w:num w:numId="58">
    <w:abstractNumId w:val="454"/>
  </w:num>
  <w:num w:numId="59">
    <w:abstractNumId w:val="65"/>
  </w:num>
  <w:num w:numId="60">
    <w:abstractNumId w:val="337"/>
  </w:num>
  <w:num w:numId="61">
    <w:abstractNumId w:val="551"/>
  </w:num>
  <w:num w:numId="62">
    <w:abstractNumId w:val="217"/>
  </w:num>
  <w:num w:numId="63">
    <w:abstractNumId w:val="181"/>
  </w:num>
  <w:num w:numId="64">
    <w:abstractNumId w:val="536"/>
  </w:num>
  <w:num w:numId="65">
    <w:abstractNumId w:val="640"/>
  </w:num>
  <w:num w:numId="66">
    <w:abstractNumId w:val="336"/>
  </w:num>
  <w:num w:numId="67">
    <w:abstractNumId w:val="549"/>
  </w:num>
  <w:num w:numId="68">
    <w:abstractNumId w:val="555"/>
  </w:num>
  <w:num w:numId="69">
    <w:abstractNumId w:val="163"/>
  </w:num>
  <w:num w:numId="70">
    <w:abstractNumId w:val="30"/>
  </w:num>
  <w:num w:numId="71">
    <w:abstractNumId w:val="258"/>
  </w:num>
  <w:num w:numId="72">
    <w:abstractNumId w:val="278"/>
  </w:num>
  <w:num w:numId="73">
    <w:abstractNumId w:val="195"/>
  </w:num>
  <w:num w:numId="74">
    <w:abstractNumId w:val="184"/>
  </w:num>
  <w:num w:numId="75">
    <w:abstractNumId w:val="514"/>
  </w:num>
  <w:num w:numId="76">
    <w:abstractNumId w:val="653"/>
  </w:num>
  <w:num w:numId="77">
    <w:abstractNumId w:val="450"/>
  </w:num>
  <w:num w:numId="78">
    <w:abstractNumId w:val="621"/>
  </w:num>
  <w:num w:numId="79">
    <w:abstractNumId w:val="243"/>
  </w:num>
  <w:num w:numId="80">
    <w:abstractNumId w:val="675"/>
  </w:num>
  <w:num w:numId="81">
    <w:abstractNumId w:val="649"/>
  </w:num>
  <w:num w:numId="82">
    <w:abstractNumId w:val="364"/>
  </w:num>
  <w:num w:numId="83">
    <w:abstractNumId w:val="644"/>
  </w:num>
  <w:num w:numId="84">
    <w:abstractNumId w:val="11"/>
  </w:num>
  <w:num w:numId="85">
    <w:abstractNumId w:val="154"/>
  </w:num>
  <w:num w:numId="86">
    <w:abstractNumId w:val="227"/>
  </w:num>
  <w:num w:numId="87">
    <w:abstractNumId w:val="237"/>
  </w:num>
  <w:num w:numId="88">
    <w:abstractNumId w:val="486"/>
  </w:num>
  <w:num w:numId="89">
    <w:abstractNumId w:val="356"/>
  </w:num>
  <w:num w:numId="90">
    <w:abstractNumId w:val="159"/>
  </w:num>
  <w:num w:numId="91">
    <w:abstractNumId w:val="715"/>
  </w:num>
  <w:num w:numId="92">
    <w:abstractNumId w:val="413"/>
  </w:num>
  <w:num w:numId="93">
    <w:abstractNumId w:val="373"/>
  </w:num>
  <w:num w:numId="94">
    <w:abstractNumId w:val="665"/>
  </w:num>
  <w:num w:numId="95">
    <w:abstractNumId w:val="647"/>
  </w:num>
  <w:num w:numId="96">
    <w:abstractNumId w:val="61"/>
  </w:num>
  <w:num w:numId="97">
    <w:abstractNumId w:val="173"/>
  </w:num>
  <w:num w:numId="98">
    <w:abstractNumId w:val="635"/>
  </w:num>
  <w:num w:numId="99">
    <w:abstractNumId w:val="203"/>
  </w:num>
  <w:num w:numId="100">
    <w:abstractNumId w:val="616"/>
  </w:num>
  <w:num w:numId="101">
    <w:abstractNumId w:val="130"/>
  </w:num>
  <w:num w:numId="102">
    <w:abstractNumId w:val="578"/>
  </w:num>
  <w:num w:numId="103">
    <w:abstractNumId w:val="718"/>
  </w:num>
  <w:num w:numId="104">
    <w:abstractNumId w:val="388"/>
  </w:num>
  <w:num w:numId="105">
    <w:abstractNumId w:val="290"/>
  </w:num>
  <w:num w:numId="106">
    <w:abstractNumId w:val="415"/>
  </w:num>
  <w:num w:numId="107">
    <w:abstractNumId w:val="47"/>
  </w:num>
  <w:num w:numId="108">
    <w:abstractNumId w:val="294"/>
  </w:num>
  <w:num w:numId="109">
    <w:abstractNumId w:val="642"/>
  </w:num>
  <w:num w:numId="110">
    <w:abstractNumId w:val="128"/>
  </w:num>
  <w:num w:numId="111">
    <w:abstractNumId w:val="369"/>
  </w:num>
  <w:num w:numId="112">
    <w:abstractNumId w:val="295"/>
  </w:num>
  <w:num w:numId="113">
    <w:abstractNumId w:val="538"/>
  </w:num>
  <w:num w:numId="114">
    <w:abstractNumId w:val="204"/>
  </w:num>
  <w:num w:numId="115">
    <w:abstractNumId w:val="577"/>
  </w:num>
  <w:num w:numId="116">
    <w:abstractNumId w:val="652"/>
  </w:num>
  <w:num w:numId="117">
    <w:abstractNumId w:val="310"/>
  </w:num>
  <w:num w:numId="118">
    <w:abstractNumId w:val="706"/>
  </w:num>
  <w:num w:numId="119">
    <w:abstractNumId w:val="324"/>
  </w:num>
  <w:num w:numId="120">
    <w:abstractNumId w:val="575"/>
  </w:num>
  <w:num w:numId="121">
    <w:abstractNumId w:val="223"/>
  </w:num>
  <w:num w:numId="122">
    <w:abstractNumId w:val="86"/>
  </w:num>
  <w:num w:numId="123">
    <w:abstractNumId w:val="389"/>
  </w:num>
  <w:num w:numId="124">
    <w:abstractNumId w:val="214"/>
  </w:num>
  <w:num w:numId="125">
    <w:abstractNumId w:val="52"/>
  </w:num>
  <w:num w:numId="126">
    <w:abstractNumId w:val="659"/>
  </w:num>
  <w:num w:numId="127">
    <w:abstractNumId w:val="673"/>
  </w:num>
  <w:num w:numId="128">
    <w:abstractNumId w:val="232"/>
  </w:num>
  <w:num w:numId="129">
    <w:abstractNumId w:val="26"/>
  </w:num>
  <w:num w:numId="130">
    <w:abstractNumId w:val="687"/>
  </w:num>
  <w:num w:numId="131">
    <w:abstractNumId w:val="611"/>
  </w:num>
  <w:num w:numId="132">
    <w:abstractNumId w:val="313"/>
  </w:num>
  <w:num w:numId="133">
    <w:abstractNumId w:val="273"/>
  </w:num>
  <w:num w:numId="134">
    <w:abstractNumId w:val="347"/>
  </w:num>
  <w:num w:numId="135">
    <w:abstractNumId w:val="307"/>
  </w:num>
  <w:num w:numId="136">
    <w:abstractNumId w:val="436"/>
  </w:num>
  <w:num w:numId="137">
    <w:abstractNumId w:val="385"/>
  </w:num>
  <w:num w:numId="138">
    <w:abstractNumId w:val="704"/>
  </w:num>
  <w:num w:numId="139">
    <w:abstractNumId w:val="165"/>
  </w:num>
  <w:num w:numId="140">
    <w:abstractNumId w:val="626"/>
  </w:num>
  <w:num w:numId="141">
    <w:abstractNumId w:val="20"/>
  </w:num>
  <w:num w:numId="142">
    <w:abstractNumId w:val="146"/>
  </w:num>
  <w:num w:numId="143">
    <w:abstractNumId w:val="326"/>
  </w:num>
  <w:num w:numId="144">
    <w:abstractNumId w:val="714"/>
  </w:num>
  <w:num w:numId="145">
    <w:abstractNumId w:val="105"/>
  </w:num>
  <w:num w:numId="146">
    <w:abstractNumId w:val="528"/>
  </w:num>
  <w:num w:numId="147">
    <w:abstractNumId w:val="596"/>
  </w:num>
  <w:num w:numId="148">
    <w:abstractNumId w:val="81"/>
  </w:num>
  <w:num w:numId="149">
    <w:abstractNumId w:val="166"/>
  </w:num>
  <w:num w:numId="150">
    <w:abstractNumId w:val="582"/>
  </w:num>
  <w:num w:numId="151">
    <w:abstractNumId w:val="179"/>
  </w:num>
  <w:num w:numId="152">
    <w:abstractNumId w:val="329"/>
  </w:num>
  <w:num w:numId="153">
    <w:abstractNumId w:val="10"/>
  </w:num>
  <w:num w:numId="154">
    <w:abstractNumId w:val="378"/>
  </w:num>
  <w:num w:numId="155">
    <w:abstractNumId w:val="317"/>
  </w:num>
  <w:num w:numId="156">
    <w:abstractNumId w:val="409"/>
  </w:num>
  <w:num w:numId="157">
    <w:abstractNumId w:val="355"/>
  </w:num>
  <w:num w:numId="158">
    <w:abstractNumId w:val="716"/>
  </w:num>
  <w:num w:numId="159">
    <w:abstractNumId w:val="474"/>
  </w:num>
  <w:num w:numId="160">
    <w:abstractNumId w:val="316"/>
  </w:num>
  <w:num w:numId="161">
    <w:abstractNumId w:val="423"/>
  </w:num>
  <w:num w:numId="162">
    <w:abstractNumId w:val="501"/>
  </w:num>
  <w:num w:numId="163">
    <w:abstractNumId w:val="654"/>
  </w:num>
  <w:num w:numId="164">
    <w:abstractNumId w:val="242"/>
  </w:num>
  <w:num w:numId="165">
    <w:abstractNumId w:val="548"/>
  </w:num>
  <w:num w:numId="166">
    <w:abstractNumId w:val="597"/>
  </w:num>
  <w:num w:numId="167">
    <w:abstractNumId w:val="261"/>
  </w:num>
  <w:num w:numId="168">
    <w:abstractNumId w:val="488"/>
  </w:num>
  <w:num w:numId="169">
    <w:abstractNumId w:val="144"/>
  </w:num>
  <w:num w:numId="170">
    <w:abstractNumId w:val="547"/>
  </w:num>
  <w:num w:numId="171">
    <w:abstractNumId w:val="700"/>
  </w:num>
  <w:num w:numId="172">
    <w:abstractNumId w:val="257"/>
  </w:num>
  <w:num w:numId="173">
    <w:abstractNumId w:val="569"/>
  </w:num>
  <w:num w:numId="174">
    <w:abstractNumId w:val="345"/>
  </w:num>
  <w:num w:numId="175">
    <w:abstractNumId w:val="100"/>
  </w:num>
  <w:num w:numId="176">
    <w:abstractNumId w:val="354"/>
  </w:num>
  <w:num w:numId="177">
    <w:abstractNumId w:val="367"/>
  </w:num>
  <w:num w:numId="178">
    <w:abstractNumId w:val="318"/>
  </w:num>
  <w:num w:numId="179">
    <w:abstractNumId w:val="516"/>
  </w:num>
  <w:num w:numId="180">
    <w:abstractNumId w:val="379"/>
  </w:num>
  <w:num w:numId="181">
    <w:abstractNumId w:val="250"/>
  </w:num>
  <w:num w:numId="182">
    <w:abstractNumId w:val="681"/>
  </w:num>
  <w:num w:numId="183">
    <w:abstractNumId w:val="192"/>
  </w:num>
  <w:num w:numId="184">
    <w:abstractNumId w:val="519"/>
  </w:num>
  <w:num w:numId="185">
    <w:abstractNumId w:val="539"/>
  </w:num>
  <w:num w:numId="186">
    <w:abstractNumId w:val="215"/>
  </w:num>
  <w:num w:numId="187">
    <w:abstractNumId w:val="85"/>
  </w:num>
  <w:num w:numId="188">
    <w:abstractNumId w:val="606"/>
  </w:num>
  <w:num w:numId="189">
    <w:abstractNumId w:val="62"/>
  </w:num>
  <w:num w:numId="190">
    <w:abstractNumId w:val="494"/>
  </w:num>
  <w:num w:numId="191">
    <w:abstractNumId w:val="604"/>
  </w:num>
  <w:num w:numId="192">
    <w:abstractNumId w:val="674"/>
  </w:num>
  <w:num w:numId="193">
    <w:abstractNumId w:val="471"/>
  </w:num>
  <w:num w:numId="194">
    <w:abstractNumId w:val="281"/>
  </w:num>
  <w:num w:numId="195">
    <w:abstractNumId w:val="63"/>
  </w:num>
  <w:num w:numId="196">
    <w:abstractNumId w:val="660"/>
  </w:num>
  <w:num w:numId="197">
    <w:abstractNumId w:val="4"/>
  </w:num>
  <w:num w:numId="198">
    <w:abstractNumId w:val="381"/>
  </w:num>
  <w:num w:numId="199">
    <w:abstractNumId w:val="66"/>
  </w:num>
  <w:num w:numId="200">
    <w:abstractNumId w:val="620"/>
  </w:num>
  <w:num w:numId="201">
    <w:abstractNumId w:val="393"/>
  </w:num>
  <w:num w:numId="202">
    <w:abstractNumId w:val="419"/>
  </w:num>
  <w:num w:numId="203">
    <w:abstractNumId w:val="7"/>
  </w:num>
  <w:num w:numId="204">
    <w:abstractNumId w:val="490"/>
  </w:num>
  <w:num w:numId="205">
    <w:abstractNumId w:val="717"/>
  </w:num>
  <w:num w:numId="206">
    <w:abstractNumId w:val="543"/>
  </w:num>
  <w:num w:numId="207">
    <w:abstractNumId w:val="49"/>
  </w:num>
  <w:num w:numId="208">
    <w:abstractNumId w:val="29"/>
  </w:num>
  <w:num w:numId="209">
    <w:abstractNumId w:val="410"/>
  </w:num>
  <w:num w:numId="210">
    <w:abstractNumId w:val="199"/>
  </w:num>
  <w:num w:numId="211">
    <w:abstractNumId w:val="31"/>
  </w:num>
  <w:num w:numId="212">
    <w:abstractNumId w:val="269"/>
  </w:num>
  <w:num w:numId="213">
    <w:abstractNumId w:val="107"/>
  </w:num>
  <w:num w:numId="214">
    <w:abstractNumId w:val="235"/>
  </w:num>
  <w:num w:numId="215">
    <w:abstractNumId w:val="357"/>
  </w:num>
  <w:num w:numId="216">
    <w:abstractNumId w:val="449"/>
  </w:num>
  <w:num w:numId="217">
    <w:abstractNumId w:val="348"/>
  </w:num>
  <w:num w:numId="218">
    <w:abstractNumId w:val="342"/>
  </w:num>
  <w:num w:numId="219">
    <w:abstractNumId w:val="417"/>
  </w:num>
  <w:num w:numId="220">
    <w:abstractNumId w:val="274"/>
  </w:num>
  <w:num w:numId="221">
    <w:abstractNumId w:val="110"/>
  </w:num>
  <w:num w:numId="222">
    <w:abstractNumId w:val="683"/>
  </w:num>
  <w:num w:numId="223">
    <w:abstractNumId w:val="323"/>
  </w:num>
  <w:num w:numId="224">
    <w:abstractNumId w:val="403"/>
  </w:num>
  <w:num w:numId="225">
    <w:abstractNumId w:val="698"/>
  </w:num>
  <w:num w:numId="226">
    <w:abstractNumId w:val="311"/>
  </w:num>
  <w:num w:numId="227">
    <w:abstractNumId w:val="668"/>
  </w:num>
  <w:num w:numId="228">
    <w:abstractNumId w:val="157"/>
  </w:num>
  <w:num w:numId="229">
    <w:abstractNumId w:val="312"/>
  </w:num>
  <w:num w:numId="230">
    <w:abstractNumId w:val="206"/>
  </w:num>
  <w:num w:numId="231">
    <w:abstractNumId w:val="288"/>
  </w:num>
  <w:num w:numId="232">
    <w:abstractNumId w:val="111"/>
  </w:num>
  <w:num w:numId="233">
    <w:abstractNumId w:val="712"/>
  </w:num>
  <w:num w:numId="234">
    <w:abstractNumId w:val="106"/>
  </w:num>
  <w:num w:numId="235">
    <w:abstractNumId w:val="289"/>
  </w:num>
  <w:num w:numId="236">
    <w:abstractNumId w:val="521"/>
  </w:num>
  <w:num w:numId="237">
    <w:abstractNumId w:val="709"/>
  </w:num>
  <w:num w:numId="238">
    <w:abstractNumId w:val="435"/>
  </w:num>
  <w:num w:numId="239">
    <w:abstractNumId w:val="691"/>
  </w:num>
  <w:num w:numId="240">
    <w:abstractNumId w:val="694"/>
  </w:num>
  <w:num w:numId="241">
    <w:abstractNumId w:val="634"/>
  </w:num>
  <w:num w:numId="242">
    <w:abstractNumId w:val="631"/>
  </w:num>
  <w:num w:numId="243">
    <w:abstractNumId w:val="74"/>
  </w:num>
  <w:num w:numId="244">
    <w:abstractNumId w:val="481"/>
  </w:num>
  <w:num w:numId="245">
    <w:abstractNumId w:val="196"/>
  </w:num>
  <w:num w:numId="246">
    <w:abstractNumId w:val="279"/>
  </w:num>
  <w:num w:numId="247">
    <w:abstractNumId w:val="412"/>
  </w:num>
  <w:num w:numId="248">
    <w:abstractNumId w:val="445"/>
  </w:num>
  <w:num w:numId="249">
    <w:abstractNumId w:val="136"/>
  </w:num>
  <w:num w:numId="250">
    <w:abstractNumId w:val="51"/>
  </w:num>
  <w:num w:numId="251">
    <w:abstractNumId w:val="466"/>
  </w:num>
  <w:num w:numId="252">
    <w:abstractNumId w:val="422"/>
  </w:num>
  <w:num w:numId="253">
    <w:abstractNumId w:val="141"/>
  </w:num>
  <w:num w:numId="254">
    <w:abstractNumId w:val="112"/>
  </w:num>
  <w:num w:numId="255">
    <w:abstractNumId w:val="150"/>
  </w:num>
  <w:num w:numId="256">
    <w:abstractNumId w:val="118"/>
  </w:num>
  <w:num w:numId="257">
    <w:abstractNumId w:val="268"/>
  </w:num>
  <w:num w:numId="258">
    <w:abstractNumId w:val="508"/>
  </w:num>
  <w:num w:numId="259">
    <w:abstractNumId w:val="249"/>
  </w:num>
  <w:num w:numId="260">
    <w:abstractNumId w:val="264"/>
  </w:num>
  <w:num w:numId="261">
    <w:abstractNumId w:val="529"/>
  </w:num>
  <w:num w:numId="262">
    <w:abstractNumId w:val="676"/>
  </w:num>
  <w:num w:numId="263">
    <w:abstractNumId w:val="406"/>
  </w:num>
  <w:num w:numId="264">
    <w:abstractNumId w:val="351"/>
  </w:num>
  <w:num w:numId="265">
    <w:abstractNumId w:val="484"/>
  </w:num>
  <w:num w:numId="266">
    <w:abstractNumId w:val="182"/>
  </w:num>
  <w:num w:numId="267">
    <w:abstractNumId w:val="216"/>
  </w:num>
  <w:num w:numId="268">
    <w:abstractNumId w:val="304"/>
  </w:num>
  <w:num w:numId="269">
    <w:abstractNumId w:val="401"/>
  </w:num>
  <w:num w:numId="270">
    <w:abstractNumId w:val="509"/>
  </w:num>
  <w:num w:numId="271">
    <w:abstractNumId w:val="583"/>
  </w:num>
  <w:num w:numId="272">
    <w:abstractNumId w:val="690"/>
  </w:num>
  <w:num w:numId="273">
    <w:abstractNumId w:val="671"/>
  </w:num>
  <w:num w:numId="274">
    <w:abstractNumId w:val="41"/>
  </w:num>
  <w:num w:numId="275">
    <w:abstractNumId w:val="73"/>
  </w:num>
  <w:num w:numId="276">
    <w:abstractNumId w:val="46"/>
  </w:num>
  <w:num w:numId="277">
    <w:abstractNumId w:val="32"/>
  </w:num>
  <w:num w:numId="278">
    <w:abstractNumId w:val="104"/>
  </w:num>
  <w:num w:numId="279">
    <w:abstractNumId w:val="657"/>
  </w:num>
  <w:num w:numId="280">
    <w:abstractNumId w:val="270"/>
  </w:num>
  <w:num w:numId="281">
    <w:abstractNumId w:val="503"/>
  </w:num>
  <w:num w:numId="282">
    <w:abstractNumId w:val="697"/>
  </w:num>
  <w:num w:numId="283">
    <w:abstractNumId w:val="129"/>
  </w:num>
  <w:num w:numId="284">
    <w:abstractNumId w:val="570"/>
  </w:num>
  <w:num w:numId="285">
    <w:abstractNumId w:val="331"/>
  </w:num>
  <w:num w:numId="286">
    <w:abstractNumId w:val="240"/>
  </w:num>
  <w:num w:numId="287">
    <w:abstractNumId w:val="380"/>
  </w:num>
  <w:num w:numId="288">
    <w:abstractNumId w:val="25"/>
  </w:num>
  <w:num w:numId="289">
    <w:abstractNumId w:val="188"/>
  </w:num>
  <w:num w:numId="290">
    <w:abstractNumId w:val="79"/>
  </w:num>
  <w:num w:numId="291">
    <w:abstractNumId w:val="400"/>
  </w:num>
  <w:num w:numId="292">
    <w:abstractNumId w:val="189"/>
  </w:num>
  <w:num w:numId="293">
    <w:abstractNumId w:val="1"/>
  </w:num>
  <w:num w:numId="294">
    <w:abstractNumId w:val="579"/>
  </w:num>
  <w:num w:numId="295">
    <w:abstractNumId w:val="468"/>
  </w:num>
  <w:num w:numId="296">
    <w:abstractNumId w:val="22"/>
  </w:num>
  <w:num w:numId="297">
    <w:abstractNumId w:val="83"/>
  </w:num>
  <w:num w:numId="298">
    <w:abstractNumId w:val="202"/>
  </w:num>
  <w:num w:numId="299">
    <w:abstractNumId w:val="533"/>
  </w:num>
  <w:num w:numId="300">
    <w:abstractNumId w:val="540"/>
  </w:num>
  <w:num w:numId="301">
    <w:abstractNumId w:val="108"/>
  </w:num>
  <w:num w:numId="302">
    <w:abstractNumId w:val="437"/>
  </w:num>
  <w:num w:numId="303">
    <w:abstractNumId w:val="377"/>
  </w:num>
  <w:num w:numId="304">
    <w:abstractNumId w:val="72"/>
  </w:num>
  <w:num w:numId="305">
    <w:abstractNumId w:val="639"/>
  </w:num>
  <w:num w:numId="306">
    <w:abstractNumId w:val="475"/>
  </w:num>
  <w:num w:numId="307">
    <w:abstractNumId w:val="565"/>
  </w:num>
  <w:num w:numId="308">
    <w:abstractNumId w:val="171"/>
  </w:num>
  <w:num w:numId="309">
    <w:abstractNumId w:val="301"/>
  </w:num>
  <w:num w:numId="310">
    <w:abstractNumId w:val="404"/>
  </w:num>
  <w:num w:numId="311">
    <w:abstractNumId w:val="523"/>
  </w:num>
  <w:num w:numId="312">
    <w:abstractNumId w:val="34"/>
  </w:num>
  <w:num w:numId="313">
    <w:abstractNumId w:val="18"/>
  </w:num>
  <w:num w:numId="314">
    <w:abstractNumId w:val="230"/>
  </w:num>
  <w:num w:numId="315">
    <w:abstractNumId w:val="648"/>
  </w:num>
  <w:num w:numId="316">
    <w:abstractNumId w:val="210"/>
  </w:num>
  <w:num w:numId="317">
    <w:abstractNumId w:val="602"/>
  </w:num>
  <w:num w:numId="318">
    <w:abstractNumId w:val="692"/>
  </w:num>
  <w:num w:numId="319">
    <w:abstractNumId w:val="567"/>
  </w:num>
  <w:num w:numId="320">
    <w:abstractNumId w:val="43"/>
  </w:num>
  <w:num w:numId="321">
    <w:abstractNumId w:val="69"/>
  </w:num>
  <w:num w:numId="322">
    <w:abstractNumId w:val="109"/>
  </w:num>
  <w:num w:numId="323">
    <w:abstractNumId w:val="308"/>
  </w:num>
  <w:num w:numId="324">
    <w:abstractNumId w:val="190"/>
  </w:num>
  <w:num w:numId="325">
    <w:abstractNumId w:val="684"/>
  </w:num>
  <w:num w:numId="326">
    <w:abstractNumId w:val="93"/>
  </w:num>
  <w:num w:numId="327">
    <w:abstractNumId w:val="541"/>
  </w:num>
  <w:num w:numId="328">
    <w:abstractNumId w:val="702"/>
  </w:num>
  <w:num w:numId="329">
    <w:abstractNumId w:val="262"/>
  </w:num>
  <w:num w:numId="330">
    <w:abstractNumId w:val="121"/>
  </w:num>
  <w:num w:numId="331">
    <w:abstractNumId w:val="628"/>
  </w:num>
  <w:num w:numId="332">
    <w:abstractNumId w:val="360"/>
  </w:num>
  <w:num w:numId="333">
    <w:abstractNumId w:val="221"/>
  </w:num>
  <w:num w:numId="334">
    <w:abstractNumId w:val="27"/>
  </w:num>
  <w:num w:numId="335">
    <w:abstractNumId w:val="600"/>
  </w:num>
  <w:num w:numId="336">
    <w:abstractNumId w:val="643"/>
  </w:num>
  <w:num w:numId="337">
    <w:abstractNumId w:val="472"/>
  </w:num>
  <w:num w:numId="338">
    <w:abstractNumId w:val="444"/>
  </w:num>
  <w:num w:numId="339">
    <w:abstractNumId w:val="306"/>
  </w:num>
  <w:num w:numId="340">
    <w:abstractNumId w:val="92"/>
  </w:num>
  <w:num w:numId="341">
    <w:abstractNumId w:val="564"/>
  </w:num>
  <w:num w:numId="342">
    <w:abstractNumId w:val="272"/>
  </w:num>
  <w:num w:numId="343">
    <w:abstractNumId w:val="515"/>
  </w:num>
  <w:num w:numId="344">
    <w:abstractNumId w:val="440"/>
  </w:num>
  <w:num w:numId="345">
    <w:abstractNumId w:val="116"/>
  </w:num>
  <w:num w:numId="346">
    <w:abstractNumId w:val="615"/>
  </w:num>
  <w:num w:numId="347">
    <w:abstractNumId w:val="414"/>
  </w:num>
  <w:num w:numId="348">
    <w:abstractNumId w:val="550"/>
  </w:num>
  <w:num w:numId="349">
    <w:abstractNumId w:val="662"/>
  </w:num>
  <w:num w:numId="350">
    <w:abstractNumId w:val="478"/>
  </w:num>
  <w:num w:numId="351">
    <w:abstractNumId w:val="591"/>
  </w:num>
  <w:num w:numId="352">
    <w:abstractNumId w:val="701"/>
  </w:num>
  <w:num w:numId="353">
    <w:abstractNumId w:val="669"/>
  </w:num>
  <w:num w:numId="354">
    <w:abstractNumId w:val="64"/>
  </w:num>
  <w:num w:numId="355">
    <w:abstractNumId w:val="522"/>
  </w:num>
  <w:num w:numId="356">
    <w:abstractNumId w:val="282"/>
  </w:num>
  <w:num w:numId="357">
    <w:abstractNumId w:val="664"/>
  </w:num>
  <w:num w:numId="358">
    <w:abstractNumId w:val="384"/>
  </w:num>
  <w:num w:numId="359">
    <w:abstractNumId w:val="469"/>
  </w:num>
  <w:num w:numId="360">
    <w:abstractNumId w:val="56"/>
  </w:num>
  <w:num w:numId="361">
    <w:abstractNumId w:val="343"/>
  </w:num>
  <w:num w:numId="362">
    <w:abstractNumId w:val="441"/>
  </w:num>
  <w:num w:numId="363">
    <w:abstractNumId w:val="492"/>
  </w:num>
  <w:num w:numId="364">
    <w:abstractNumId w:val="183"/>
  </w:num>
  <w:num w:numId="365">
    <w:abstractNumId w:val="506"/>
  </w:num>
  <w:num w:numId="366">
    <w:abstractNumId w:val="9"/>
  </w:num>
  <w:num w:numId="367">
    <w:abstractNumId w:val="33"/>
  </w:num>
  <w:num w:numId="368">
    <w:abstractNumId w:val="485"/>
  </w:num>
  <w:num w:numId="369">
    <w:abstractNumId w:val="442"/>
  </w:num>
  <w:num w:numId="370">
    <w:abstractNumId w:val="319"/>
  </w:num>
  <w:num w:numId="371">
    <w:abstractNumId w:val="156"/>
  </w:num>
  <w:num w:numId="372">
    <w:abstractNumId w:val="679"/>
  </w:num>
  <w:num w:numId="373">
    <w:abstractNumId w:val="67"/>
  </w:num>
  <w:num w:numId="374">
    <w:abstractNumId w:val="0"/>
  </w:num>
  <w:num w:numId="375">
    <w:abstractNumId w:val="542"/>
  </w:num>
  <w:num w:numId="376">
    <w:abstractNumId w:val="531"/>
  </w:num>
  <w:num w:numId="377">
    <w:abstractNumId w:val="358"/>
  </w:num>
  <w:num w:numId="378">
    <w:abstractNumId w:val="38"/>
  </w:num>
  <w:num w:numId="379">
    <w:abstractNumId w:val="438"/>
  </w:num>
  <w:num w:numId="380">
    <w:abstractNumId w:val="8"/>
  </w:num>
  <w:num w:numId="381">
    <w:abstractNumId w:val="125"/>
  </w:num>
  <w:num w:numId="382">
    <w:abstractNumId w:val="50"/>
  </w:num>
  <w:num w:numId="383">
    <w:abstractNumId w:val="19"/>
  </w:num>
  <w:num w:numId="384">
    <w:abstractNumId w:val="455"/>
  </w:num>
  <w:num w:numId="385">
    <w:abstractNumId w:val="590"/>
  </w:num>
  <w:num w:numId="386">
    <w:abstractNumId w:val="226"/>
  </w:num>
  <w:num w:numId="387">
    <w:abstractNumId w:val="463"/>
  </w:num>
  <w:num w:numId="388">
    <w:abstractNumId w:val="53"/>
  </w:num>
  <w:num w:numId="389">
    <w:abstractNumId w:val="443"/>
  </w:num>
  <w:num w:numId="390">
    <w:abstractNumId w:val="366"/>
  </w:num>
  <w:num w:numId="391">
    <w:abstractNumId w:val="248"/>
  </w:num>
  <w:num w:numId="392">
    <w:abstractNumId w:val="390"/>
  </w:num>
  <w:num w:numId="393">
    <w:abstractNumId w:val="152"/>
  </w:num>
  <w:num w:numId="394">
    <w:abstractNumId w:val="699"/>
  </w:num>
  <w:num w:numId="395">
    <w:abstractNumId w:val="411"/>
  </w:num>
  <w:num w:numId="396">
    <w:abstractNumId w:val="418"/>
  </w:num>
  <w:num w:numId="397">
    <w:abstractNumId w:val="461"/>
  </w:num>
  <w:num w:numId="398">
    <w:abstractNumId w:val="234"/>
  </w:num>
  <w:num w:numId="399">
    <w:abstractNumId w:val="685"/>
  </w:num>
  <w:num w:numId="400">
    <w:abstractNumId w:val="457"/>
  </w:num>
  <w:num w:numId="401">
    <w:abstractNumId w:val="387"/>
  </w:num>
  <w:num w:numId="402">
    <w:abstractNumId w:val="244"/>
  </w:num>
  <w:num w:numId="403">
    <w:abstractNumId w:val="263"/>
  </w:num>
  <w:num w:numId="404">
    <w:abstractNumId w:val="344"/>
  </w:num>
  <w:num w:numId="405">
    <w:abstractNumId w:val="124"/>
  </w:num>
  <w:num w:numId="406">
    <w:abstractNumId w:val="185"/>
  </w:num>
  <w:num w:numId="407">
    <w:abstractNumId w:val="271"/>
  </w:num>
  <w:num w:numId="408">
    <w:abstractNumId w:val="277"/>
  </w:num>
  <w:num w:numId="409">
    <w:abstractNumId w:val="198"/>
  </w:num>
  <w:num w:numId="410">
    <w:abstractNumId w:val="39"/>
  </w:num>
  <w:num w:numId="411">
    <w:abstractNumId w:val="134"/>
  </w:num>
  <w:num w:numId="412">
    <w:abstractNumId w:val="427"/>
  </w:num>
  <w:num w:numId="413">
    <w:abstractNumId w:val="612"/>
  </w:num>
  <w:num w:numId="414">
    <w:abstractNumId w:val="720"/>
  </w:num>
  <w:num w:numId="415">
    <w:abstractNumId w:val="127"/>
  </w:num>
  <w:num w:numId="416">
    <w:abstractNumId w:val="275"/>
  </w:num>
  <w:num w:numId="417">
    <w:abstractNumId w:val="518"/>
  </w:num>
  <w:num w:numId="418">
    <w:abstractNumId w:val="160"/>
  </w:num>
  <w:num w:numId="419">
    <w:abstractNumId w:val="36"/>
  </w:num>
  <w:num w:numId="420">
    <w:abstractNumId w:val="693"/>
  </w:num>
  <w:num w:numId="421">
    <w:abstractNumId w:val="276"/>
  </w:num>
  <w:num w:numId="422">
    <w:abstractNumId w:val="695"/>
  </w:num>
  <w:num w:numId="423">
    <w:abstractNumId w:val="402"/>
  </w:num>
  <w:num w:numId="424">
    <w:abstractNumId w:val="207"/>
  </w:num>
  <w:num w:numId="425">
    <w:abstractNumId w:val="658"/>
  </w:num>
  <w:num w:numId="426">
    <w:abstractNumId w:val="586"/>
  </w:num>
  <w:num w:numId="427">
    <w:abstractNumId w:val="115"/>
  </w:num>
  <w:num w:numId="428">
    <w:abstractNumId w:val="341"/>
  </w:num>
  <w:num w:numId="429">
    <w:abstractNumId w:val="619"/>
  </w:num>
  <w:num w:numId="430">
    <w:abstractNumId w:val="158"/>
  </w:num>
  <w:num w:numId="431">
    <w:abstractNumId w:val="55"/>
  </w:num>
  <w:num w:numId="432">
    <w:abstractNumId w:val="560"/>
  </w:num>
  <w:num w:numId="433">
    <w:abstractNumId w:val="236"/>
  </w:num>
  <w:num w:numId="434">
    <w:abstractNumId w:val="122"/>
  </w:num>
  <w:num w:numId="435">
    <w:abstractNumId w:val="84"/>
  </w:num>
  <w:num w:numId="436">
    <w:abstractNumId w:val="589"/>
  </w:num>
  <w:num w:numId="437">
    <w:abstractNumId w:val="566"/>
  </w:num>
  <w:num w:numId="438">
    <w:abstractNumId w:val="636"/>
  </w:num>
  <w:num w:numId="439">
    <w:abstractNumId w:val="333"/>
  </w:num>
  <w:num w:numId="440">
    <w:abstractNumId w:val="688"/>
  </w:num>
  <w:num w:numId="441">
    <w:abstractNumId w:val="219"/>
  </w:num>
  <w:num w:numId="442">
    <w:abstractNumId w:val="88"/>
  </w:num>
  <w:num w:numId="443">
    <w:abstractNumId w:val="651"/>
  </w:num>
  <w:num w:numId="444">
    <w:abstractNumId w:val="588"/>
  </w:num>
  <w:num w:numId="445">
    <w:abstractNumId w:val="633"/>
  </w:num>
  <w:num w:numId="446">
    <w:abstractNumId w:val="353"/>
  </w:num>
  <w:num w:numId="447">
    <w:abstractNumId w:val="703"/>
  </w:num>
  <w:num w:numId="448">
    <w:abstractNumId w:val="670"/>
  </w:num>
  <w:num w:numId="449">
    <w:abstractNumId w:val="167"/>
  </w:num>
  <w:num w:numId="450">
    <w:abstractNumId w:val="37"/>
  </w:num>
  <w:num w:numId="451">
    <w:abstractNumId w:val="601"/>
  </w:num>
  <w:num w:numId="452">
    <w:abstractNumId w:val="287"/>
  </w:num>
  <w:num w:numId="453">
    <w:abstractNumId w:val="544"/>
  </w:num>
  <w:num w:numId="454">
    <w:abstractNumId w:val="147"/>
  </w:num>
  <w:num w:numId="455">
    <w:abstractNumId w:val="624"/>
  </w:num>
  <w:num w:numId="456">
    <w:abstractNumId w:val="425"/>
  </w:num>
  <w:num w:numId="457">
    <w:abstractNumId w:val="426"/>
  </w:num>
  <w:num w:numId="458">
    <w:abstractNumId w:val="327"/>
  </w:num>
  <w:num w:numId="459">
    <w:abstractNumId w:val="663"/>
  </w:num>
  <w:num w:numId="460">
    <w:abstractNumId w:val="212"/>
  </w:num>
  <w:num w:numId="461">
    <w:abstractNumId w:val="187"/>
  </w:num>
  <w:num w:numId="462">
    <w:abstractNumId w:val="133"/>
  </w:num>
  <w:num w:numId="463">
    <w:abstractNumId w:val="432"/>
  </w:num>
  <w:num w:numId="464">
    <w:abstractNumId w:val="618"/>
  </w:num>
  <w:num w:numId="465">
    <w:abstractNumId w:val="209"/>
  </w:num>
  <w:num w:numId="466">
    <w:abstractNumId w:val="650"/>
  </w:num>
  <w:num w:numId="467">
    <w:abstractNumId w:val="491"/>
  </w:num>
  <w:num w:numId="468">
    <w:abstractNumId w:val="497"/>
  </w:num>
  <w:num w:numId="469">
    <w:abstractNumId w:val="335"/>
  </w:num>
  <w:num w:numId="470">
    <w:abstractNumId w:val="254"/>
  </w:num>
  <w:num w:numId="471">
    <w:abstractNumId w:val="58"/>
  </w:num>
  <w:num w:numId="472">
    <w:abstractNumId w:val="98"/>
  </w:num>
  <w:num w:numId="473">
    <w:abstractNumId w:val="352"/>
  </w:num>
  <w:num w:numId="474">
    <w:abstractNumId w:val="267"/>
  </w:num>
  <w:num w:numId="475">
    <w:abstractNumId w:val="476"/>
  </w:num>
  <w:num w:numId="476">
    <w:abstractNumId w:val="225"/>
  </w:num>
  <w:num w:numId="477">
    <w:abstractNumId w:val="15"/>
  </w:num>
  <w:num w:numId="478">
    <w:abstractNumId w:val="434"/>
  </w:num>
  <w:num w:numId="479">
    <w:abstractNumId w:val="556"/>
  </w:num>
  <w:num w:numId="480">
    <w:abstractNumId w:val="94"/>
  </w:num>
  <w:num w:numId="481">
    <w:abstractNumId w:val="603"/>
  </w:num>
  <w:num w:numId="482">
    <w:abstractNumId w:val="630"/>
  </w:num>
  <w:num w:numId="483">
    <w:abstractNumId w:val="656"/>
  </w:num>
  <w:num w:numId="484">
    <w:abstractNumId w:val="170"/>
  </w:num>
  <w:num w:numId="485">
    <w:abstractNumId w:val="667"/>
  </w:num>
  <w:num w:numId="486">
    <w:abstractNumId w:val="637"/>
  </w:num>
  <w:num w:numId="487">
    <w:abstractNumId w:val="178"/>
  </w:num>
  <w:num w:numId="488">
    <w:abstractNumId w:val="174"/>
  </w:num>
  <w:num w:numId="489">
    <w:abstractNumId w:val="408"/>
  </w:num>
  <w:num w:numId="490">
    <w:abstractNumId w:val="710"/>
  </w:num>
  <w:num w:numId="491">
    <w:abstractNumId w:val="568"/>
  </w:num>
  <w:num w:numId="492">
    <w:abstractNumId w:val="462"/>
  </w:num>
  <w:num w:numId="493">
    <w:abstractNumId w:val="465"/>
  </w:num>
  <w:num w:numId="494">
    <w:abstractNumId w:val="205"/>
  </w:num>
  <w:num w:numId="495">
    <w:abstractNumId w:val="382"/>
  </w:num>
  <w:num w:numId="496">
    <w:abstractNumId w:val="201"/>
  </w:num>
  <w:num w:numId="497">
    <w:abstractNumId w:val="320"/>
  </w:num>
  <w:num w:numId="498">
    <w:abstractNumId w:val="562"/>
  </w:num>
  <w:num w:numId="499">
    <w:abstractNumId w:val="448"/>
  </w:num>
  <w:num w:numId="500">
    <w:abstractNumId w:val="161"/>
  </w:num>
  <w:num w:numId="501">
    <w:abstractNumId w:val="610"/>
  </w:num>
  <w:num w:numId="502">
    <w:abstractNumId w:val="456"/>
  </w:num>
  <w:num w:numId="503">
    <w:abstractNumId w:val="451"/>
  </w:num>
  <w:num w:numId="504">
    <w:abstractNumId w:val="176"/>
  </w:num>
  <w:num w:numId="505">
    <w:abstractNumId w:val="678"/>
  </w:num>
  <w:num w:numId="506">
    <w:abstractNumId w:val="297"/>
  </w:num>
  <w:num w:numId="507">
    <w:abstractNumId w:val="638"/>
  </w:num>
  <w:num w:numId="508">
    <w:abstractNumId w:val="325"/>
  </w:num>
  <w:num w:numId="509">
    <w:abstractNumId w:val="617"/>
  </w:num>
  <w:num w:numId="510">
    <w:abstractNumId w:val="599"/>
  </w:num>
  <w:num w:numId="511">
    <w:abstractNumId w:val="95"/>
  </w:num>
  <w:num w:numId="512">
    <w:abstractNumId w:val="464"/>
  </w:num>
  <w:num w:numId="513">
    <w:abstractNumId w:val="554"/>
  </w:num>
  <w:num w:numId="514">
    <w:abstractNumId w:val="477"/>
  </w:num>
  <w:num w:numId="515">
    <w:abstractNumId w:val="339"/>
  </w:num>
  <w:num w:numId="516">
    <w:abstractNumId w:val="315"/>
  </w:num>
  <w:num w:numId="517">
    <w:abstractNumId w:val="613"/>
  </w:num>
  <w:num w:numId="518">
    <w:abstractNumId w:val="557"/>
  </w:num>
  <w:num w:numId="519">
    <w:abstractNumId w:val="231"/>
  </w:num>
  <w:num w:numId="520">
    <w:abstractNumId w:val="138"/>
  </w:num>
  <w:num w:numId="521">
    <w:abstractNumId w:val="371"/>
  </w:num>
  <w:num w:numId="522">
    <w:abstractNumId w:val="328"/>
  </w:num>
  <w:num w:numId="523">
    <w:abstractNumId w:val="213"/>
  </w:num>
  <w:num w:numId="524">
    <w:abstractNumId w:val="372"/>
  </w:num>
  <w:num w:numId="525">
    <w:abstractNumId w:val="99"/>
  </w:num>
  <w:num w:numId="526">
    <w:abstractNumId w:val="148"/>
  </w:num>
  <w:num w:numId="527">
    <w:abstractNumId w:val="253"/>
  </w:num>
  <w:num w:numId="528">
    <w:abstractNumId w:val="35"/>
  </w:num>
  <w:num w:numId="529">
    <w:abstractNumId w:val="71"/>
  </w:num>
  <w:num w:numId="530">
    <w:abstractNumId w:val="137"/>
  </w:num>
  <w:num w:numId="531">
    <w:abstractNumId w:val="470"/>
  </w:num>
  <w:num w:numId="532">
    <w:abstractNumId w:val="682"/>
  </w:num>
  <w:num w:numId="533">
    <w:abstractNumId w:val="164"/>
  </w:num>
  <w:num w:numId="534">
    <w:abstractNumId w:val="594"/>
  </w:num>
  <w:num w:numId="535">
    <w:abstractNumId w:val="16"/>
  </w:num>
  <w:num w:numId="536">
    <w:abstractNumId w:val="97"/>
  </w:num>
  <w:num w:numId="537">
    <w:abstractNumId w:val="193"/>
  </w:num>
  <w:num w:numId="538">
    <w:abstractNumId w:val="155"/>
  </w:num>
  <w:num w:numId="539">
    <w:abstractNumId w:val="576"/>
  </w:num>
  <w:num w:numId="540">
    <w:abstractNumId w:val="552"/>
  </w:num>
  <w:num w:numId="541">
    <w:abstractNumId w:val="17"/>
  </w:num>
  <w:num w:numId="542">
    <w:abstractNumId w:val="284"/>
  </w:num>
  <w:num w:numId="543">
    <w:abstractNumId w:val="218"/>
  </w:num>
  <w:num w:numId="544">
    <w:abstractNumId w:val="291"/>
  </w:num>
  <w:num w:numId="545">
    <w:abstractNumId w:val="525"/>
  </w:num>
  <w:num w:numId="546">
    <w:abstractNumId w:val="299"/>
  </w:num>
  <w:num w:numId="547">
    <w:abstractNumId w:val="655"/>
  </w:num>
  <w:num w:numId="548">
    <w:abstractNumId w:val="363"/>
  </w:num>
  <w:num w:numId="549">
    <w:abstractNumId w:val="605"/>
  </w:num>
  <w:num w:numId="550">
    <w:abstractNumId w:val="607"/>
  </w:num>
  <w:num w:numId="551">
    <w:abstractNumId w:val="102"/>
  </w:num>
  <w:num w:numId="552">
    <w:abstractNumId w:val="239"/>
  </w:num>
  <w:num w:numId="553">
    <w:abstractNumId w:val="362"/>
  </w:num>
  <w:num w:numId="554">
    <w:abstractNumId w:val="428"/>
  </w:num>
  <w:num w:numId="555">
    <w:abstractNumId w:val="535"/>
  </w:num>
  <w:num w:numId="556">
    <w:abstractNumId w:val="391"/>
  </w:num>
  <w:num w:numId="557">
    <w:abstractNumId w:val="632"/>
  </w:num>
  <w:num w:numId="558">
    <w:abstractNumId w:val="68"/>
  </w:num>
  <w:num w:numId="559">
    <w:abstractNumId w:val="625"/>
  </w:num>
  <w:num w:numId="560">
    <w:abstractNumId w:val="145"/>
  </w:num>
  <w:num w:numId="561">
    <w:abstractNumId w:val="545"/>
  </w:num>
  <w:num w:numId="562">
    <w:abstractNumId w:val="255"/>
  </w:num>
  <w:num w:numId="563">
    <w:abstractNumId w:val="233"/>
  </w:num>
  <w:num w:numId="564">
    <w:abstractNumId w:val="194"/>
  </w:num>
  <w:num w:numId="565">
    <w:abstractNumId w:val="113"/>
  </w:num>
  <w:num w:numId="566">
    <w:abstractNumId w:val="259"/>
  </w:num>
  <w:num w:numId="567">
    <w:abstractNumId w:val="114"/>
  </w:num>
  <w:num w:numId="568">
    <w:abstractNumId w:val="346"/>
  </w:num>
  <w:num w:numId="569">
    <w:abstractNumId w:val="431"/>
  </w:num>
  <w:num w:numId="570">
    <w:abstractNumId w:val="23"/>
  </w:num>
  <w:num w:numId="571">
    <w:abstractNumId w:val="370"/>
  </w:num>
  <w:num w:numId="572">
    <w:abstractNumId w:val="140"/>
  </w:num>
  <w:num w:numId="573">
    <w:abstractNumId w:val="587"/>
  </w:num>
  <w:num w:numId="574">
    <w:abstractNumId w:val="495"/>
  </w:num>
  <w:num w:numId="575">
    <w:abstractNumId w:val="482"/>
  </w:num>
  <w:num w:numId="576">
    <w:abstractNumId w:val="246"/>
  </w:num>
  <w:num w:numId="577">
    <w:abstractNumId w:val="135"/>
  </w:num>
  <w:num w:numId="578">
    <w:abstractNumId w:val="686"/>
  </w:num>
  <w:num w:numId="579">
    <w:abstractNumId w:val="571"/>
  </w:num>
  <w:num w:numId="580">
    <w:abstractNumId w:val="76"/>
  </w:num>
  <w:num w:numId="581">
    <w:abstractNumId w:val="162"/>
  </w:num>
  <w:num w:numId="582">
    <w:abstractNumId w:val="70"/>
  </w:num>
  <w:num w:numId="583">
    <w:abstractNumId w:val="623"/>
  </w:num>
  <w:num w:numId="584">
    <w:abstractNumId w:val="421"/>
  </w:num>
  <w:num w:numId="585">
    <w:abstractNumId w:val="627"/>
  </w:num>
  <w:num w:numId="586">
    <w:abstractNumId w:val="211"/>
  </w:num>
  <w:num w:numId="587">
    <w:abstractNumId w:val="101"/>
  </w:num>
  <w:num w:numId="588">
    <w:abstractNumId w:val="309"/>
  </w:num>
  <w:num w:numId="589">
    <w:abstractNumId w:val="646"/>
  </w:num>
  <w:num w:numId="590">
    <w:abstractNumId w:val="622"/>
  </w:num>
  <w:num w:numId="591">
    <w:abstractNumId w:val="77"/>
  </w:num>
  <w:num w:numId="592">
    <w:abstractNumId w:val="398"/>
  </w:num>
  <w:num w:numId="593">
    <w:abstractNumId w:val="375"/>
  </w:num>
  <w:num w:numId="594">
    <w:abstractNumId w:val="383"/>
  </w:num>
  <w:num w:numId="595">
    <w:abstractNumId w:val="321"/>
  </w:num>
  <w:num w:numId="596">
    <w:abstractNumId w:val="283"/>
  </w:num>
  <w:num w:numId="597">
    <w:abstractNumId w:val="452"/>
  </w:num>
  <w:num w:numId="598">
    <w:abstractNumId w:val="416"/>
  </w:num>
  <w:num w:numId="599">
    <w:abstractNumId w:val="711"/>
  </w:num>
  <w:num w:numId="600">
    <w:abstractNumId w:val="480"/>
  </w:num>
  <w:num w:numId="601">
    <w:abstractNumId w:val="707"/>
  </w:num>
  <w:num w:numId="602">
    <w:abstractNumId w:val="208"/>
  </w:num>
  <w:num w:numId="603">
    <w:abstractNumId w:val="546"/>
  </w:num>
  <w:num w:numId="604">
    <w:abstractNumId w:val="5"/>
  </w:num>
  <w:num w:numId="605">
    <w:abstractNumId w:val="260"/>
  </w:num>
  <w:num w:numId="606">
    <w:abstractNumId w:val="252"/>
  </w:num>
  <w:num w:numId="607">
    <w:abstractNumId w:val="532"/>
  </w:num>
  <w:num w:numId="608">
    <w:abstractNumId w:val="376"/>
  </w:num>
  <w:num w:numId="609">
    <w:abstractNumId w:val="561"/>
  </w:num>
  <w:num w:numId="610">
    <w:abstractNumId w:val="251"/>
  </w:num>
  <w:num w:numId="611">
    <w:abstractNumId w:val="500"/>
  </w:num>
  <w:num w:numId="612">
    <w:abstractNumId w:val="172"/>
  </w:num>
  <w:num w:numId="613">
    <w:abstractNumId w:val="153"/>
  </w:num>
  <w:num w:numId="614">
    <w:abstractNumId w:val="520"/>
  </w:num>
  <w:num w:numId="615">
    <w:abstractNumId w:val="453"/>
  </w:num>
  <w:num w:numId="616">
    <w:abstractNumId w:val="149"/>
  </w:num>
  <w:num w:numId="617">
    <w:abstractNumId w:val="285"/>
  </w:num>
  <w:num w:numId="618">
    <w:abstractNumId w:val="424"/>
  </w:num>
  <w:num w:numId="619">
    <w:abstractNumId w:val="247"/>
  </w:num>
  <w:num w:numId="620">
    <w:abstractNumId w:val="54"/>
  </w:num>
  <w:num w:numId="621">
    <w:abstractNumId w:val="473"/>
  </w:num>
  <w:num w:numId="622">
    <w:abstractNumId w:val="12"/>
  </w:num>
  <w:num w:numId="623">
    <w:abstractNumId w:val="593"/>
  </w:num>
  <w:num w:numId="624">
    <w:abstractNumId w:val="90"/>
  </w:num>
  <w:num w:numId="625">
    <w:abstractNumId w:val="120"/>
  </w:num>
  <w:num w:numId="626">
    <w:abstractNumId w:val="574"/>
  </w:num>
  <w:num w:numId="627">
    <w:abstractNumId w:val="433"/>
  </w:num>
  <w:num w:numId="628">
    <w:abstractNumId w:val="502"/>
  </w:num>
  <w:num w:numId="629">
    <w:abstractNumId w:val="365"/>
  </w:num>
  <w:num w:numId="630">
    <w:abstractNumId w:val="142"/>
  </w:num>
  <w:num w:numId="631">
    <w:abstractNumId w:val="645"/>
  </w:num>
  <w:num w:numId="632">
    <w:abstractNumId w:val="21"/>
  </w:num>
  <w:num w:numId="633">
    <w:abstractNumId w:val="708"/>
  </w:num>
  <w:num w:numId="634">
    <w:abstractNumId w:val="2"/>
  </w:num>
  <w:num w:numId="635">
    <w:abstractNumId w:val="458"/>
  </w:num>
  <w:num w:numId="636">
    <w:abstractNumId w:val="298"/>
  </w:num>
  <w:num w:numId="637">
    <w:abstractNumId w:val="238"/>
  </w:num>
  <w:num w:numId="638">
    <w:abstractNumId w:val="175"/>
  </w:num>
  <w:num w:numId="639">
    <w:abstractNumId w:val="60"/>
  </w:num>
  <w:num w:numId="640">
    <w:abstractNumId w:val="151"/>
  </w:num>
  <w:num w:numId="641">
    <w:abstractNumId w:val="395"/>
  </w:num>
  <w:num w:numId="642">
    <w:abstractNumId w:val="459"/>
  </w:num>
  <w:num w:numId="643">
    <w:abstractNumId w:val="580"/>
  </w:num>
  <w:num w:numId="644">
    <w:abstractNumId w:val="374"/>
  </w:num>
  <w:num w:numId="645">
    <w:abstractNumId w:val="44"/>
  </w:num>
  <w:num w:numId="646">
    <w:abstractNumId w:val="530"/>
  </w:num>
  <w:num w:numId="647">
    <w:abstractNumId w:val="103"/>
  </w:num>
  <w:num w:numId="648">
    <w:abstractNumId w:val="513"/>
  </w:num>
  <w:num w:numId="649">
    <w:abstractNumId w:val="292"/>
  </w:num>
  <w:num w:numId="650">
    <w:abstractNumId w:val="3"/>
  </w:num>
  <w:num w:numId="651">
    <w:abstractNumId w:val="13"/>
  </w:num>
  <w:num w:numId="652">
    <w:abstractNumId w:val="517"/>
  </w:num>
  <w:num w:numId="653">
    <w:abstractNumId w:val="241"/>
  </w:num>
  <w:num w:numId="654">
    <w:abstractNumId w:val="96"/>
  </w:num>
  <w:num w:numId="655">
    <w:abstractNumId w:val="338"/>
  </w:num>
  <w:num w:numId="656">
    <w:abstractNumId w:val="394"/>
  </w:num>
  <w:num w:numId="657">
    <w:abstractNumId w:val="368"/>
  </w:num>
  <w:num w:numId="658">
    <w:abstractNumId w:val="303"/>
  </w:num>
  <w:num w:numId="659">
    <w:abstractNumId w:val="559"/>
  </w:num>
  <w:num w:numId="660">
    <w:abstractNumId w:val="689"/>
  </w:num>
  <w:num w:numId="661">
    <w:abstractNumId w:val="713"/>
  </w:num>
  <w:num w:numId="662">
    <w:abstractNumId w:val="57"/>
  </w:num>
  <w:num w:numId="663">
    <w:abstractNumId w:val="168"/>
  </w:num>
  <w:num w:numId="664">
    <w:abstractNumId w:val="180"/>
  </w:num>
  <w:num w:numId="665">
    <w:abstractNumId w:val="493"/>
  </w:num>
  <w:num w:numId="666">
    <w:abstractNumId w:val="558"/>
  </w:num>
  <w:num w:numId="667">
    <w:abstractNumId w:val="510"/>
  </w:num>
  <w:num w:numId="668">
    <w:abstractNumId w:val="256"/>
  </w:num>
  <w:num w:numId="669">
    <w:abstractNumId w:val="322"/>
  </w:num>
  <w:num w:numId="670">
    <w:abstractNumId w:val="405"/>
  </w:num>
  <w:num w:numId="671">
    <w:abstractNumId w:val="439"/>
  </w:num>
  <w:num w:numId="672">
    <w:abstractNumId w:val="447"/>
  </w:num>
  <w:num w:numId="673">
    <w:abstractNumId w:val="397"/>
  </w:num>
  <w:num w:numId="674">
    <w:abstractNumId w:val="59"/>
  </w:num>
  <w:num w:numId="675">
    <w:abstractNumId w:val="126"/>
  </w:num>
  <w:num w:numId="676">
    <w:abstractNumId w:val="392"/>
  </w:num>
  <w:num w:numId="677">
    <w:abstractNumId w:val="117"/>
  </w:num>
  <w:num w:numId="678">
    <w:abstractNumId w:val="48"/>
  </w:num>
  <w:num w:numId="679">
    <w:abstractNumId w:val="143"/>
  </w:num>
  <w:num w:numId="680">
    <w:abstractNumId w:val="553"/>
  </w:num>
  <w:num w:numId="681">
    <w:abstractNumId w:val="498"/>
  </w:num>
  <w:num w:numId="682">
    <w:abstractNumId w:val="595"/>
  </w:num>
  <w:num w:numId="683">
    <w:abstractNumId w:val="429"/>
  </w:num>
  <w:num w:numId="684">
    <w:abstractNumId w:val="91"/>
  </w:num>
  <w:num w:numId="685">
    <w:abstractNumId w:val="672"/>
  </w:num>
  <w:num w:numId="686">
    <w:abstractNumId w:val="191"/>
  </w:num>
  <w:num w:numId="687">
    <w:abstractNumId w:val="6"/>
  </w:num>
  <w:num w:numId="688">
    <w:abstractNumId w:val="45"/>
  </w:num>
  <w:num w:numId="689">
    <w:abstractNumId w:val="666"/>
  </w:num>
  <w:num w:numId="690">
    <w:abstractNumId w:val="87"/>
  </w:num>
  <w:num w:numId="691">
    <w:abstractNumId w:val="266"/>
  </w:num>
  <w:num w:numId="692">
    <w:abstractNumId w:val="608"/>
  </w:num>
  <w:num w:numId="693">
    <w:abstractNumId w:val="40"/>
  </w:num>
  <w:num w:numId="694">
    <w:abstractNumId w:val="305"/>
  </w:num>
  <w:num w:numId="695">
    <w:abstractNumId w:val="228"/>
  </w:num>
  <w:num w:numId="696">
    <w:abstractNumId w:val="82"/>
  </w:num>
  <w:num w:numId="697">
    <w:abstractNumId w:val="302"/>
  </w:num>
  <w:num w:numId="698">
    <w:abstractNumId w:val="349"/>
  </w:num>
  <w:num w:numId="699">
    <w:abstractNumId w:val="487"/>
  </w:num>
  <w:num w:numId="700">
    <w:abstractNumId w:val="629"/>
  </w:num>
  <w:num w:numId="701">
    <w:abstractNumId w:val="719"/>
  </w:num>
  <w:num w:numId="702">
    <w:abstractNumId w:val="14"/>
  </w:num>
  <w:num w:numId="703">
    <w:abstractNumId w:val="80"/>
  </w:num>
  <w:num w:numId="704">
    <w:abstractNumId w:val="504"/>
  </w:num>
  <w:num w:numId="705">
    <w:abstractNumId w:val="361"/>
  </w:num>
  <w:num w:numId="706">
    <w:abstractNumId w:val="584"/>
  </w:num>
  <w:num w:numId="707">
    <w:abstractNumId w:val="89"/>
  </w:num>
  <w:num w:numId="708">
    <w:abstractNumId w:val="592"/>
  </w:num>
  <w:num w:numId="709">
    <w:abstractNumId w:val="131"/>
  </w:num>
  <w:num w:numId="710">
    <w:abstractNumId w:val="224"/>
  </w:num>
  <w:num w:numId="711">
    <w:abstractNumId w:val="585"/>
  </w:num>
  <w:num w:numId="712">
    <w:abstractNumId w:val="534"/>
  </w:num>
  <w:num w:numId="713">
    <w:abstractNumId w:val="641"/>
  </w:num>
  <w:num w:numId="714">
    <w:abstractNumId w:val="169"/>
  </w:num>
  <w:num w:numId="715">
    <w:abstractNumId w:val="330"/>
  </w:num>
  <w:num w:numId="716">
    <w:abstractNumId w:val="705"/>
  </w:num>
  <w:num w:numId="717">
    <w:abstractNumId w:val="78"/>
  </w:num>
  <w:num w:numId="718">
    <w:abstractNumId w:val="332"/>
  </w:num>
  <w:num w:numId="719">
    <w:abstractNumId w:val="197"/>
  </w:num>
  <w:num w:numId="720">
    <w:abstractNumId w:val="286"/>
  </w:num>
  <w:num w:numId="721">
    <w:abstractNumId w:val="177"/>
  </w:num>
  <w:numIdMacAtCleanup w:val="7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1"/>
    <w:footnote w:id="0"/>
  </w:footnotePr>
  <w:endnotePr>
    <w:endnote w:id="-1"/>
    <w:endnote w:id="0"/>
  </w:endnotePr>
  <w:compat/>
  <w:rsids>
    <w:rsidRoot w:val="003F0718"/>
    <w:rsid w:val="0000201F"/>
    <w:rsid w:val="000124E0"/>
    <w:rsid w:val="00013808"/>
    <w:rsid w:val="00020CAE"/>
    <w:rsid w:val="000256A5"/>
    <w:rsid w:val="000339D6"/>
    <w:rsid w:val="000402DF"/>
    <w:rsid w:val="00046720"/>
    <w:rsid w:val="000471D6"/>
    <w:rsid w:val="000571C6"/>
    <w:rsid w:val="000571CE"/>
    <w:rsid w:val="000577F8"/>
    <w:rsid w:val="000611D0"/>
    <w:rsid w:val="000612D7"/>
    <w:rsid w:val="000737D2"/>
    <w:rsid w:val="00074665"/>
    <w:rsid w:val="000770CA"/>
    <w:rsid w:val="00093DC9"/>
    <w:rsid w:val="000A4C44"/>
    <w:rsid w:val="000A6824"/>
    <w:rsid w:val="000A6C61"/>
    <w:rsid w:val="000B3378"/>
    <w:rsid w:val="000B4410"/>
    <w:rsid w:val="000D2A55"/>
    <w:rsid w:val="000E2A72"/>
    <w:rsid w:val="000E6F20"/>
    <w:rsid w:val="000F2577"/>
    <w:rsid w:val="000F6AE9"/>
    <w:rsid w:val="00110BED"/>
    <w:rsid w:val="0011716F"/>
    <w:rsid w:val="00125405"/>
    <w:rsid w:val="001335B4"/>
    <w:rsid w:val="00144123"/>
    <w:rsid w:val="00145AA2"/>
    <w:rsid w:val="001474C0"/>
    <w:rsid w:val="001533EF"/>
    <w:rsid w:val="00156EAA"/>
    <w:rsid w:val="00171781"/>
    <w:rsid w:val="00171D48"/>
    <w:rsid w:val="00183439"/>
    <w:rsid w:val="00190C66"/>
    <w:rsid w:val="001B32F3"/>
    <w:rsid w:val="001B6A80"/>
    <w:rsid w:val="001B7A54"/>
    <w:rsid w:val="001D4127"/>
    <w:rsid w:val="001D5F31"/>
    <w:rsid w:val="001E1413"/>
    <w:rsid w:val="001E2CD4"/>
    <w:rsid w:val="001E2E82"/>
    <w:rsid w:val="001F2D08"/>
    <w:rsid w:val="00203223"/>
    <w:rsid w:val="0021374E"/>
    <w:rsid w:val="00216333"/>
    <w:rsid w:val="00217CA0"/>
    <w:rsid w:val="0023682B"/>
    <w:rsid w:val="00254995"/>
    <w:rsid w:val="00257BA8"/>
    <w:rsid w:val="00265CD4"/>
    <w:rsid w:val="002732B2"/>
    <w:rsid w:val="00274B8E"/>
    <w:rsid w:val="00276E02"/>
    <w:rsid w:val="00282E26"/>
    <w:rsid w:val="002855F4"/>
    <w:rsid w:val="00295EC4"/>
    <w:rsid w:val="002A1BFF"/>
    <w:rsid w:val="002C0C35"/>
    <w:rsid w:val="002C6990"/>
    <w:rsid w:val="002E0108"/>
    <w:rsid w:val="002F371D"/>
    <w:rsid w:val="002F383A"/>
    <w:rsid w:val="002F47AE"/>
    <w:rsid w:val="002F5BC4"/>
    <w:rsid w:val="00302935"/>
    <w:rsid w:val="00311042"/>
    <w:rsid w:val="00321905"/>
    <w:rsid w:val="00332080"/>
    <w:rsid w:val="00332B30"/>
    <w:rsid w:val="00335121"/>
    <w:rsid w:val="003400FA"/>
    <w:rsid w:val="0034695B"/>
    <w:rsid w:val="00367E72"/>
    <w:rsid w:val="00385C22"/>
    <w:rsid w:val="00396F95"/>
    <w:rsid w:val="003A48B6"/>
    <w:rsid w:val="003B3186"/>
    <w:rsid w:val="003B460A"/>
    <w:rsid w:val="003C1095"/>
    <w:rsid w:val="003C24F1"/>
    <w:rsid w:val="003E072E"/>
    <w:rsid w:val="003E2C89"/>
    <w:rsid w:val="003F0718"/>
    <w:rsid w:val="003F5213"/>
    <w:rsid w:val="003F7BD2"/>
    <w:rsid w:val="00401FE5"/>
    <w:rsid w:val="0040219F"/>
    <w:rsid w:val="00402D6F"/>
    <w:rsid w:val="0041148B"/>
    <w:rsid w:val="00413CA8"/>
    <w:rsid w:val="00414998"/>
    <w:rsid w:val="00424607"/>
    <w:rsid w:val="004320F2"/>
    <w:rsid w:val="00434659"/>
    <w:rsid w:val="00435AF5"/>
    <w:rsid w:val="00437B5E"/>
    <w:rsid w:val="0045021E"/>
    <w:rsid w:val="00451851"/>
    <w:rsid w:val="0045639D"/>
    <w:rsid w:val="0046616B"/>
    <w:rsid w:val="0046719B"/>
    <w:rsid w:val="004730B1"/>
    <w:rsid w:val="00475FF1"/>
    <w:rsid w:val="00483D3D"/>
    <w:rsid w:val="004912DA"/>
    <w:rsid w:val="004B0791"/>
    <w:rsid w:val="004C2368"/>
    <w:rsid w:val="004D68B0"/>
    <w:rsid w:val="004E6437"/>
    <w:rsid w:val="004F3E16"/>
    <w:rsid w:val="004F670E"/>
    <w:rsid w:val="00516333"/>
    <w:rsid w:val="00552D23"/>
    <w:rsid w:val="00556F3A"/>
    <w:rsid w:val="00564EB9"/>
    <w:rsid w:val="0059573F"/>
    <w:rsid w:val="005A5CB8"/>
    <w:rsid w:val="005B2B0A"/>
    <w:rsid w:val="005C17A8"/>
    <w:rsid w:val="005E06AB"/>
    <w:rsid w:val="005E4D5E"/>
    <w:rsid w:val="005F03D1"/>
    <w:rsid w:val="005F5B4E"/>
    <w:rsid w:val="005F64E2"/>
    <w:rsid w:val="006054F6"/>
    <w:rsid w:val="006116D9"/>
    <w:rsid w:val="006164AB"/>
    <w:rsid w:val="00616CC9"/>
    <w:rsid w:val="0063233A"/>
    <w:rsid w:val="006326BB"/>
    <w:rsid w:val="006341A6"/>
    <w:rsid w:val="006418FB"/>
    <w:rsid w:val="00654F23"/>
    <w:rsid w:val="00672671"/>
    <w:rsid w:val="00673740"/>
    <w:rsid w:val="006A049E"/>
    <w:rsid w:val="006A71CA"/>
    <w:rsid w:val="006B48EB"/>
    <w:rsid w:val="006D0515"/>
    <w:rsid w:val="006E5567"/>
    <w:rsid w:val="006F62AF"/>
    <w:rsid w:val="0070015B"/>
    <w:rsid w:val="0070290E"/>
    <w:rsid w:val="0070469D"/>
    <w:rsid w:val="00704FFD"/>
    <w:rsid w:val="00712620"/>
    <w:rsid w:val="0071587B"/>
    <w:rsid w:val="00723D46"/>
    <w:rsid w:val="00732143"/>
    <w:rsid w:val="00747CD2"/>
    <w:rsid w:val="00784C83"/>
    <w:rsid w:val="0078567E"/>
    <w:rsid w:val="00787EE9"/>
    <w:rsid w:val="00790EAD"/>
    <w:rsid w:val="007A2230"/>
    <w:rsid w:val="007A22F9"/>
    <w:rsid w:val="007A45B9"/>
    <w:rsid w:val="007A777C"/>
    <w:rsid w:val="007B2971"/>
    <w:rsid w:val="007B32B3"/>
    <w:rsid w:val="00804F25"/>
    <w:rsid w:val="00823612"/>
    <w:rsid w:val="0082435B"/>
    <w:rsid w:val="00841935"/>
    <w:rsid w:val="00843C6B"/>
    <w:rsid w:val="008772A7"/>
    <w:rsid w:val="008A06D1"/>
    <w:rsid w:val="008A6303"/>
    <w:rsid w:val="008A734C"/>
    <w:rsid w:val="008B76BF"/>
    <w:rsid w:val="008C1E78"/>
    <w:rsid w:val="008E279F"/>
    <w:rsid w:val="008E5253"/>
    <w:rsid w:val="0090085C"/>
    <w:rsid w:val="00900D9E"/>
    <w:rsid w:val="009149F7"/>
    <w:rsid w:val="00921633"/>
    <w:rsid w:val="0092546B"/>
    <w:rsid w:val="009327C8"/>
    <w:rsid w:val="009333BB"/>
    <w:rsid w:val="00965CA6"/>
    <w:rsid w:val="00966F16"/>
    <w:rsid w:val="00971526"/>
    <w:rsid w:val="00973382"/>
    <w:rsid w:val="0098032E"/>
    <w:rsid w:val="0098768B"/>
    <w:rsid w:val="00990122"/>
    <w:rsid w:val="009A59C9"/>
    <w:rsid w:val="009B4B8F"/>
    <w:rsid w:val="009C517E"/>
    <w:rsid w:val="009D1D1F"/>
    <w:rsid w:val="009D4F31"/>
    <w:rsid w:val="009E6F96"/>
    <w:rsid w:val="00A05E3E"/>
    <w:rsid w:val="00A0712D"/>
    <w:rsid w:val="00A3241D"/>
    <w:rsid w:val="00A34380"/>
    <w:rsid w:val="00A44DB5"/>
    <w:rsid w:val="00A62ED4"/>
    <w:rsid w:val="00A75AFF"/>
    <w:rsid w:val="00A86E76"/>
    <w:rsid w:val="00AA5B24"/>
    <w:rsid w:val="00AB7031"/>
    <w:rsid w:val="00AC11A5"/>
    <w:rsid w:val="00AC3F4F"/>
    <w:rsid w:val="00AD00C8"/>
    <w:rsid w:val="00AD07B3"/>
    <w:rsid w:val="00AD29F1"/>
    <w:rsid w:val="00AD76E5"/>
    <w:rsid w:val="00AE11C6"/>
    <w:rsid w:val="00AE4629"/>
    <w:rsid w:val="00AE6779"/>
    <w:rsid w:val="00B157DB"/>
    <w:rsid w:val="00B15C08"/>
    <w:rsid w:val="00B263C4"/>
    <w:rsid w:val="00B3737D"/>
    <w:rsid w:val="00B40822"/>
    <w:rsid w:val="00B40D2A"/>
    <w:rsid w:val="00B414E9"/>
    <w:rsid w:val="00B41CDA"/>
    <w:rsid w:val="00B45AFC"/>
    <w:rsid w:val="00B46E3D"/>
    <w:rsid w:val="00B54A67"/>
    <w:rsid w:val="00B54D3D"/>
    <w:rsid w:val="00B80E81"/>
    <w:rsid w:val="00BA7F34"/>
    <w:rsid w:val="00BB21FF"/>
    <w:rsid w:val="00BB3BD7"/>
    <w:rsid w:val="00BB5E9B"/>
    <w:rsid w:val="00BD7210"/>
    <w:rsid w:val="00BD7918"/>
    <w:rsid w:val="00BE4422"/>
    <w:rsid w:val="00BE5D6E"/>
    <w:rsid w:val="00C150F0"/>
    <w:rsid w:val="00C21910"/>
    <w:rsid w:val="00C25102"/>
    <w:rsid w:val="00C2603A"/>
    <w:rsid w:val="00C33B1D"/>
    <w:rsid w:val="00C35489"/>
    <w:rsid w:val="00C361EA"/>
    <w:rsid w:val="00C443E2"/>
    <w:rsid w:val="00C45A03"/>
    <w:rsid w:val="00C45EA9"/>
    <w:rsid w:val="00C4635F"/>
    <w:rsid w:val="00C54446"/>
    <w:rsid w:val="00C80E46"/>
    <w:rsid w:val="00C86753"/>
    <w:rsid w:val="00C91C51"/>
    <w:rsid w:val="00C96B8E"/>
    <w:rsid w:val="00CA0A9D"/>
    <w:rsid w:val="00CA347A"/>
    <w:rsid w:val="00CB1783"/>
    <w:rsid w:val="00CB6BA5"/>
    <w:rsid w:val="00CE2A3D"/>
    <w:rsid w:val="00CF4A96"/>
    <w:rsid w:val="00D05486"/>
    <w:rsid w:val="00D25ED9"/>
    <w:rsid w:val="00D32951"/>
    <w:rsid w:val="00D36DA7"/>
    <w:rsid w:val="00D47DC0"/>
    <w:rsid w:val="00D54890"/>
    <w:rsid w:val="00D55F0E"/>
    <w:rsid w:val="00D60E54"/>
    <w:rsid w:val="00D74E18"/>
    <w:rsid w:val="00D76CBD"/>
    <w:rsid w:val="00D77FBC"/>
    <w:rsid w:val="00D80FA1"/>
    <w:rsid w:val="00D81191"/>
    <w:rsid w:val="00D92B1F"/>
    <w:rsid w:val="00DA0E05"/>
    <w:rsid w:val="00DA4726"/>
    <w:rsid w:val="00DA71F8"/>
    <w:rsid w:val="00DB5BD4"/>
    <w:rsid w:val="00DB6583"/>
    <w:rsid w:val="00DC1233"/>
    <w:rsid w:val="00DC2520"/>
    <w:rsid w:val="00DC7FD3"/>
    <w:rsid w:val="00DE1DA7"/>
    <w:rsid w:val="00DF19CF"/>
    <w:rsid w:val="00DF2B89"/>
    <w:rsid w:val="00E0447D"/>
    <w:rsid w:val="00E10C19"/>
    <w:rsid w:val="00E173BC"/>
    <w:rsid w:val="00E23B3A"/>
    <w:rsid w:val="00E2586A"/>
    <w:rsid w:val="00E2727C"/>
    <w:rsid w:val="00E51F89"/>
    <w:rsid w:val="00E5524F"/>
    <w:rsid w:val="00E60132"/>
    <w:rsid w:val="00E85436"/>
    <w:rsid w:val="00EA5CC2"/>
    <w:rsid w:val="00EB448D"/>
    <w:rsid w:val="00EB7D4E"/>
    <w:rsid w:val="00EC48DA"/>
    <w:rsid w:val="00EF2941"/>
    <w:rsid w:val="00EF6D72"/>
    <w:rsid w:val="00F002CD"/>
    <w:rsid w:val="00F14CB2"/>
    <w:rsid w:val="00F17A9C"/>
    <w:rsid w:val="00F343A6"/>
    <w:rsid w:val="00F357E9"/>
    <w:rsid w:val="00F43815"/>
    <w:rsid w:val="00F66110"/>
    <w:rsid w:val="00F67E0A"/>
    <w:rsid w:val="00F83E89"/>
    <w:rsid w:val="00FB1BAF"/>
    <w:rsid w:val="00FB2FB2"/>
    <w:rsid w:val="00FB3168"/>
    <w:rsid w:val="00FB37F2"/>
    <w:rsid w:val="00FB5473"/>
    <w:rsid w:val="00FC4F4A"/>
    <w:rsid w:val="00FD10FB"/>
    <w:rsid w:val="00FD3EC0"/>
    <w:rsid w:val="00FD5D06"/>
    <w:rsid w:val="00FD7D8B"/>
    <w:rsid w:val="00FE4EEA"/>
    <w:rsid w:val="00FF1BF5"/>
    <w:rsid w:val="00FF4A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F0718"/>
    <w:rPr>
      <w:rFonts w:ascii="Calibri" w:eastAsia="Times New Roman" w:hAnsi="Calibri"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rsid w:val="003F0718"/>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3F0718"/>
    <w:rPr>
      <w:rFonts w:ascii="Calibri" w:eastAsia="Times New Roman" w:hAnsi="Calibri" w:cs="Times New Roman"/>
      <w:lang w:eastAsia="hu-HU"/>
    </w:rPr>
  </w:style>
  <w:style w:type="paragraph" w:styleId="llb">
    <w:name w:val="footer"/>
    <w:basedOn w:val="Norml"/>
    <w:link w:val="llbChar"/>
    <w:uiPriority w:val="99"/>
    <w:rsid w:val="003F0718"/>
    <w:pPr>
      <w:tabs>
        <w:tab w:val="center" w:pos="4536"/>
        <w:tab w:val="right" w:pos="9072"/>
      </w:tabs>
      <w:spacing w:after="0" w:line="240" w:lineRule="auto"/>
    </w:pPr>
  </w:style>
  <w:style w:type="character" w:customStyle="1" w:styleId="llbChar">
    <w:name w:val="Élőláb Char"/>
    <w:basedOn w:val="Bekezdsalapbettpusa"/>
    <w:link w:val="llb"/>
    <w:uiPriority w:val="99"/>
    <w:rsid w:val="003F0718"/>
    <w:rPr>
      <w:rFonts w:ascii="Calibri" w:eastAsia="Times New Roman" w:hAnsi="Calibri" w:cs="Times New Roman"/>
      <w:lang w:eastAsia="hu-HU"/>
    </w:rPr>
  </w:style>
  <w:style w:type="paragraph" w:styleId="Listaszerbekezds">
    <w:name w:val="List Paragraph"/>
    <w:basedOn w:val="Norml"/>
    <w:uiPriority w:val="34"/>
    <w:qFormat/>
    <w:rsid w:val="003F0718"/>
    <w:pPr>
      <w:ind w:left="720"/>
      <w:contextualSpacing/>
    </w:pPr>
  </w:style>
  <w:style w:type="paragraph" w:styleId="NormlWeb">
    <w:name w:val="Normal (Web)"/>
    <w:basedOn w:val="Norml"/>
    <w:uiPriority w:val="99"/>
    <w:rsid w:val="003F071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4633</TotalTime>
  <Pages>110</Pages>
  <Words>17648</Words>
  <Characters>121774</Characters>
  <Application>Microsoft Office Word</Application>
  <DocSecurity>0</DocSecurity>
  <Lines>1014</Lines>
  <Paragraphs>278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Mózes Tamás</dc:creator>
  <cp:keywords/>
  <dc:description/>
  <cp:lastModifiedBy>Mózes Tamás</cp:lastModifiedBy>
  <cp:revision>160</cp:revision>
  <dcterms:created xsi:type="dcterms:W3CDTF">2015-06-10T15:32:00Z</dcterms:created>
  <dcterms:modified xsi:type="dcterms:W3CDTF">2015-08-26T14:31:00Z</dcterms:modified>
</cp:coreProperties>
</file>