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15" w:rsidRPr="00646653" w:rsidRDefault="006E6015" w:rsidP="00646653">
      <w:pPr>
        <w:jc w:val="center"/>
        <w:rPr>
          <w:rFonts w:ascii="Arial" w:eastAsia="Times New Roman" w:hAnsi="Arial" w:cs="Arial"/>
          <w:b/>
          <w:sz w:val="52"/>
          <w:szCs w:val="52"/>
          <w:lang w:eastAsia="hu-HU"/>
        </w:rPr>
      </w:pPr>
      <w:r w:rsidRPr="00646653">
        <w:rPr>
          <w:rFonts w:ascii="Arial" w:eastAsia="Times New Roman" w:hAnsi="Arial" w:cs="Arial"/>
          <w:b/>
          <w:sz w:val="52"/>
          <w:szCs w:val="52"/>
          <w:lang w:eastAsia="hu-HU"/>
        </w:rPr>
        <w:t>I. J</w:t>
      </w:r>
      <w:r w:rsidR="00646653" w:rsidRPr="00646653">
        <w:rPr>
          <w:rFonts w:ascii="Arial" w:eastAsia="Times New Roman" w:hAnsi="Arial" w:cs="Arial"/>
          <w:b/>
          <w:sz w:val="52"/>
          <w:szCs w:val="52"/>
          <w:lang w:eastAsia="hu-HU"/>
        </w:rPr>
        <w:t>ogszabályok.</w:t>
      </w:r>
    </w:p>
    <w:p w:rsidR="006E6015" w:rsidRPr="00646653" w:rsidRDefault="006E6015" w:rsidP="00646653">
      <w:pPr>
        <w:jc w:val="center"/>
        <w:rPr>
          <w:rFonts w:ascii="Arial" w:eastAsia="Times New Roman" w:hAnsi="Arial" w:cs="Arial"/>
          <w:b/>
          <w:sz w:val="52"/>
          <w:szCs w:val="52"/>
          <w:lang w:eastAsia="hu-HU"/>
        </w:rPr>
      </w:pPr>
    </w:p>
    <w:p w:rsidR="006E6015" w:rsidRPr="00646653" w:rsidRDefault="00F11A1E" w:rsidP="00646653">
      <w:pPr>
        <w:jc w:val="center"/>
        <w:rPr>
          <w:rFonts w:ascii="Arial" w:eastAsia="Times New Roman" w:hAnsi="Arial" w:cs="Arial"/>
          <w:b/>
          <w:sz w:val="52"/>
          <w:szCs w:val="52"/>
          <w:lang w:eastAsia="hu-HU"/>
        </w:rPr>
      </w:pPr>
      <w:r>
        <w:rPr>
          <w:rFonts w:ascii="Arial" w:eastAsia="Times New Roman" w:hAnsi="Arial" w:cs="Arial"/>
          <w:b/>
          <w:sz w:val="52"/>
          <w:szCs w:val="52"/>
          <w:lang w:eastAsia="hu-HU"/>
        </w:rPr>
        <w:t>II.</w:t>
      </w:r>
      <w:r w:rsidR="00BD6698">
        <w:rPr>
          <w:rFonts w:ascii="Arial" w:eastAsia="Times New Roman" w:hAnsi="Arial" w:cs="Arial"/>
          <w:b/>
          <w:sz w:val="52"/>
          <w:szCs w:val="52"/>
          <w:lang w:eastAsia="hu-HU"/>
        </w:rPr>
        <w:t xml:space="preserve"> </w:t>
      </w:r>
      <w:r w:rsidR="006E6015" w:rsidRPr="00646653">
        <w:rPr>
          <w:rFonts w:ascii="Arial" w:eastAsia="Times New Roman" w:hAnsi="Arial" w:cs="Arial"/>
          <w:b/>
          <w:sz w:val="52"/>
          <w:szCs w:val="52"/>
          <w:lang w:eastAsia="hu-HU"/>
        </w:rPr>
        <w:t>Fogalmak, rövidítések.</w:t>
      </w:r>
    </w:p>
    <w:p w:rsidR="008C1AC5" w:rsidRDefault="008C1AC5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:rsidR="008C1AC5" w:rsidRPr="00F17546" w:rsidRDefault="008C1AC5" w:rsidP="008C1AC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hu-HU"/>
        </w:rPr>
      </w:pPr>
      <w:r w:rsidRPr="00F17546">
        <w:rPr>
          <w:rFonts w:ascii="Arial" w:eastAsia="Times New Roman" w:hAnsi="Arial" w:cs="Arial"/>
          <w:b/>
          <w:bCs/>
          <w:kern w:val="36"/>
          <w:sz w:val="36"/>
          <w:szCs w:val="36"/>
          <w:lang w:eastAsia="hu-HU"/>
        </w:rPr>
        <w:t>150/2012. (VII. 6.) Korm. rendelet</w:t>
      </w:r>
    </w:p>
    <w:p w:rsidR="008C1AC5" w:rsidRPr="00F17546" w:rsidRDefault="008C1AC5" w:rsidP="008C1AC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hu-HU"/>
        </w:rPr>
      </w:pPr>
      <w:proofErr w:type="gramStart"/>
      <w:r w:rsidRPr="00F17546">
        <w:rPr>
          <w:rFonts w:ascii="Arial" w:eastAsia="Times New Roman" w:hAnsi="Arial" w:cs="Arial"/>
          <w:b/>
          <w:bCs/>
          <w:kern w:val="36"/>
          <w:sz w:val="36"/>
          <w:szCs w:val="36"/>
          <w:lang w:eastAsia="hu-HU"/>
        </w:rPr>
        <w:t>az</w:t>
      </w:r>
      <w:proofErr w:type="gramEnd"/>
      <w:r w:rsidRPr="00F17546">
        <w:rPr>
          <w:rFonts w:ascii="Arial" w:eastAsia="Times New Roman" w:hAnsi="Arial" w:cs="Arial"/>
          <w:b/>
          <w:bCs/>
          <w:kern w:val="36"/>
          <w:sz w:val="36"/>
          <w:szCs w:val="36"/>
          <w:lang w:eastAsia="hu-HU"/>
        </w:rPr>
        <w:t xml:space="preserve"> Országos Képzési Jegyzékről és az Országos Képzési Jegyzék módosításának eljárásrendjéről</w:t>
      </w:r>
    </w:p>
    <w:p w:rsidR="008C1AC5" w:rsidRDefault="008C1AC5" w:rsidP="008C1AC5">
      <w:pPr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(a továbbiakban: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Korm. rendelet</w:t>
      </w:r>
      <w:r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8656B4" w:rsidRDefault="008656B4" w:rsidP="008656B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</w:pPr>
    </w:p>
    <w:p w:rsidR="008656B4" w:rsidRPr="008656B4" w:rsidRDefault="008656B4" w:rsidP="008656B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</w:pPr>
      <w:r w:rsidRPr="008656B4"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  <w:t>A Kormány 237/2016. (VIII. 2.) Korm. rendelete</w:t>
      </w:r>
    </w:p>
    <w:p w:rsidR="008656B4" w:rsidRPr="008656B4" w:rsidRDefault="008656B4" w:rsidP="008656B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</w:pPr>
      <w:proofErr w:type="gramStart"/>
      <w:r w:rsidRPr="008656B4"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  <w:t>az</w:t>
      </w:r>
      <w:proofErr w:type="gramEnd"/>
      <w:r w:rsidRPr="008656B4"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  <w:t xml:space="preserve"> egyes szakképzési tárgyú kormányrendeletek módosításáról</w:t>
      </w:r>
    </w:p>
    <w:p w:rsidR="008C1AC5" w:rsidRPr="00F4629F" w:rsidRDefault="008C1AC5" w:rsidP="008C1AC5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</w:pPr>
    </w:p>
    <w:p w:rsidR="008C1AC5" w:rsidRPr="00F4629F" w:rsidRDefault="008C1AC5" w:rsidP="008C1AC5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</w:pPr>
      <w:r w:rsidRPr="00F4629F"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  <w:t xml:space="preserve"> </w:t>
      </w:r>
    </w:p>
    <w:p w:rsidR="00521A2A" w:rsidRDefault="00521A2A">
      <w:pPr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521A2A" w:rsidRDefault="00521A2A">
      <w:pPr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521A2A" w:rsidRDefault="00521A2A">
      <w:pPr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521A2A" w:rsidRDefault="00521A2A">
      <w:pPr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521A2A" w:rsidRDefault="00521A2A">
      <w:pPr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521A2A" w:rsidRDefault="00521A2A">
      <w:pPr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521A2A" w:rsidRDefault="00521A2A">
      <w:pPr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521A2A" w:rsidRDefault="00521A2A">
      <w:pPr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521A2A" w:rsidRDefault="00521A2A">
      <w:pPr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A1595B" w:rsidRPr="008D4EA2" w:rsidRDefault="00E17135">
      <w:pPr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8D4EA2">
        <w:rPr>
          <w:rFonts w:ascii="Arial" w:eastAsia="Times New Roman" w:hAnsi="Arial" w:cs="Arial"/>
          <w:b/>
          <w:sz w:val="28"/>
          <w:szCs w:val="28"/>
          <w:lang w:eastAsia="hu-HU"/>
        </w:rPr>
        <w:lastRenderedPageBreak/>
        <w:t>I. Jogszabályok.</w:t>
      </w:r>
    </w:p>
    <w:p w:rsidR="004738DD" w:rsidRDefault="00E17135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1. </w:t>
      </w:r>
      <w:r w:rsidR="004738DD" w:rsidRPr="00C16353">
        <w:rPr>
          <w:rFonts w:ascii="Arial" w:eastAsia="Times New Roman" w:hAnsi="Arial" w:cs="Arial"/>
          <w:sz w:val="24"/>
          <w:szCs w:val="24"/>
          <w:lang w:eastAsia="hu-HU"/>
        </w:rPr>
        <w:t>A szakképzésről szóló</w:t>
      </w:r>
      <w:r w:rsidR="004738D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4738DD" w:rsidRPr="00C16353">
        <w:rPr>
          <w:rFonts w:ascii="Arial" w:eastAsia="Times New Roman" w:hAnsi="Arial" w:cs="Arial"/>
          <w:sz w:val="24"/>
          <w:szCs w:val="24"/>
          <w:lang w:eastAsia="hu-HU"/>
        </w:rPr>
        <w:t xml:space="preserve"> 2011. évi CLXXXVII. </w:t>
      </w:r>
      <w:proofErr w:type="gramStart"/>
      <w:r w:rsidR="004738DD" w:rsidRPr="00C16353">
        <w:rPr>
          <w:rFonts w:ascii="Arial" w:eastAsia="Times New Roman" w:hAnsi="Arial" w:cs="Arial"/>
          <w:sz w:val="24"/>
          <w:szCs w:val="24"/>
          <w:lang w:eastAsia="hu-HU"/>
        </w:rPr>
        <w:t xml:space="preserve">törvény 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F029B"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 w:rsidR="004738DD">
        <w:rPr>
          <w:rFonts w:ascii="Arial" w:eastAsia="Times New Roman" w:hAnsi="Arial" w:cs="Arial"/>
          <w:b/>
          <w:sz w:val="24"/>
          <w:szCs w:val="24"/>
          <w:lang w:eastAsia="hu-HU"/>
        </w:rPr>
        <w:t>Sztv.</w:t>
      </w:r>
      <w:proofErr w:type="gramEnd"/>
      <w:r w:rsidR="004738DD" w:rsidRPr="00C16353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771D85" w:rsidRPr="007F029B" w:rsidRDefault="002E1330" w:rsidP="007F029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hu-HU"/>
        </w:rPr>
      </w:pPr>
      <w:r w:rsidRPr="002E1330">
        <w:rPr>
          <w:rFonts w:ascii="Arial" w:eastAsia="Times New Roman" w:hAnsi="Arial" w:cs="Arial"/>
          <w:sz w:val="24"/>
          <w:szCs w:val="24"/>
          <w:lang w:eastAsia="hu-HU"/>
        </w:rPr>
        <w:t xml:space="preserve">2. </w:t>
      </w:r>
      <w:r w:rsidRPr="002E133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hu-HU"/>
        </w:rPr>
        <w:t xml:space="preserve">Magyarország </w:t>
      </w:r>
      <w:proofErr w:type="gramStart"/>
      <w:r w:rsidRPr="002E133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hu-HU"/>
        </w:rPr>
        <w:t>Alaptörvénye</w:t>
      </w:r>
      <w:r w:rsidR="006A61B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hu-HU"/>
        </w:rPr>
        <w:t xml:space="preserve">                                                                    </w:t>
      </w:r>
      <w:r w:rsidR="007F029B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hu-HU"/>
        </w:rPr>
        <w:t xml:space="preserve">      </w:t>
      </w:r>
      <w:r w:rsidR="006A61BC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hu-HU"/>
        </w:rPr>
        <w:t>nincs</w:t>
      </w:r>
      <w:proofErr w:type="gramEnd"/>
      <w:r w:rsidR="006A61BC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hu-HU"/>
        </w:rPr>
        <w:t xml:space="preserve">                   </w:t>
      </w:r>
    </w:p>
    <w:p w:rsidR="007F029B" w:rsidRDefault="002B22BA" w:rsidP="006A61B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3</w:t>
      </w:r>
      <w:r w:rsidR="007F029B" w:rsidRPr="007F029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. Az Országos Képzési Jegyzékről és az Országos Képzési Jegyzék </w:t>
      </w:r>
    </w:p>
    <w:p w:rsidR="00771D85" w:rsidRPr="00C87044" w:rsidRDefault="007F029B" w:rsidP="006A61B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7F029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módosításának</w:t>
      </w:r>
      <w:proofErr w:type="gramEnd"/>
      <w:r w:rsidRPr="007F029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eljárásrendjéről szóló,</w:t>
      </w:r>
      <w:r w:rsidR="002B22BA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Pr="007F029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133/2010. (IV. 22.) Korm. </w:t>
      </w:r>
      <w:proofErr w:type="gramStart"/>
      <w:r w:rsidRPr="007F029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rendelet</w:t>
      </w:r>
      <w:r w:rsidR="002B22BA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      </w:t>
      </w:r>
      <w:r w:rsidR="00C870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OKJ</w:t>
      </w:r>
      <w:proofErr w:type="gramEnd"/>
      <w:r w:rsidR="00C870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.</w:t>
      </w:r>
    </w:p>
    <w:p w:rsidR="00F071A3" w:rsidRDefault="00455176" w:rsidP="006A61B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4</w:t>
      </w:r>
      <w:r w:rsidR="00F071A3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F071A3" w:rsidRPr="006C04C3">
        <w:rPr>
          <w:rFonts w:ascii="Arial" w:eastAsia="Times New Roman" w:hAnsi="Arial" w:cs="Arial"/>
          <w:sz w:val="24"/>
          <w:szCs w:val="24"/>
          <w:lang w:eastAsia="hu-HU"/>
        </w:rPr>
        <w:t xml:space="preserve">Az Országos Képzési Jegyzékről és az Országos Képzési Jegyzék </w:t>
      </w:r>
    </w:p>
    <w:p w:rsidR="00F071A3" w:rsidRDefault="00F071A3" w:rsidP="00BB45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C04C3">
        <w:rPr>
          <w:rFonts w:ascii="Arial" w:eastAsia="Times New Roman" w:hAnsi="Arial" w:cs="Arial"/>
          <w:sz w:val="24"/>
          <w:szCs w:val="24"/>
          <w:lang w:eastAsia="hu-HU"/>
        </w:rPr>
        <w:t>módosításának</w:t>
      </w:r>
      <w:proofErr w:type="gramEnd"/>
      <w:r w:rsidRPr="006C04C3">
        <w:rPr>
          <w:rFonts w:ascii="Arial" w:eastAsia="Times New Roman" w:hAnsi="Arial" w:cs="Arial"/>
          <w:sz w:val="24"/>
          <w:szCs w:val="24"/>
          <w:lang w:eastAsia="hu-HU"/>
        </w:rPr>
        <w:t xml:space="preserve"> eljárásrendjéről szóló 150/2012. (VII. 6.) Korm. </w:t>
      </w:r>
      <w:proofErr w:type="gramStart"/>
      <w:r w:rsidRPr="006C04C3">
        <w:rPr>
          <w:rFonts w:ascii="Arial" w:eastAsia="Times New Roman" w:hAnsi="Arial" w:cs="Arial"/>
          <w:sz w:val="24"/>
          <w:szCs w:val="24"/>
          <w:lang w:eastAsia="hu-HU"/>
        </w:rPr>
        <w:t>rendelet</w:t>
      </w:r>
      <w:r w:rsidR="00DA274F">
        <w:rPr>
          <w:rFonts w:ascii="Arial" w:eastAsia="Times New Roman" w:hAnsi="Arial" w:cs="Arial"/>
          <w:sz w:val="24"/>
          <w:szCs w:val="24"/>
          <w:lang w:eastAsia="hu-HU"/>
        </w:rPr>
        <w:t xml:space="preserve">   </w:t>
      </w:r>
      <w:r w:rsidR="00455176"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r w:rsidR="00C8704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87044">
        <w:rPr>
          <w:rFonts w:ascii="Arial" w:eastAsia="Times New Roman" w:hAnsi="Arial" w:cs="Arial"/>
          <w:b/>
          <w:sz w:val="24"/>
          <w:szCs w:val="24"/>
          <w:lang w:eastAsia="hu-HU"/>
        </w:rPr>
        <w:t>R</w:t>
      </w:r>
      <w:proofErr w:type="gramEnd"/>
      <w:r w:rsidR="00C87044">
        <w:rPr>
          <w:rFonts w:ascii="Arial" w:eastAsia="Times New Roman" w:hAnsi="Arial" w:cs="Arial"/>
          <w:b/>
          <w:sz w:val="24"/>
          <w:szCs w:val="24"/>
          <w:lang w:eastAsia="hu-HU"/>
        </w:rPr>
        <w:t>.1</w:t>
      </w:r>
      <w:r w:rsidRPr="006C04C3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</w:p>
    <w:p w:rsidR="00F071A3" w:rsidRDefault="00F071A3" w:rsidP="00BB45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63043" w:rsidRDefault="00C87044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5</w:t>
      </w:r>
      <w:r w:rsidR="00763043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1A72BC" w:rsidRPr="00C16353">
        <w:rPr>
          <w:rFonts w:ascii="Arial" w:eastAsia="Times New Roman" w:hAnsi="Arial" w:cs="Arial"/>
          <w:sz w:val="24"/>
          <w:szCs w:val="24"/>
          <w:lang w:eastAsia="hu-HU"/>
        </w:rPr>
        <w:t xml:space="preserve"> A nemzeti felsőoktatásról szóló</w:t>
      </w:r>
      <w:r w:rsidR="00BA279C">
        <w:rPr>
          <w:rFonts w:ascii="Arial" w:eastAsia="Times New Roman" w:hAnsi="Arial" w:cs="Arial"/>
          <w:sz w:val="24"/>
          <w:szCs w:val="24"/>
          <w:lang w:eastAsia="hu-HU"/>
        </w:rPr>
        <w:t>, CCIV.</w:t>
      </w:r>
      <w:r w:rsidR="001A72BC" w:rsidRPr="00C163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="001A72BC" w:rsidRPr="00C16353">
        <w:rPr>
          <w:rFonts w:ascii="Arial" w:eastAsia="Times New Roman" w:hAnsi="Arial" w:cs="Arial"/>
          <w:sz w:val="24"/>
          <w:szCs w:val="24"/>
          <w:lang w:eastAsia="hu-HU"/>
        </w:rPr>
        <w:t>törvény</w:t>
      </w:r>
      <w:r w:rsidR="00BA279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BA279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BA279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BA279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455176"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A279C">
        <w:rPr>
          <w:rFonts w:ascii="Arial" w:eastAsia="Times New Roman" w:hAnsi="Arial" w:cs="Arial"/>
          <w:b/>
          <w:sz w:val="24"/>
          <w:szCs w:val="24"/>
          <w:lang w:eastAsia="hu-HU"/>
        </w:rPr>
        <w:t>ni</w:t>
      </w:r>
      <w:r w:rsidR="003C4674">
        <w:rPr>
          <w:rFonts w:ascii="Arial" w:eastAsia="Times New Roman" w:hAnsi="Arial" w:cs="Arial"/>
          <w:b/>
          <w:sz w:val="24"/>
          <w:szCs w:val="24"/>
          <w:lang w:eastAsia="hu-HU"/>
        </w:rPr>
        <w:t>ncs</w:t>
      </w:r>
      <w:proofErr w:type="gramEnd"/>
    </w:p>
    <w:p w:rsidR="004738DD" w:rsidRDefault="0087183E">
      <w:pPr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6</w:t>
      </w:r>
      <w:r w:rsidR="00763043" w:rsidRPr="00D03B2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. A </w:t>
      </w:r>
      <w:r w:rsidR="003E740A" w:rsidRPr="00D03B2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szakképesítéseiről szóló, 297/2015. (X. 13.) Korm. </w:t>
      </w:r>
      <w:proofErr w:type="gramStart"/>
      <w:r w:rsidR="003E740A" w:rsidRPr="00D03B2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rendelet</w:t>
      </w:r>
      <w:r w:rsidR="00D03B2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              </w:t>
      </w:r>
      <w:r w:rsidR="00455176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    </w:t>
      </w:r>
      <w:r w:rsidR="00C87044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D03B2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nincs</w:t>
      </w:r>
      <w:proofErr w:type="gramEnd"/>
    </w:p>
    <w:p w:rsidR="00656EE5" w:rsidRPr="008C2D8A" w:rsidRDefault="00656EE5" w:rsidP="00656EE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8C2D8A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7. A </w:t>
      </w:r>
      <w:proofErr w:type="spellStart"/>
      <w:r w:rsidRPr="008C2D8A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Munkaerőpiaci</w:t>
      </w:r>
      <w:proofErr w:type="spellEnd"/>
      <w:r w:rsidRPr="008C2D8A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Alapból foglalkoztatási válsághelyzetek kezelésére </w:t>
      </w:r>
    </w:p>
    <w:p w:rsidR="00656EE5" w:rsidRPr="008C2D8A" w:rsidRDefault="00656EE5" w:rsidP="0037426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8C2D8A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nyújtható</w:t>
      </w:r>
      <w:proofErr w:type="gramEnd"/>
      <w:r w:rsidRPr="008C2D8A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támogatásról szóló, 6/1996. (VII. 16.) MüM rendelet </w:t>
      </w:r>
      <w:r w:rsidR="00374263" w:rsidRPr="008C2D8A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                       </w:t>
      </w:r>
      <w:r w:rsidR="007625B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MüM r.</w:t>
      </w:r>
      <w:r w:rsidR="00374263" w:rsidRPr="008C2D8A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                                                                              </w:t>
      </w:r>
    </w:p>
    <w:p w:rsidR="00656EE5" w:rsidRPr="008C2D8A" w:rsidRDefault="00656EE5" w:rsidP="00374263">
      <w:pPr>
        <w:pStyle w:val="Listaszerbekezds"/>
        <w:spacing w:after="0" w:line="240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656EE5" w:rsidRPr="00D03B25" w:rsidRDefault="00656EE5">
      <w:pPr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</w:pPr>
    </w:p>
    <w:p w:rsidR="004738DD" w:rsidRDefault="004738DD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:rsidR="004738DD" w:rsidRDefault="004738DD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:rsidR="004738DD" w:rsidRDefault="004738DD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:rsidR="004738DD" w:rsidRDefault="004738DD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:rsidR="004738DD" w:rsidRDefault="004738DD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:rsidR="004738DD" w:rsidRDefault="004738DD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:rsidR="004738DD" w:rsidRDefault="004738DD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:rsidR="00C00071" w:rsidRDefault="00C00071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4738DD" w:rsidRPr="005F304F" w:rsidRDefault="00CF48D7">
      <w:pPr>
        <w:rPr>
          <w:rFonts w:ascii="Arial" w:eastAsia="Times New Roman" w:hAnsi="Arial" w:cs="Arial"/>
          <w:b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sz w:val="28"/>
          <w:szCs w:val="28"/>
          <w:lang w:eastAsia="hu-HU"/>
        </w:rPr>
        <w:lastRenderedPageBreak/>
        <w:t>II. Fogalmak, rövidítések.</w:t>
      </w:r>
    </w:p>
    <w:p w:rsidR="0017165C" w:rsidRDefault="0017165C" w:rsidP="0017165C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:rsidR="00CF48D7" w:rsidRPr="0017165C" w:rsidRDefault="0017165C" w:rsidP="0017165C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1.</w:t>
      </w:r>
      <w:r w:rsidR="00291538" w:rsidRPr="0017165C">
        <w:rPr>
          <w:rFonts w:ascii="Arial" w:eastAsia="Times New Roman" w:hAnsi="Arial" w:cs="Arial"/>
          <w:sz w:val="24"/>
          <w:szCs w:val="24"/>
          <w:lang w:eastAsia="hu-HU"/>
        </w:rPr>
        <w:t xml:space="preserve">Országos Képzési Jegyzék (a továbbiakban: </w:t>
      </w:r>
      <w:r w:rsidR="00291538" w:rsidRPr="0017165C">
        <w:rPr>
          <w:rFonts w:ascii="Arial" w:eastAsia="Times New Roman" w:hAnsi="Arial" w:cs="Arial"/>
          <w:b/>
          <w:sz w:val="24"/>
          <w:szCs w:val="24"/>
          <w:lang w:eastAsia="hu-HU"/>
        </w:rPr>
        <w:t>OKJ</w:t>
      </w:r>
      <w:r w:rsidR="00291538" w:rsidRPr="0017165C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="00CF48D7" w:rsidRPr="0017165C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C2697C" w:rsidRPr="0017165C" w:rsidRDefault="00F073DC" w:rsidP="001716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2.</w:t>
      </w:r>
      <w:r w:rsidR="00C2697C" w:rsidRPr="0017165C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Szakképzési és Felnőttképzési Hivata</w:t>
      </w:r>
      <w:r w:rsidR="0017165C" w:rsidRPr="0017165C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l (</w:t>
      </w:r>
      <w:r w:rsidR="00C2697C" w:rsidRPr="0017165C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továbbiakban: </w:t>
      </w:r>
      <w:r w:rsidR="00C2697C" w:rsidRPr="0017165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NSZFH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).</w:t>
      </w:r>
      <w:r w:rsidR="00C2697C" w:rsidRPr="0017165C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B82CCA" w:rsidRPr="00233F79" w:rsidRDefault="00B82CCA" w:rsidP="00B82C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3.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</w:t>
      </w:r>
      <w:r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OKJ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-ban szereplő  </w:t>
      </w:r>
    </w:p>
    <w:p w:rsidR="00B82CCA" w:rsidRPr="00233F79" w:rsidRDefault="00B82CCA" w:rsidP="00B82CCA">
      <w:pPr>
        <w:pStyle w:val="Listaszerbekezds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szakképesítés, törlését, </w:t>
      </w:r>
    </w:p>
    <w:p w:rsidR="00B82CCA" w:rsidRPr="00233F79" w:rsidRDefault="00B82CCA" w:rsidP="00B82CCA">
      <w:pPr>
        <w:pStyle w:val="Listaszerbekezds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szakképesítés adatainak </w:t>
      </w:r>
    </w:p>
    <w:p w:rsidR="00B82CCA" w:rsidRPr="00233F79" w:rsidRDefault="00B82CCA" w:rsidP="00B82CCA">
      <w:pPr>
        <w:pStyle w:val="Listaszerbekezds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megváltoztatását, vagy</w:t>
      </w:r>
    </w:p>
    <w:p w:rsidR="00B82CCA" w:rsidRPr="00233F79" w:rsidRDefault="00B82CCA" w:rsidP="00B82CCA">
      <w:pPr>
        <w:pStyle w:val="Listaszerbekezds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új szakképesítés felvételét </w:t>
      </w:r>
    </w:p>
    <w:p w:rsidR="000A6254" w:rsidRDefault="00B82CCA" w:rsidP="00B82CCA">
      <w:pPr>
        <w:pStyle w:val="Listaszerbekezds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(a továbbiakban együtt: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módosítás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</w:t>
      </w:r>
    </w:p>
    <w:p w:rsidR="000A6254" w:rsidRDefault="000A6254" w:rsidP="000A62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4.A</w:t>
      </w:r>
      <w:r w:rsidRPr="000A6254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szakképesítésért felelős miniszter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(a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továbbiakban: </w:t>
      </w:r>
      <w:r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miniszter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).</w:t>
      </w:r>
    </w:p>
    <w:p w:rsidR="000B1EB3" w:rsidRPr="000B1EB3" w:rsidRDefault="000B1EB3" w:rsidP="000B1EB3">
      <w:pPr>
        <w:pStyle w:val="a"/>
        <w:ind w:firstLine="0"/>
        <w:rPr>
          <w:i w:val="0"/>
          <w:color w:val="000000" w:themeColor="text1"/>
        </w:rPr>
      </w:pPr>
      <w:r>
        <w:rPr>
          <w:color w:val="000000" w:themeColor="text1"/>
        </w:rPr>
        <w:t xml:space="preserve">5. </w:t>
      </w:r>
      <w:proofErr w:type="gramStart"/>
      <w:r>
        <w:rPr>
          <w:i w:val="0"/>
          <w:color w:val="000000" w:themeColor="text1"/>
        </w:rPr>
        <w:t>A</w:t>
      </w:r>
      <w:proofErr w:type="gramEnd"/>
    </w:p>
    <w:p w:rsidR="000B1EB3" w:rsidRPr="00233F79" w:rsidRDefault="000B1EB3" w:rsidP="000B1EB3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szakképesítés, </w:t>
      </w:r>
    </w:p>
    <w:p w:rsidR="000B1EB3" w:rsidRPr="00233F79" w:rsidRDefault="000B1EB3" w:rsidP="000B1EB3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spellStart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részszakképesítés</w:t>
      </w:r>
      <w:proofErr w:type="spellEnd"/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, </w:t>
      </w:r>
    </w:p>
    <w:p w:rsidR="000B1EB3" w:rsidRPr="00233F79" w:rsidRDefault="000B1EB3" w:rsidP="000B1EB3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szakképesítés-ráépülés </w:t>
      </w:r>
    </w:p>
    <w:p w:rsidR="00BB4995" w:rsidRDefault="000B1EB3" w:rsidP="000B1EB3">
      <w:pPr>
        <w:pStyle w:val="Listaszerbekezds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(a továbbiakban együtt: </w:t>
      </w:r>
      <w:r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szakképesítés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)</w:t>
      </w:r>
      <w:r w:rsidR="00BB499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</w:t>
      </w:r>
    </w:p>
    <w:p w:rsidR="00716073" w:rsidRDefault="00BB4995" w:rsidP="00BB49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BB499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6. Nemzeti Képesítési Bizottság (a továbbiakban: </w:t>
      </w:r>
      <w:r w:rsidRPr="00BB49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NKB</w:t>
      </w:r>
      <w:r w:rsidRPr="00BB499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</w:t>
      </w:r>
    </w:p>
    <w:p w:rsidR="00716073" w:rsidRPr="00233F79" w:rsidRDefault="00716073" w:rsidP="007160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716073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7.</w:t>
      </w:r>
      <w:r w:rsidR="00BB4995" w:rsidRPr="00716073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Nemzeti Szakképzési és Felnőttképzési Tanács (a továbbiakban: </w:t>
      </w:r>
      <w:r w:rsidRPr="00233F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Tanács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</w:t>
      </w:r>
      <w:r w:rsidRPr="00233F7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   </w:t>
      </w:r>
    </w:p>
    <w:sectPr w:rsidR="00716073" w:rsidRPr="00233F79" w:rsidSect="00974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58C" w:rsidRDefault="0006158C" w:rsidP="0006158C">
      <w:pPr>
        <w:spacing w:after="0" w:line="240" w:lineRule="auto"/>
      </w:pPr>
      <w:r>
        <w:separator/>
      </w:r>
    </w:p>
  </w:endnote>
  <w:endnote w:type="continuationSeparator" w:id="0">
    <w:p w:rsidR="0006158C" w:rsidRDefault="0006158C" w:rsidP="0006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58C" w:rsidRDefault="0006158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8126"/>
      <w:docPartObj>
        <w:docPartGallery w:val="Page Numbers (Bottom of Page)"/>
        <w:docPartUnique/>
      </w:docPartObj>
    </w:sdtPr>
    <w:sdtContent>
      <w:p w:rsidR="0006158C" w:rsidRDefault="00552C15">
        <w:pPr>
          <w:pStyle w:val="llb"/>
          <w:jc w:val="center"/>
        </w:pPr>
        <w:r>
          <w:fldChar w:fldCharType="begin"/>
        </w:r>
        <w:r w:rsidR="0006158C">
          <w:instrText xml:space="preserve"> PAGE   \* MERGEFORMAT </w:instrText>
        </w:r>
        <w:r>
          <w:fldChar w:fldCharType="separate"/>
        </w:r>
        <w:r w:rsidR="00640483">
          <w:rPr>
            <w:noProof/>
          </w:rPr>
          <w:t>3</w:t>
        </w:r>
        <w:r>
          <w:fldChar w:fldCharType="end"/>
        </w:r>
      </w:p>
    </w:sdtContent>
  </w:sdt>
  <w:p w:rsidR="0006158C" w:rsidRDefault="0006158C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58C" w:rsidRDefault="0006158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58C" w:rsidRDefault="0006158C" w:rsidP="0006158C">
      <w:pPr>
        <w:spacing w:after="0" w:line="240" w:lineRule="auto"/>
      </w:pPr>
      <w:r>
        <w:separator/>
      </w:r>
    </w:p>
  </w:footnote>
  <w:footnote w:type="continuationSeparator" w:id="0">
    <w:p w:rsidR="0006158C" w:rsidRDefault="0006158C" w:rsidP="00061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58C" w:rsidRDefault="0006158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58C" w:rsidRDefault="0006158C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58C" w:rsidRDefault="000615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B3E"/>
    <w:multiLevelType w:val="hybridMultilevel"/>
    <w:tmpl w:val="0056342C"/>
    <w:lvl w:ilvl="0" w:tplc="1522F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1A05"/>
    <w:multiLevelType w:val="hybridMultilevel"/>
    <w:tmpl w:val="CEBA4FF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FE3BFA"/>
    <w:multiLevelType w:val="hybridMultilevel"/>
    <w:tmpl w:val="2CA874CC"/>
    <w:lvl w:ilvl="0" w:tplc="040E0009">
      <w:start w:val="1"/>
      <w:numFmt w:val="bullet"/>
      <w:lvlText w:val=""/>
      <w:lvlJc w:val="left"/>
      <w:pPr>
        <w:ind w:left="16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504DF0"/>
    <w:multiLevelType w:val="hybridMultilevel"/>
    <w:tmpl w:val="8A3CA148"/>
    <w:lvl w:ilvl="0" w:tplc="040E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E8A0593"/>
    <w:multiLevelType w:val="hybridMultilevel"/>
    <w:tmpl w:val="D8BAF944"/>
    <w:lvl w:ilvl="0" w:tplc="040E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44152D5B"/>
    <w:multiLevelType w:val="hybridMultilevel"/>
    <w:tmpl w:val="537EA33C"/>
    <w:lvl w:ilvl="0" w:tplc="040E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4FE129E1"/>
    <w:multiLevelType w:val="hybridMultilevel"/>
    <w:tmpl w:val="CE065384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55B30AF8"/>
    <w:multiLevelType w:val="hybridMultilevel"/>
    <w:tmpl w:val="3A46117E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55D808E3"/>
    <w:multiLevelType w:val="hybridMultilevel"/>
    <w:tmpl w:val="7AB04B12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614F53A5"/>
    <w:multiLevelType w:val="hybridMultilevel"/>
    <w:tmpl w:val="60EC98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80A72"/>
    <w:multiLevelType w:val="hybridMultilevel"/>
    <w:tmpl w:val="1C7E6C8A"/>
    <w:lvl w:ilvl="0" w:tplc="AA74A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6281F"/>
    <w:multiLevelType w:val="hybridMultilevel"/>
    <w:tmpl w:val="CEE8372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4B154A"/>
    <w:multiLevelType w:val="hybridMultilevel"/>
    <w:tmpl w:val="DF0EBE0E"/>
    <w:lvl w:ilvl="0" w:tplc="040E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6C401CC1"/>
    <w:multiLevelType w:val="hybridMultilevel"/>
    <w:tmpl w:val="B024C7EC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35FA4"/>
    <w:multiLevelType w:val="hybridMultilevel"/>
    <w:tmpl w:val="BBE85734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76F738C1"/>
    <w:multiLevelType w:val="hybridMultilevel"/>
    <w:tmpl w:val="5A12B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121BA"/>
    <w:multiLevelType w:val="hybridMultilevel"/>
    <w:tmpl w:val="49361F74"/>
    <w:lvl w:ilvl="0" w:tplc="040E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3"/>
  </w:num>
  <w:num w:numId="10">
    <w:abstractNumId w:val="10"/>
  </w:num>
  <w:num w:numId="11">
    <w:abstractNumId w:val="1"/>
  </w:num>
  <w:num w:numId="12">
    <w:abstractNumId w:val="11"/>
  </w:num>
  <w:num w:numId="13">
    <w:abstractNumId w:val="9"/>
  </w:num>
  <w:num w:numId="14">
    <w:abstractNumId w:val="15"/>
  </w:num>
  <w:num w:numId="15">
    <w:abstractNumId w:val="14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538"/>
    <w:rsid w:val="0006158C"/>
    <w:rsid w:val="00061BC1"/>
    <w:rsid w:val="000A6254"/>
    <w:rsid w:val="000B1EB3"/>
    <w:rsid w:val="0011351B"/>
    <w:rsid w:val="00126F5F"/>
    <w:rsid w:val="0017165C"/>
    <w:rsid w:val="001A72BC"/>
    <w:rsid w:val="001B2AC3"/>
    <w:rsid w:val="00241294"/>
    <w:rsid w:val="0025145D"/>
    <w:rsid w:val="00291538"/>
    <w:rsid w:val="002B22BA"/>
    <w:rsid w:val="002C7840"/>
    <w:rsid w:val="002E1330"/>
    <w:rsid w:val="00326F1B"/>
    <w:rsid w:val="00374263"/>
    <w:rsid w:val="003C4674"/>
    <w:rsid w:val="003C757D"/>
    <w:rsid w:val="003D1CD9"/>
    <w:rsid w:val="003E740A"/>
    <w:rsid w:val="00443099"/>
    <w:rsid w:val="00455176"/>
    <w:rsid w:val="00462F3D"/>
    <w:rsid w:val="004738DD"/>
    <w:rsid w:val="004A0170"/>
    <w:rsid w:val="004C2CC1"/>
    <w:rsid w:val="00521A2A"/>
    <w:rsid w:val="00544F3E"/>
    <w:rsid w:val="00552C15"/>
    <w:rsid w:val="00570A94"/>
    <w:rsid w:val="005E4237"/>
    <w:rsid w:val="005F304F"/>
    <w:rsid w:val="005F375F"/>
    <w:rsid w:val="0062512D"/>
    <w:rsid w:val="00640483"/>
    <w:rsid w:val="00646653"/>
    <w:rsid w:val="00656EE5"/>
    <w:rsid w:val="00667A92"/>
    <w:rsid w:val="006A61BC"/>
    <w:rsid w:val="006E6015"/>
    <w:rsid w:val="00716073"/>
    <w:rsid w:val="007625B0"/>
    <w:rsid w:val="00763043"/>
    <w:rsid w:val="00767F32"/>
    <w:rsid w:val="00771D85"/>
    <w:rsid w:val="00790A7F"/>
    <w:rsid w:val="007E0771"/>
    <w:rsid w:val="007F029B"/>
    <w:rsid w:val="008130EE"/>
    <w:rsid w:val="0082167D"/>
    <w:rsid w:val="008656B4"/>
    <w:rsid w:val="0087183E"/>
    <w:rsid w:val="00895C1C"/>
    <w:rsid w:val="008C1AC5"/>
    <w:rsid w:val="008C2D8A"/>
    <w:rsid w:val="008D4EA2"/>
    <w:rsid w:val="008E3FB2"/>
    <w:rsid w:val="008F72D1"/>
    <w:rsid w:val="00974FD6"/>
    <w:rsid w:val="00A1595B"/>
    <w:rsid w:val="00AB7F6E"/>
    <w:rsid w:val="00B55279"/>
    <w:rsid w:val="00B82CCA"/>
    <w:rsid w:val="00BA279C"/>
    <w:rsid w:val="00BB1859"/>
    <w:rsid w:val="00BB450F"/>
    <w:rsid w:val="00BB4995"/>
    <w:rsid w:val="00BC068C"/>
    <w:rsid w:val="00BD6698"/>
    <w:rsid w:val="00C00071"/>
    <w:rsid w:val="00C2697C"/>
    <w:rsid w:val="00C844B0"/>
    <w:rsid w:val="00C87044"/>
    <w:rsid w:val="00CE7C6D"/>
    <w:rsid w:val="00CF48D7"/>
    <w:rsid w:val="00D03B25"/>
    <w:rsid w:val="00DA274F"/>
    <w:rsid w:val="00DC5DEE"/>
    <w:rsid w:val="00E115A5"/>
    <w:rsid w:val="00E17135"/>
    <w:rsid w:val="00E8354D"/>
    <w:rsid w:val="00E97F6D"/>
    <w:rsid w:val="00F071A3"/>
    <w:rsid w:val="00F073DC"/>
    <w:rsid w:val="00F11A1E"/>
    <w:rsid w:val="00F1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4F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1BC1"/>
    <w:pPr>
      <w:ind w:left="720"/>
      <w:contextualSpacing/>
    </w:pPr>
  </w:style>
  <w:style w:type="paragraph" w:customStyle="1" w:styleId="a">
    <w:name w:val="+"/>
    <w:basedOn w:val="Norml"/>
    <w:rsid w:val="00241294"/>
    <w:pPr>
      <w:spacing w:before="100" w:beforeAutospacing="1" w:after="100" w:afterAutospacing="1" w:line="240" w:lineRule="auto"/>
      <w:ind w:firstLine="240"/>
    </w:pPr>
    <w:rPr>
      <w:rFonts w:ascii="Arial" w:eastAsia="Times New Roman" w:hAnsi="Arial" w:cs="Arial"/>
      <w:i/>
      <w:i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61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6158C"/>
  </w:style>
  <w:style w:type="paragraph" w:styleId="llb">
    <w:name w:val="footer"/>
    <w:basedOn w:val="Norml"/>
    <w:link w:val="llbChar"/>
    <w:uiPriority w:val="99"/>
    <w:unhideWhenUsed/>
    <w:rsid w:val="00061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1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3</Pages>
  <Words>236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59</cp:revision>
  <dcterms:created xsi:type="dcterms:W3CDTF">2016-04-02T17:30:00Z</dcterms:created>
  <dcterms:modified xsi:type="dcterms:W3CDTF">2016-08-23T15:57:00Z</dcterms:modified>
</cp:coreProperties>
</file>