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44" w:rsidRPr="00BE7544" w:rsidRDefault="00BE7544" w:rsidP="00A43B7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hu-HU"/>
        </w:rPr>
      </w:pPr>
      <w:r w:rsidRPr="000B5CB0">
        <w:rPr>
          <w:rFonts w:ascii="Arial" w:eastAsia="Times New Roman" w:hAnsi="Arial" w:cs="Arial"/>
          <w:b/>
          <w:bCs/>
          <w:kern w:val="36"/>
          <w:sz w:val="48"/>
          <w:szCs w:val="48"/>
          <w:lang w:eastAsia="hu-HU"/>
        </w:rPr>
        <w:t>280/2011. (XII</w:t>
      </w:r>
      <w:r w:rsidRPr="00BE7544">
        <w:rPr>
          <w:rFonts w:ascii="Arial" w:eastAsia="Times New Roman" w:hAnsi="Arial" w:cs="Arial"/>
          <w:b/>
          <w:bCs/>
          <w:kern w:val="36"/>
          <w:sz w:val="48"/>
          <w:szCs w:val="48"/>
          <w:lang w:eastAsia="hu-HU"/>
        </w:rPr>
        <w:t>. 20.) Korm. rendelet</w:t>
      </w:r>
    </w:p>
    <w:p w:rsidR="00710ABA" w:rsidRDefault="00BE7544" w:rsidP="00A43B7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hu-HU"/>
        </w:rPr>
      </w:pPr>
      <w:proofErr w:type="gramStart"/>
      <w:r w:rsidRPr="00BE7544">
        <w:rPr>
          <w:rFonts w:ascii="Arial" w:eastAsia="Times New Roman" w:hAnsi="Arial" w:cs="Arial"/>
          <w:b/>
          <w:bCs/>
          <w:kern w:val="36"/>
          <w:sz w:val="48"/>
          <w:szCs w:val="48"/>
          <w:lang w:eastAsia="hu-HU"/>
        </w:rPr>
        <w:t>a</w:t>
      </w:r>
      <w:proofErr w:type="gramEnd"/>
      <w:r w:rsidRPr="00BE7544">
        <w:rPr>
          <w:rFonts w:ascii="Arial" w:eastAsia="Times New Roman" w:hAnsi="Arial" w:cs="Arial"/>
          <w:b/>
          <w:bCs/>
          <w:kern w:val="36"/>
          <w:sz w:val="48"/>
          <w:szCs w:val="48"/>
          <w:lang w:eastAsia="hu-HU"/>
        </w:rPr>
        <w:t xml:space="preserve"> gyakorlati képzés költségeinek a szakképzési hozzájárulás terhére történő elszámolásánál figyelembe vehető gyakorlati képzési normatívák mértékéről és a csökkentő tétel számításáról</w:t>
      </w:r>
      <w:r w:rsidR="00710ABA">
        <w:rPr>
          <w:rFonts w:ascii="Arial" w:eastAsia="Times New Roman" w:hAnsi="Arial" w:cs="Arial"/>
          <w:b/>
          <w:bCs/>
          <w:kern w:val="36"/>
          <w:sz w:val="48"/>
          <w:szCs w:val="48"/>
          <w:lang w:eastAsia="hu-HU"/>
        </w:rPr>
        <w:t>.</w:t>
      </w:r>
    </w:p>
    <w:p w:rsidR="00FA3C20" w:rsidRDefault="00172D47" w:rsidP="00FA3C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36"/>
          <w:szCs w:val="36"/>
        </w:rPr>
      </w:pPr>
      <w:r w:rsidRPr="00172D47">
        <w:rPr>
          <w:rFonts w:ascii="Arial" w:hAnsi="Arial" w:cs="Arial"/>
          <w:bCs/>
          <w:color w:val="000000" w:themeColor="text1"/>
          <w:sz w:val="36"/>
          <w:szCs w:val="36"/>
        </w:rPr>
        <w:t>(</w:t>
      </w:r>
      <w:r>
        <w:rPr>
          <w:rFonts w:ascii="Arial" w:hAnsi="Arial" w:cs="Arial"/>
          <w:bCs/>
          <w:color w:val="000000" w:themeColor="text1"/>
          <w:sz w:val="36"/>
          <w:szCs w:val="36"/>
        </w:rPr>
        <w:t xml:space="preserve">a továbbiakban: </w:t>
      </w:r>
      <w:r w:rsidR="00C7388F" w:rsidRPr="00C7388F">
        <w:rPr>
          <w:rFonts w:ascii="Arial" w:hAnsi="Arial" w:cs="Arial"/>
          <w:b/>
          <w:bCs/>
          <w:color w:val="000000" w:themeColor="text1"/>
          <w:sz w:val="36"/>
          <w:szCs w:val="36"/>
        </w:rPr>
        <w:t>Korm. r</w:t>
      </w:r>
      <w:r w:rsidRPr="00C7388F">
        <w:rPr>
          <w:rFonts w:ascii="Arial" w:hAnsi="Arial" w:cs="Arial"/>
          <w:b/>
          <w:bCs/>
          <w:color w:val="000000" w:themeColor="text1"/>
          <w:sz w:val="36"/>
          <w:szCs w:val="36"/>
        </w:rPr>
        <w:t>endelet</w:t>
      </w:r>
      <w:r w:rsidRPr="00172D47">
        <w:rPr>
          <w:rFonts w:ascii="Arial" w:hAnsi="Arial" w:cs="Arial"/>
          <w:bCs/>
          <w:color w:val="000000" w:themeColor="text1"/>
          <w:sz w:val="36"/>
          <w:szCs w:val="36"/>
        </w:rPr>
        <w:t>)</w:t>
      </w:r>
    </w:p>
    <w:p w:rsidR="00172D47" w:rsidRPr="00172D47" w:rsidRDefault="00172D47" w:rsidP="00FA3C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36"/>
          <w:szCs w:val="36"/>
        </w:rPr>
      </w:pPr>
    </w:p>
    <w:p w:rsidR="00FA3C20" w:rsidRPr="00FA3C20" w:rsidRDefault="00FA3C20" w:rsidP="00FA3C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FA3C20">
        <w:rPr>
          <w:rFonts w:ascii="Arial" w:hAnsi="Arial" w:cs="Arial"/>
          <w:b/>
          <w:bCs/>
          <w:color w:val="FF0000"/>
          <w:sz w:val="44"/>
          <w:szCs w:val="44"/>
        </w:rPr>
        <w:t>A Kormány 257/2015. (IX. 10.) Korm. rendelete a gyakorlati képzés költségeinek a szakképzési hozzájárulás terhére történő elszámolásánál figyelembe vehető gyakorlati képzési normatívák mértékéről és a csökkentő tétel számításáról szóló 280/2011. (XII. 20.) Korm. rendelet</w:t>
      </w:r>
      <w:r w:rsidR="003F775C">
        <w:rPr>
          <w:rFonts w:ascii="Arial" w:hAnsi="Arial" w:cs="Arial"/>
          <w:b/>
          <w:bCs/>
          <w:color w:val="FF0000"/>
          <w:sz w:val="44"/>
          <w:szCs w:val="44"/>
        </w:rPr>
        <w:t>,</w:t>
      </w:r>
      <w:r w:rsidRPr="00FA3C20">
        <w:rPr>
          <w:rFonts w:ascii="Arial" w:hAnsi="Arial" w:cs="Arial"/>
          <w:b/>
          <w:bCs/>
          <w:color w:val="FF0000"/>
          <w:sz w:val="44"/>
          <w:szCs w:val="44"/>
        </w:rPr>
        <w:t xml:space="preserve"> és a szakiskolai tanulmányi ösztöndíjról szóló 328/2009. (XII. 29.) Korm. rendelet módosításáról</w:t>
      </w:r>
    </w:p>
    <w:p w:rsidR="00FA3C20" w:rsidRPr="00FA3C20" w:rsidRDefault="00FA3C20" w:rsidP="00FA3C2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hu-HU"/>
        </w:rPr>
      </w:pPr>
    </w:p>
    <w:p w:rsidR="00710ABA" w:rsidRDefault="00710ABA">
      <w:pPr>
        <w:rPr>
          <w:rFonts w:ascii="Arial" w:eastAsia="Times New Roman" w:hAnsi="Arial" w:cs="Arial"/>
          <w:b/>
          <w:bCs/>
          <w:kern w:val="36"/>
          <w:sz w:val="48"/>
          <w:szCs w:val="48"/>
          <w:lang w:eastAsia="hu-H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hu-HU"/>
        </w:rPr>
        <w:br w:type="page"/>
      </w:r>
    </w:p>
    <w:p w:rsidR="00BE7544" w:rsidRPr="00BE7544" w:rsidRDefault="00BE7544" w:rsidP="00BE7544">
      <w:pPr>
        <w:spacing w:before="100" w:beforeAutospacing="1" w:after="100" w:afterAutospacing="1" w:line="240" w:lineRule="auto"/>
        <w:ind w:firstLine="288"/>
        <w:rPr>
          <w:rFonts w:ascii="Arial" w:eastAsia="Times New Roman" w:hAnsi="Arial" w:cs="Arial"/>
          <w:sz w:val="24"/>
          <w:szCs w:val="24"/>
          <w:lang w:eastAsia="hu-HU"/>
        </w:rPr>
      </w:pPr>
      <w:r w:rsidRPr="00BE7544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Kormány a szakképzési hozzájárulásról és a képzés fejlesztésének támogatásáról szóló</w:t>
      </w:r>
      <w:r w:rsidR="00EB11C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E7544">
        <w:rPr>
          <w:rFonts w:ascii="Arial" w:eastAsia="Times New Roman" w:hAnsi="Arial" w:cs="Arial"/>
          <w:sz w:val="24"/>
          <w:szCs w:val="24"/>
          <w:lang w:eastAsia="hu-HU"/>
        </w:rPr>
        <w:t xml:space="preserve"> 2011. évi CLV. törvény 23. § (1) bekezdés </w:t>
      </w:r>
      <w:r w:rsidRPr="00BE754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BE7544">
        <w:rPr>
          <w:rFonts w:ascii="Arial" w:eastAsia="Times New Roman" w:hAnsi="Arial" w:cs="Arial"/>
          <w:sz w:val="24"/>
          <w:szCs w:val="24"/>
          <w:lang w:eastAsia="hu-HU"/>
        </w:rPr>
        <w:t>pontjában foglalt felhatalmazás alapján, az Alaptörvény 15. cikkének (3) bekezdésében foglalt feladatkörében eljárva a következőket rendeli el:</w:t>
      </w:r>
    </w:p>
    <w:p w:rsidR="007234AC" w:rsidRDefault="00710ABA" w:rsidP="00FA3C20">
      <w:pPr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br w:type="page"/>
      </w:r>
      <w:r w:rsidR="00BE7544" w:rsidRPr="00864CA3">
        <w:rPr>
          <w:rFonts w:ascii="Arial" w:eastAsia="Times New Roman" w:hAnsi="Arial" w:cs="Arial"/>
          <w:b/>
          <w:bCs/>
          <w:sz w:val="28"/>
          <w:szCs w:val="28"/>
          <w:lang w:eastAsia="hu-HU"/>
        </w:rPr>
        <w:lastRenderedPageBreak/>
        <w:t>1. §</w:t>
      </w:r>
    </w:p>
    <w:p w:rsidR="009F003B" w:rsidRDefault="009F003B" w:rsidP="009F0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F003B">
        <w:rPr>
          <w:rFonts w:ascii="Arial" w:hAnsi="Arial" w:cs="Arial"/>
          <w:color w:val="FF0000"/>
          <w:sz w:val="24"/>
          <w:szCs w:val="24"/>
        </w:rPr>
        <w:t>A gyakorlati képzés költségeinek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</w:p>
    <w:p w:rsidR="009F003B" w:rsidRDefault="009F003B" w:rsidP="00FF665E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F003B">
        <w:rPr>
          <w:rFonts w:ascii="Arial" w:hAnsi="Arial" w:cs="Arial"/>
          <w:color w:val="FF0000"/>
          <w:sz w:val="24"/>
          <w:szCs w:val="24"/>
        </w:rPr>
        <w:t>a szakképzési hozzájárulás terhére történő elszámolásánál, figyelembe vehető</w:t>
      </w:r>
      <w:r>
        <w:rPr>
          <w:rFonts w:ascii="Arial" w:hAnsi="Arial" w:cs="Arial"/>
          <w:color w:val="FF0000"/>
          <w:sz w:val="24"/>
          <w:szCs w:val="24"/>
        </w:rPr>
        <w:t>,</w:t>
      </w:r>
    </w:p>
    <w:p w:rsidR="009F003B" w:rsidRPr="009F003B" w:rsidRDefault="009F003B" w:rsidP="00FF665E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F003B">
        <w:rPr>
          <w:rFonts w:ascii="Arial" w:hAnsi="Arial" w:cs="Arial"/>
          <w:color w:val="FF0000"/>
          <w:sz w:val="24"/>
          <w:szCs w:val="24"/>
        </w:rPr>
        <w:t>gyakorlati képzési normatívák mértékéről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9F003B">
        <w:rPr>
          <w:rFonts w:ascii="Arial" w:hAnsi="Arial" w:cs="Arial"/>
          <w:color w:val="FF0000"/>
          <w:sz w:val="24"/>
          <w:szCs w:val="24"/>
        </w:rPr>
        <w:t xml:space="preserve"> és a csökkentő tétel számításáról szóló</w:t>
      </w:r>
      <w:r w:rsidR="00D02506">
        <w:rPr>
          <w:rFonts w:ascii="Arial" w:hAnsi="Arial" w:cs="Arial"/>
          <w:color w:val="FF0000"/>
          <w:sz w:val="24"/>
          <w:szCs w:val="24"/>
        </w:rPr>
        <w:t>,</w:t>
      </w:r>
      <w:r w:rsidRPr="009F003B">
        <w:rPr>
          <w:rFonts w:ascii="Arial" w:hAnsi="Arial" w:cs="Arial"/>
          <w:color w:val="FF0000"/>
          <w:sz w:val="24"/>
          <w:szCs w:val="24"/>
        </w:rPr>
        <w:t xml:space="preserve"> 280/2011. (XII. 20.) Korm. rendelet (a továbbiakban: Korm. rendelet) </w:t>
      </w:r>
    </w:p>
    <w:p w:rsidR="009F003B" w:rsidRDefault="009F003B" w:rsidP="009F00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9F003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82B50" w:rsidRPr="00B82B50" w:rsidRDefault="00BE7544" w:rsidP="004026DF">
      <w:pPr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B82B50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2. § </w:t>
      </w:r>
    </w:p>
    <w:p w:rsidR="00B82B50" w:rsidRDefault="00BE7544" w:rsidP="00061E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E7544">
        <w:rPr>
          <w:rFonts w:ascii="Arial" w:eastAsia="Times New Roman" w:hAnsi="Arial" w:cs="Arial"/>
          <w:sz w:val="24"/>
          <w:szCs w:val="24"/>
          <w:lang w:eastAsia="hu-HU"/>
        </w:rPr>
        <w:t xml:space="preserve">A gyakorlati képzési normatíva számításához figyelembe vehető </w:t>
      </w:r>
      <w:proofErr w:type="spellStart"/>
      <w:r w:rsidRPr="00BE7544">
        <w:rPr>
          <w:rFonts w:ascii="Arial" w:eastAsia="Times New Roman" w:hAnsi="Arial" w:cs="Arial"/>
          <w:sz w:val="24"/>
          <w:szCs w:val="24"/>
          <w:lang w:eastAsia="hu-HU"/>
        </w:rPr>
        <w:t>alapnormatíva</w:t>
      </w:r>
      <w:proofErr w:type="spellEnd"/>
      <w:r w:rsidRPr="00BE7544">
        <w:rPr>
          <w:rFonts w:ascii="Arial" w:eastAsia="Times New Roman" w:hAnsi="Arial" w:cs="Arial"/>
          <w:sz w:val="24"/>
          <w:szCs w:val="24"/>
          <w:lang w:eastAsia="hu-HU"/>
        </w:rPr>
        <w:t xml:space="preserve"> 2012. évre vonatkozó összege</w:t>
      </w:r>
      <w:r w:rsidR="00B82B5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E754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82B50" w:rsidRPr="00061EB9" w:rsidRDefault="00BE7544" w:rsidP="00FF665E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1EB9">
        <w:rPr>
          <w:rFonts w:ascii="Arial" w:eastAsia="Times New Roman" w:hAnsi="Arial" w:cs="Arial"/>
          <w:sz w:val="24"/>
          <w:szCs w:val="24"/>
          <w:lang w:eastAsia="hu-HU"/>
        </w:rPr>
        <w:t>a szakképzési hozzájárulásról</w:t>
      </w:r>
      <w:r w:rsidR="00B82B50" w:rsidRPr="00061EB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61EB9">
        <w:rPr>
          <w:rFonts w:ascii="Arial" w:eastAsia="Times New Roman" w:hAnsi="Arial" w:cs="Arial"/>
          <w:sz w:val="24"/>
          <w:szCs w:val="24"/>
          <w:lang w:eastAsia="hu-HU"/>
        </w:rPr>
        <w:t xml:space="preserve"> és a képzés fejlesztésének támogatásáról szóló</w:t>
      </w:r>
      <w:r w:rsidR="00B82B50" w:rsidRPr="00061EB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61EB9">
        <w:rPr>
          <w:rFonts w:ascii="Arial" w:eastAsia="Times New Roman" w:hAnsi="Arial" w:cs="Arial"/>
          <w:sz w:val="24"/>
          <w:szCs w:val="24"/>
          <w:lang w:eastAsia="hu-HU"/>
        </w:rPr>
        <w:t xml:space="preserve"> 2011. évi CLV. törvényben (a továbbiakban: </w:t>
      </w:r>
      <w:proofErr w:type="spellStart"/>
      <w:r w:rsidR="00061EB9">
        <w:rPr>
          <w:rFonts w:ascii="Arial" w:eastAsia="Times New Roman" w:hAnsi="Arial" w:cs="Arial"/>
          <w:b/>
          <w:sz w:val="24"/>
          <w:szCs w:val="24"/>
          <w:lang w:eastAsia="hu-HU"/>
        </w:rPr>
        <w:t>Szht</w:t>
      </w:r>
      <w:proofErr w:type="spellEnd"/>
      <w:r w:rsidR="00061EB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061EB9">
        <w:rPr>
          <w:rFonts w:ascii="Arial" w:eastAsia="Times New Roman" w:hAnsi="Arial" w:cs="Arial"/>
          <w:sz w:val="24"/>
          <w:szCs w:val="24"/>
          <w:lang w:eastAsia="hu-HU"/>
        </w:rPr>
        <w:t xml:space="preserve">), </w:t>
      </w:r>
    </w:p>
    <w:p w:rsidR="00061EB9" w:rsidRDefault="00BE7544" w:rsidP="00FF665E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1EB9">
        <w:rPr>
          <w:rFonts w:ascii="Arial" w:eastAsia="Times New Roman" w:hAnsi="Arial" w:cs="Arial"/>
          <w:sz w:val="24"/>
          <w:szCs w:val="24"/>
          <w:lang w:eastAsia="hu-HU"/>
        </w:rPr>
        <w:t>a 2012. évet követően</w:t>
      </w:r>
      <w:r w:rsidR="00B82B50" w:rsidRPr="00061EB9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BE7544" w:rsidRPr="00061EB9" w:rsidRDefault="00BE7544" w:rsidP="00FF665E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61EB9">
        <w:rPr>
          <w:rFonts w:ascii="Arial" w:eastAsia="Times New Roman" w:hAnsi="Arial" w:cs="Arial"/>
          <w:sz w:val="24"/>
          <w:szCs w:val="24"/>
          <w:lang w:eastAsia="hu-HU"/>
        </w:rPr>
        <w:t>a mindenkori éves költségvetési törvényben meghatározott összeg.</w:t>
      </w:r>
    </w:p>
    <w:p w:rsidR="003937F3" w:rsidRPr="00FE7FAC" w:rsidRDefault="00BE7544" w:rsidP="003937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FE7FAC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3. § </w:t>
      </w:r>
    </w:p>
    <w:p w:rsidR="00FE7FAC" w:rsidRDefault="00BE7544" w:rsidP="003937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E7544">
        <w:rPr>
          <w:rFonts w:ascii="Arial" w:eastAsia="Times New Roman" w:hAnsi="Arial" w:cs="Arial"/>
          <w:sz w:val="24"/>
          <w:szCs w:val="24"/>
          <w:lang w:eastAsia="hu-HU"/>
        </w:rPr>
        <w:t>A szakképzési hozzájárulást</w:t>
      </w:r>
      <w:r w:rsidR="00FE7FA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E754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E7FAC" w:rsidRPr="00FE7FAC" w:rsidRDefault="00BE7544" w:rsidP="00FF665E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E7FAC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="00FE7FAC" w:rsidRPr="00FE7FAC">
        <w:rPr>
          <w:rFonts w:ascii="Arial" w:eastAsia="Times New Roman" w:hAnsi="Arial" w:cs="Arial"/>
          <w:b/>
          <w:sz w:val="24"/>
          <w:szCs w:val="24"/>
          <w:lang w:eastAsia="hu-HU"/>
        </w:rPr>
        <w:t>Szht</w:t>
      </w:r>
      <w:proofErr w:type="spellEnd"/>
      <w:r w:rsidR="00FE7FAC" w:rsidRPr="00FE7FAC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FE7FAC">
        <w:rPr>
          <w:rFonts w:ascii="Arial" w:eastAsia="Times New Roman" w:hAnsi="Arial" w:cs="Arial"/>
          <w:sz w:val="24"/>
          <w:szCs w:val="24"/>
          <w:lang w:eastAsia="hu-HU"/>
        </w:rPr>
        <w:t xml:space="preserve"> 5. § szerint gyakorlati képzés szervezésével teljesítő hozzájárulásra kötelezett</w:t>
      </w:r>
      <w:r w:rsidR="00FE7FAC" w:rsidRPr="00FE7FA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E7FA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E7FAC" w:rsidRPr="00FE7FAC" w:rsidRDefault="00BE7544" w:rsidP="00FF665E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E7FAC">
        <w:rPr>
          <w:rFonts w:ascii="Arial" w:eastAsia="Times New Roman" w:hAnsi="Arial" w:cs="Arial"/>
          <w:sz w:val="24"/>
          <w:szCs w:val="24"/>
          <w:lang w:eastAsia="hu-HU"/>
        </w:rPr>
        <w:t>a bruttó kötelezettsége mértékét</w:t>
      </w:r>
      <w:r w:rsidR="00FE7FAC" w:rsidRPr="00FE7FA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E7FA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E7FAC" w:rsidRPr="007539A5" w:rsidRDefault="00BE7544" w:rsidP="00FF665E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539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FE7FAC" w:rsidRPr="007539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539A5" w:rsidRPr="007539A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Rendeletben </w:t>
      </w:r>
      <w:r w:rsidRPr="007539A5">
        <w:rPr>
          <w:rFonts w:ascii="Arial" w:eastAsia="Times New Roman" w:hAnsi="Arial" w:cs="Arial"/>
          <w:sz w:val="24"/>
          <w:szCs w:val="24"/>
          <w:lang w:eastAsia="hu-HU"/>
        </w:rPr>
        <w:t>meghatározott módon számított csökkentő tétel</w:t>
      </w:r>
      <w:r w:rsidR="007539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539A5">
        <w:rPr>
          <w:rFonts w:ascii="Arial" w:eastAsia="Times New Roman" w:hAnsi="Arial" w:cs="Arial"/>
          <w:sz w:val="24"/>
          <w:szCs w:val="24"/>
          <w:lang w:eastAsia="hu-HU"/>
        </w:rPr>
        <w:t xml:space="preserve">figyelembe vételével </w:t>
      </w:r>
    </w:p>
    <w:p w:rsidR="00BE7544" w:rsidRDefault="00BE7544" w:rsidP="007539A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E7544">
        <w:rPr>
          <w:rFonts w:ascii="Arial" w:eastAsia="Times New Roman" w:hAnsi="Arial" w:cs="Arial"/>
          <w:sz w:val="24"/>
          <w:szCs w:val="24"/>
          <w:lang w:eastAsia="hu-HU"/>
        </w:rPr>
        <w:t>csökkentheti</w:t>
      </w:r>
      <w:proofErr w:type="gramEnd"/>
      <w:r w:rsidRPr="00BE754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7006D" w:rsidRDefault="00C7006D" w:rsidP="007539A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0823" w:rsidRDefault="00810823" w:rsidP="00426985">
      <w:pPr>
        <w:spacing w:before="100" w:beforeAutospacing="1" w:after="100" w:afterAutospacing="1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Szht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>.</w:t>
      </w:r>
    </w:p>
    <w:p w:rsidR="00810823" w:rsidRDefault="00AA27EA" w:rsidP="00426985">
      <w:pPr>
        <w:spacing w:before="100" w:beforeAutospacing="1" w:after="100" w:afterAutospacing="1"/>
        <w:rPr>
          <w:rFonts w:ascii="Arial" w:hAnsi="Arial" w:cs="Arial"/>
          <w:b/>
          <w:bCs/>
          <w:i/>
          <w:sz w:val="20"/>
          <w:szCs w:val="20"/>
        </w:rPr>
      </w:pPr>
      <w:r w:rsidRPr="00426985">
        <w:rPr>
          <w:rFonts w:ascii="Arial" w:hAnsi="Arial" w:cs="Arial"/>
          <w:b/>
          <w:bCs/>
          <w:i/>
          <w:sz w:val="20"/>
          <w:szCs w:val="20"/>
        </w:rPr>
        <w:t xml:space="preserve">5. § </w:t>
      </w:r>
    </w:p>
    <w:p w:rsidR="00AA27EA" w:rsidRPr="00426985" w:rsidRDefault="00AA27EA" w:rsidP="00426985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r w:rsidRPr="00426985">
        <w:rPr>
          <w:rFonts w:ascii="Arial" w:hAnsi="Arial" w:cs="Arial"/>
          <w:i/>
          <w:sz w:val="20"/>
          <w:szCs w:val="20"/>
        </w:rPr>
        <w:t>A szakképzési hozzájárulás teljesíthető</w:t>
      </w:r>
    </w:p>
    <w:p w:rsidR="00AA27EA" w:rsidRPr="00426985" w:rsidRDefault="00AA27EA" w:rsidP="00AA27EA">
      <w:pPr>
        <w:spacing w:before="100" w:beforeAutospacing="1" w:after="100" w:afterAutospacing="1"/>
        <w:ind w:firstLine="288"/>
        <w:rPr>
          <w:rFonts w:ascii="Arial" w:hAnsi="Arial" w:cs="Arial"/>
          <w:i/>
          <w:sz w:val="20"/>
          <w:szCs w:val="20"/>
        </w:rPr>
      </w:pPr>
      <w:proofErr w:type="gramStart"/>
      <w:r w:rsidRPr="00426985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426985">
        <w:rPr>
          <w:rFonts w:ascii="Arial" w:hAnsi="Arial" w:cs="Arial"/>
          <w:i/>
          <w:iCs/>
          <w:sz w:val="20"/>
          <w:szCs w:val="20"/>
        </w:rPr>
        <w:t xml:space="preserve">) </w:t>
      </w:r>
      <w:r w:rsidRPr="00426985">
        <w:rPr>
          <w:rFonts w:ascii="Arial" w:hAnsi="Arial" w:cs="Arial"/>
          <w:i/>
          <w:sz w:val="20"/>
          <w:szCs w:val="20"/>
        </w:rPr>
        <w:t>a szakképzésről szóló törvényben foglaltak szerint azon iskolai rendszerű képzések esetében, amelyek állami fenntartású szakképző iskolában vagy szakképzési megállapodás alapján, költségvetési hozzájárulással nem állami szakképző iskolában kerülnek megszervezésre</w:t>
      </w:r>
    </w:p>
    <w:p w:rsidR="00AA27EA" w:rsidRPr="00426985" w:rsidRDefault="00AA27EA" w:rsidP="00AA27EA">
      <w:pPr>
        <w:spacing w:before="100" w:beforeAutospacing="1" w:after="100" w:afterAutospacing="1"/>
        <w:ind w:firstLine="288"/>
        <w:rPr>
          <w:rFonts w:ascii="Arial" w:hAnsi="Arial" w:cs="Arial"/>
          <w:i/>
          <w:sz w:val="20"/>
          <w:szCs w:val="20"/>
        </w:rPr>
      </w:pPr>
      <w:proofErr w:type="spellStart"/>
      <w:r w:rsidRPr="00426985">
        <w:rPr>
          <w:rFonts w:ascii="Arial" w:hAnsi="Arial" w:cs="Arial"/>
          <w:i/>
          <w:iCs/>
          <w:sz w:val="20"/>
          <w:szCs w:val="20"/>
        </w:rPr>
        <w:t>aa</w:t>
      </w:r>
      <w:proofErr w:type="spellEnd"/>
      <w:r w:rsidRPr="00426985">
        <w:rPr>
          <w:rFonts w:ascii="Arial" w:hAnsi="Arial" w:cs="Arial"/>
          <w:i/>
          <w:iCs/>
          <w:sz w:val="20"/>
          <w:szCs w:val="20"/>
        </w:rPr>
        <w:t xml:space="preserve">) </w:t>
      </w:r>
      <w:r w:rsidRPr="00426985">
        <w:rPr>
          <w:rFonts w:ascii="Arial" w:hAnsi="Arial" w:cs="Arial"/>
          <w:i/>
          <w:sz w:val="20"/>
          <w:szCs w:val="20"/>
        </w:rPr>
        <w:t>a szakképzésről szóló törvényben meghatározott szakképző iskola (a továbbiakban: szakképző iskola) és a hozzájárulásra kötelezett között létrejött együttműködési megállapodás alapján, az iskolai rendszerű szakképzésben a nappali rendszerű oktatásban és a nappali oktatás munkarendje szerint szervezett felnőttoktatásban, vagy</w:t>
      </w:r>
    </w:p>
    <w:p w:rsidR="00AA27EA" w:rsidRPr="00426985" w:rsidRDefault="00AA27EA" w:rsidP="00AA27EA">
      <w:pPr>
        <w:spacing w:before="100" w:beforeAutospacing="1" w:after="100" w:afterAutospacing="1"/>
        <w:ind w:firstLine="288"/>
        <w:rPr>
          <w:rFonts w:ascii="Arial" w:hAnsi="Arial" w:cs="Arial"/>
          <w:i/>
          <w:sz w:val="20"/>
          <w:szCs w:val="20"/>
        </w:rPr>
      </w:pPr>
      <w:proofErr w:type="gramStart"/>
      <w:r w:rsidRPr="00426985">
        <w:rPr>
          <w:rFonts w:ascii="Arial" w:hAnsi="Arial" w:cs="Arial"/>
          <w:i/>
          <w:iCs/>
          <w:sz w:val="20"/>
          <w:szCs w:val="20"/>
        </w:rPr>
        <w:t>ab</w:t>
      </w:r>
      <w:proofErr w:type="gramEnd"/>
      <w:r w:rsidRPr="00426985">
        <w:rPr>
          <w:rFonts w:ascii="Arial" w:hAnsi="Arial" w:cs="Arial"/>
          <w:i/>
          <w:iCs/>
          <w:sz w:val="20"/>
          <w:szCs w:val="20"/>
        </w:rPr>
        <w:t xml:space="preserve">) </w:t>
      </w:r>
      <w:r w:rsidRPr="00426985">
        <w:rPr>
          <w:rFonts w:ascii="Arial" w:hAnsi="Arial" w:cs="Arial"/>
          <w:i/>
          <w:sz w:val="20"/>
          <w:szCs w:val="20"/>
        </w:rPr>
        <w:t>a szakképző iskola tanulója és a hozzájárulásra kötelezett között létrejött tanulószerződés alapján</w:t>
      </w:r>
    </w:p>
    <w:p w:rsidR="00AA27EA" w:rsidRPr="00426985" w:rsidRDefault="00AA27EA" w:rsidP="00AA27EA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proofErr w:type="gramStart"/>
      <w:r w:rsidRPr="00426985">
        <w:rPr>
          <w:rFonts w:ascii="Arial" w:hAnsi="Arial" w:cs="Arial"/>
          <w:i/>
          <w:sz w:val="20"/>
          <w:szCs w:val="20"/>
        </w:rPr>
        <w:t>folytatott</w:t>
      </w:r>
      <w:proofErr w:type="gramEnd"/>
      <w:r w:rsidRPr="00426985">
        <w:rPr>
          <w:rFonts w:ascii="Arial" w:hAnsi="Arial" w:cs="Arial"/>
          <w:i/>
          <w:sz w:val="20"/>
          <w:szCs w:val="20"/>
        </w:rPr>
        <w:t xml:space="preserve"> gyakorlati képzés - ideértve a szorgalmi idő befejezését követő összefüggő szakmai gyakorlatot is - szervezésével,</w:t>
      </w:r>
    </w:p>
    <w:p w:rsidR="00AA27EA" w:rsidRPr="00426985" w:rsidRDefault="00AA27EA" w:rsidP="00AA27EA">
      <w:pPr>
        <w:spacing w:before="100" w:beforeAutospacing="1" w:after="100" w:afterAutospacing="1"/>
        <w:ind w:firstLine="288"/>
        <w:rPr>
          <w:rFonts w:ascii="Arial" w:hAnsi="Arial" w:cs="Arial"/>
          <w:i/>
          <w:sz w:val="20"/>
          <w:szCs w:val="20"/>
        </w:rPr>
      </w:pPr>
      <w:r w:rsidRPr="00426985">
        <w:rPr>
          <w:rFonts w:ascii="Arial" w:hAnsi="Arial" w:cs="Arial"/>
          <w:i/>
          <w:iCs/>
          <w:sz w:val="20"/>
          <w:szCs w:val="20"/>
        </w:rPr>
        <w:t>b)</w:t>
      </w:r>
      <w:r w:rsidR="00426985" w:rsidRPr="00426985">
        <w:rPr>
          <w:rFonts w:ascii="Arial" w:hAnsi="Arial" w:cs="Arial"/>
          <w:i/>
          <w:sz w:val="20"/>
          <w:szCs w:val="20"/>
        </w:rPr>
        <w:t xml:space="preserve"> </w:t>
      </w:r>
    </w:p>
    <w:p w:rsidR="00AA27EA" w:rsidRPr="00426985" w:rsidRDefault="00AA27EA" w:rsidP="00AA27EA">
      <w:pPr>
        <w:spacing w:before="100" w:beforeAutospacing="1" w:after="100" w:afterAutospacing="1"/>
        <w:ind w:firstLine="288"/>
        <w:rPr>
          <w:rFonts w:ascii="Arial" w:hAnsi="Arial" w:cs="Arial"/>
          <w:i/>
          <w:sz w:val="20"/>
          <w:szCs w:val="20"/>
        </w:rPr>
      </w:pPr>
      <w:r w:rsidRPr="00426985">
        <w:rPr>
          <w:rFonts w:ascii="Arial" w:hAnsi="Arial" w:cs="Arial"/>
          <w:i/>
          <w:iCs/>
          <w:sz w:val="20"/>
          <w:szCs w:val="20"/>
        </w:rPr>
        <w:lastRenderedPageBreak/>
        <w:t xml:space="preserve">c) </w:t>
      </w:r>
      <w:r w:rsidRPr="00426985">
        <w:rPr>
          <w:rFonts w:ascii="Arial" w:hAnsi="Arial" w:cs="Arial"/>
          <w:i/>
          <w:sz w:val="20"/>
          <w:szCs w:val="20"/>
        </w:rPr>
        <w:t>az államilag támogatott létszám tekintetében</w:t>
      </w:r>
    </w:p>
    <w:p w:rsidR="00AA27EA" w:rsidRPr="00426985" w:rsidRDefault="00AA27EA" w:rsidP="00AA27EA">
      <w:pPr>
        <w:spacing w:before="100" w:beforeAutospacing="1" w:after="100" w:afterAutospacing="1"/>
        <w:ind w:firstLine="288"/>
        <w:rPr>
          <w:rFonts w:ascii="Arial" w:hAnsi="Arial" w:cs="Arial"/>
          <w:i/>
          <w:sz w:val="20"/>
          <w:szCs w:val="20"/>
        </w:rPr>
      </w:pPr>
      <w:proofErr w:type="spellStart"/>
      <w:r w:rsidRPr="00426985">
        <w:rPr>
          <w:rFonts w:ascii="Arial" w:hAnsi="Arial" w:cs="Arial"/>
          <w:i/>
          <w:iCs/>
          <w:sz w:val="20"/>
          <w:szCs w:val="20"/>
        </w:rPr>
        <w:t>ca</w:t>
      </w:r>
      <w:proofErr w:type="spellEnd"/>
      <w:r w:rsidRPr="00426985">
        <w:rPr>
          <w:rFonts w:ascii="Arial" w:hAnsi="Arial" w:cs="Arial"/>
          <w:i/>
          <w:iCs/>
          <w:sz w:val="20"/>
          <w:szCs w:val="20"/>
        </w:rPr>
        <w:t xml:space="preserve">) </w:t>
      </w:r>
      <w:r w:rsidRPr="00426985">
        <w:rPr>
          <w:rFonts w:ascii="Arial" w:hAnsi="Arial" w:cs="Arial"/>
          <w:i/>
          <w:sz w:val="20"/>
          <w:szCs w:val="20"/>
        </w:rPr>
        <w:t>gyakorlatigényes alapképzési szak vagy</w:t>
      </w:r>
    </w:p>
    <w:p w:rsidR="00AA27EA" w:rsidRPr="00426985" w:rsidRDefault="00AA27EA" w:rsidP="00AA27EA">
      <w:pPr>
        <w:spacing w:before="100" w:beforeAutospacing="1" w:after="100" w:afterAutospacing="1"/>
        <w:ind w:firstLine="288"/>
        <w:rPr>
          <w:rFonts w:ascii="Arial" w:hAnsi="Arial" w:cs="Arial"/>
          <w:i/>
          <w:sz w:val="20"/>
          <w:szCs w:val="20"/>
        </w:rPr>
      </w:pPr>
      <w:proofErr w:type="spellStart"/>
      <w:r w:rsidRPr="00426985">
        <w:rPr>
          <w:rFonts w:ascii="Arial" w:hAnsi="Arial" w:cs="Arial"/>
          <w:i/>
          <w:iCs/>
          <w:sz w:val="20"/>
          <w:szCs w:val="20"/>
        </w:rPr>
        <w:t>cb</w:t>
      </w:r>
      <w:proofErr w:type="spellEnd"/>
      <w:r w:rsidRPr="00426985">
        <w:rPr>
          <w:rFonts w:ascii="Arial" w:hAnsi="Arial" w:cs="Arial"/>
          <w:i/>
          <w:iCs/>
          <w:sz w:val="20"/>
          <w:szCs w:val="20"/>
        </w:rPr>
        <w:t xml:space="preserve">) </w:t>
      </w:r>
      <w:r w:rsidRPr="00426985">
        <w:rPr>
          <w:rFonts w:ascii="Arial" w:hAnsi="Arial" w:cs="Arial"/>
          <w:i/>
          <w:sz w:val="20"/>
          <w:szCs w:val="20"/>
        </w:rPr>
        <w:t>duális képzés</w:t>
      </w:r>
    </w:p>
    <w:p w:rsidR="00AA27EA" w:rsidRPr="00426985" w:rsidRDefault="00AA27EA" w:rsidP="00AA27EA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proofErr w:type="gramStart"/>
      <w:r w:rsidRPr="00426985">
        <w:rPr>
          <w:rFonts w:ascii="Arial" w:hAnsi="Arial" w:cs="Arial"/>
          <w:i/>
          <w:sz w:val="20"/>
          <w:szCs w:val="20"/>
        </w:rPr>
        <w:t>keretében</w:t>
      </w:r>
      <w:proofErr w:type="gramEnd"/>
      <w:r w:rsidRPr="00426985">
        <w:rPr>
          <w:rFonts w:ascii="Arial" w:hAnsi="Arial" w:cs="Arial"/>
          <w:i/>
          <w:sz w:val="20"/>
          <w:szCs w:val="20"/>
        </w:rPr>
        <w:t xml:space="preserve"> szervezett szakmai gyakorlattal, ha a szakmai gyakorlatra külső képzőhelyen, a hallgatóval kötött munkaszerződés alapján kerül sor,</w:t>
      </w:r>
    </w:p>
    <w:p w:rsidR="00AA27EA" w:rsidRPr="00426985" w:rsidRDefault="00AA27EA" w:rsidP="00AA27EA">
      <w:pPr>
        <w:spacing w:before="100" w:beforeAutospacing="1" w:after="100" w:afterAutospacing="1"/>
        <w:ind w:firstLine="288"/>
        <w:rPr>
          <w:rFonts w:ascii="Arial" w:hAnsi="Arial" w:cs="Arial"/>
          <w:i/>
          <w:sz w:val="20"/>
          <w:szCs w:val="20"/>
        </w:rPr>
      </w:pPr>
      <w:r w:rsidRPr="00426985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426985">
        <w:rPr>
          <w:rFonts w:ascii="Arial" w:hAnsi="Arial" w:cs="Arial"/>
          <w:i/>
          <w:sz w:val="20"/>
          <w:szCs w:val="20"/>
        </w:rPr>
        <w:t>a hozzájárulásra kötelezett saját munkavállalói számára a felnőttképzésről szóló törvényben meghatározott felnőttképzési szerződés és a munka törvénykönyvéről szóló törvény szerinti tanulmányi szerződés vagy a tanulmányok folytatására történő munkáltatói kötelezés alapján megszervezett szakmai vagy nyelvi képzés - ide nem értve a hatósági jellegű képzéseket - jogszabályban meghatározott költségeivel,</w:t>
      </w:r>
    </w:p>
    <w:p w:rsidR="00426985" w:rsidRPr="00426985" w:rsidRDefault="00426985" w:rsidP="00426985">
      <w:pPr>
        <w:spacing w:before="100" w:beforeAutospacing="1" w:after="100" w:afterAutospacing="1"/>
        <w:ind w:firstLine="274"/>
        <w:rPr>
          <w:rFonts w:ascii="Arial" w:hAnsi="Arial" w:cs="Arial"/>
          <w:i/>
          <w:sz w:val="20"/>
          <w:szCs w:val="20"/>
        </w:rPr>
      </w:pPr>
      <w:proofErr w:type="gramStart"/>
      <w:r w:rsidRPr="00426985">
        <w:rPr>
          <w:rFonts w:ascii="Arial" w:hAnsi="Arial" w:cs="Arial"/>
          <w:i/>
          <w:iCs/>
          <w:sz w:val="20"/>
          <w:szCs w:val="20"/>
        </w:rPr>
        <w:t>e</w:t>
      </w:r>
      <w:proofErr w:type="gramEnd"/>
      <w:r w:rsidRPr="00426985">
        <w:rPr>
          <w:rFonts w:ascii="Arial" w:hAnsi="Arial" w:cs="Arial"/>
          <w:i/>
          <w:iCs/>
          <w:sz w:val="20"/>
          <w:szCs w:val="20"/>
        </w:rPr>
        <w:t xml:space="preserve">) </w:t>
      </w:r>
      <w:r w:rsidRPr="00426985">
        <w:rPr>
          <w:rFonts w:ascii="Arial" w:hAnsi="Arial" w:cs="Arial"/>
          <w:i/>
          <w:sz w:val="20"/>
          <w:szCs w:val="20"/>
        </w:rPr>
        <w:t xml:space="preserve">a </w:t>
      </w:r>
      <w:r w:rsidRPr="00426985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426985">
        <w:rPr>
          <w:rFonts w:ascii="Arial" w:hAnsi="Arial" w:cs="Arial"/>
          <w:i/>
          <w:sz w:val="20"/>
          <w:szCs w:val="20"/>
        </w:rPr>
        <w:t xml:space="preserve">pont szerinti teljesítés esetén a bruttó kötelezettség csökkenthető az 5. § </w:t>
      </w:r>
      <w:r w:rsidRPr="00426985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426985">
        <w:rPr>
          <w:rFonts w:ascii="Arial" w:hAnsi="Arial" w:cs="Arial"/>
          <w:i/>
          <w:sz w:val="20"/>
          <w:szCs w:val="20"/>
        </w:rPr>
        <w:t>pontja szerinti gyakorlati képzésre a 8. § (1) bekezdése alapján számított csökkentő tétel, de legfeljebb a bruttó kötelezettség 16,5 százaléka mértékéig, feltéve, hogy a hozzájárulásra kötelezett</w:t>
      </w:r>
    </w:p>
    <w:p w:rsidR="00426985" w:rsidRPr="00426985" w:rsidRDefault="00426985" w:rsidP="00426985">
      <w:pPr>
        <w:spacing w:before="100" w:beforeAutospacing="1" w:after="100" w:afterAutospacing="1"/>
        <w:ind w:firstLine="274"/>
        <w:rPr>
          <w:rFonts w:ascii="Arial" w:hAnsi="Arial" w:cs="Arial"/>
          <w:i/>
          <w:sz w:val="20"/>
          <w:szCs w:val="20"/>
        </w:rPr>
      </w:pPr>
      <w:proofErr w:type="spellStart"/>
      <w:r w:rsidRPr="00426985">
        <w:rPr>
          <w:rFonts w:ascii="Arial" w:hAnsi="Arial" w:cs="Arial"/>
          <w:i/>
          <w:iCs/>
          <w:sz w:val="20"/>
          <w:szCs w:val="20"/>
        </w:rPr>
        <w:t>ea</w:t>
      </w:r>
      <w:proofErr w:type="spellEnd"/>
      <w:r w:rsidRPr="00426985">
        <w:rPr>
          <w:rFonts w:ascii="Arial" w:hAnsi="Arial" w:cs="Arial"/>
          <w:i/>
          <w:iCs/>
          <w:sz w:val="20"/>
          <w:szCs w:val="20"/>
        </w:rPr>
        <w:t xml:space="preserve">) </w:t>
      </w:r>
      <w:r w:rsidRPr="00426985">
        <w:rPr>
          <w:rFonts w:ascii="Arial" w:hAnsi="Arial" w:cs="Arial"/>
          <w:i/>
          <w:sz w:val="20"/>
          <w:szCs w:val="20"/>
        </w:rPr>
        <w:t xml:space="preserve">az 5. § </w:t>
      </w:r>
      <w:r w:rsidRPr="00426985">
        <w:rPr>
          <w:rFonts w:ascii="Arial" w:hAnsi="Arial" w:cs="Arial"/>
          <w:i/>
          <w:iCs/>
          <w:sz w:val="20"/>
          <w:szCs w:val="20"/>
        </w:rPr>
        <w:t xml:space="preserve">ab) </w:t>
      </w:r>
      <w:r w:rsidRPr="00426985">
        <w:rPr>
          <w:rFonts w:ascii="Arial" w:hAnsi="Arial" w:cs="Arial"/>
          <w:i/>
          <w:sz w:val="20"/>
          <w:szCs w:val="20"/>
        </w:rPr>
        <w:t>pontja szerint, havonta legalább 45 fő tanulószerződéses tanuló gyakorlati képzésével teljesíti részben a hozzájárulási kötelezettségét, és</w:t>
      </w:r>
    </w:p>
    <w:p w:rsidR="00426985" w:rsidRPr="00426985" w:rsidRDefault="00426985" w:rsidP="00426985">
      <w:pPr>
        <w:spacing w:before="100" w:beforeAutospacing="1" w:after="100" w:afterAutospacing="1"/>
        <w:ind w:firstLine="274"/>
        <w:rPr>
          <w:rFonts w:ascii="Arial" w:hAnsi="Arial" w:cs="Arial"/>
          <w:i/>
          <w:sz w:val="20"/>
          <w:szCs w:val="20"/>
        </w:rPr>
      </w:pPr>
      <w:proofErr w:type="gramStart"/>
      <w:r w:rsidRPr="00426985">
        <w:rPr>
          <w:rFonts w:ascii="Arial" w:hAnsi="Arial" w:cs="Arial"/>
          <w:i/>
          <w:iCs/>
          <w:sz w:val="20"/>
          <w:szCs w:val="20"/>
        </w:rPr>
        <w:t>eb</w:t>
      </w:r>
      <w:proofErr w:type="gramEnd"/>
      <w:r w:rsidRPr="00426985">
        <w:rPr>
          <w:rFonts w:ascii="Arial" w:hAnsi="Arial" w:cs="Arial"/>
          <w:i/>
          <w:iCs/>
          <w:sz w:val="20"/>
          <w:szCs w:val="20"/>
        </w:rPr>
        <w:t xml:space="preserve">) </w:t>
      </w:r>
      <w:r w:rsidRPr="00426985">
        <w:rPr>
          <w:rFonts w:ascii="Arial" w:hAnsi="Arial" w:cs="Arial"/>
          <w:i/>
          <w:sz w:val="20"/>
          <w:szCs w:val="20"/>
        </w:rPr>
        <w:t xml:space="preserve">az elszámolt képzésről a jogszabályban előírt adatszolgáltatást az állami szakképzési és felnőttképzési szervhez a 9. § (1) bekezdés </w:t>
      </w:r>
      <w:r w:rsidRPr="00426985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426985">
        <w:rPr>
          <w:rFonts w:ascii="Arial" w:hAnsi="Arial" w:cs="Arial"/>
          <w:i/>
          <w:sz w:val="20"/>
          <w:szCs w:val="20"/>
        </w:rPr>
        <w:t>pontjában meghatározott határidőig teljesítette. A határidő elmulasztása esetén igazolási kérelem benyújtásának helye nincs</w:t>
      </w:r>
      <w:r w:rsidR="00810823">
        <w:rPr>
          <w:rFonts w:ascii="Arial" w:hAnsi="Arial" w:cs="Arial"/>
          <w:i/>
          <w:sz w:val="20"/>
          <w:szCs w:val="20"/>
        </w:rPr>
        <w:t>”</w:t>
      </w:r>
      <w:r w:rsidRPr="00426985">
        <w:rPr>
          <w:rFonts w:ascii="Arial" w:hAnsi="Arial" w:cs="Arial"/>
          <w:i/>
          <w:sz w:val="20"/>
          <w:szCs w:val="20"/>
        </w:rPr>
        <w:t>.</w:t>
      </w:r>
    </w:p>
    <w:p w:rsidR="00FE7FAC" w:rsidRDefault="00BE7544" w:rsidP="00FE7FAC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hu-HU"/>
        </w:rPr>
      </w:pPr>
      <w:r w:rsidRPr="00EB11C7">
        <w:rPr>
          <w:rFonts w:ascii="Arial" w:eastAsia="Times New Roman" w:hAnsi="Arial" w:cs="Arial"/>
          <w:b/>
          <w:bCs/>
          <w:sz w:val="32"/>
          <w:szCs w:val="32"/>
          <w:lang w:eastAsia="hu-HU"/>
        </w:rPr>
        <w:t xml:space="preserve">4. § </w:t>
      </w:r>
    </w:p>
    <w:p w:rsidR="000B3B08" w:rsidRDefault="000B3B08" w:rsidP="00FE7FAC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hu-HU"/>
        </w:rPr>
      </w:pPr>
    </w:p>
    <w:p w:rsidR="003B2475" w:rsidRDefault="00BE7544" w:rsidP="00FB619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B3B0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(1) Az a hozzájárulásra kötelezett, aki </w:t>
      </w:r>
    </w:p>
    <w:p w:rsidR="003B2475" w:rsidRDefault="00BE7544" w:rsidP="00FF665E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B247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szakképzésről szóló</w:t>
      </w:r>
      <w:r w:rsidR="00F0082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3B247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2011. évi CLXXXVII. törvényben (a továbbiakban: </w:t>
      </w:r>
      <w:r w:rsidR="00FB6197" w:rsidRPr="003B2475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Sztv.</w:t>
      </w:r>
      <w:r w:rsidRPr="003B247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) meghatározott szakképző iskolával kötött együttműködési megállapodás alapján folytatott gyakorlati képzés szervezésével tesz eleget hozzájárulási kötelezettségének, </w:t>
      </w:r>
    </w:p>
    <w:p w:rsidR="00D02506" w:rsidRDefault="00BE7544" w:rsidP="00FF665E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B247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éves</w:t>
      </w:r>
      <w:r w:rsidR="00D025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3B247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D02506" w:rsidRDefault="00BE7544" w:rsidP="00FF665E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B247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havi </w:t>
      </w:r>
    </w:p>
    <w:p w:rsidR="009F1A4E" w:rsidRDefault="00BE7544" w:rsidP="009F1A4E">
      <w:pPr>
        <w:pStyle w:val="Listaszerbekezds"/>
        <w:spacing w:after="0" w:line="240" w:lineRule="auto"/>
        <w:ind w:left="106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3B247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bruttó</w:t>
      </w:r>
      <w:proofErr w:type="gramEnd"/>
      <w:r w:rsidRPr="003B247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kötelezettségét</w:t>
      </w:r>
      <w:r w:rsidR="003B2475" w:rsidRPr="003B247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="009F1A4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9F1A4E" w:rsidRDefault="00BE7544" w:rsidP="00FF665E">
      <w:pPr>
        <w:pStyle w:val="Listaszerbekezds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F1A4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3B2475" w:rsidRPr="009F1A4E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Korm. rendelet</w:t>
      </w:r>
      <w:r w:rsidR="009F1A4E" w:rsidRPr="009F1A4E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,</w:t>
      </w:r>
      <w:r w:rsidR="003B2475" w:rsidRPr="009F1A4E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 </w:t>
      </w:r>
      <w:r w:rsidR="003B2475" w:rsidRPr="009F1A4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4. §</w:t>
      </w:r>
      <w:r w:rsidR="003B2475" w:rsidRPr="009F1A4E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 </w:t>
      </w:r>
      <w:r w:rsidRPr="009F1A4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(2)-(4) bekezdésben meghatározott módon számított</w:t>
      </w:r>
      <w:r w:rsidR="009F1A4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9F1A4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9F1A4E" w:rsidRDefault="00BE7544" w:rsidP="00FF665E">
      <w:pPr>
        <w:pStyle w:val="Listaszerbekezds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F1A4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csökkentő tétel összegével </w:t>
      </w:r>
    </w:p>
    <w:p w:rsidR="00BE7544" w:rsidRPr="009F1A4E" w:rsidRDefault="009F1A4E" w:rsidP="009F1A4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     </w:t>
      </w:r>
      <w:proofErr w:type="gramStart"/>
      <w:r w:rsidR="00BE7544" w:rsidRPr="009F1A4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csökkentheti</w:t>
      </w:r>
      <w:proofErr w:type="gramEnd"/>
      <w:r w:rsidR="00BE7544" w:rsidRPr="009F1A4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FB6197" w:rsidRPr="000B3B08" w:rsidRDefault="00FB6197" w:rsidP="00FB619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F0082E" w:rsidRDefault="00BE7544" w:rsidP="00FB6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E7544">
        <w:rPr>
          <w:rFonts w:ascii="Arial" w:eastAsia="Times New Roman" w:hAnsi="Arial" w:cs="Arial"/>
          <w:sz w:val="24"/>
          <w:szCs w:val="24"/>
          <w:lang w:eastAsia="hu-HU"/>
        </w:rPr>
        <w:t>(2) Az együttműködési megállapodással érintett tanuló esetében</w:t>
      </w:r>
      <w:r w:rsidR="00F0082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E754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0082E" w:rsidRPr="00F0082E" w:rsidRDefault="00BE7544" w:rsidP="00FF665E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0082E">
        <w:rPr>
          <w:rFonts w:ascii="Arial" w:eastAsia="Times New Roman" w:hAnsi="Arial" w:cs="Arial"/>
          <w:sz w:val="24"/>
          <w:szCs w:val="24"/>
          <w:lang w:eastAsia="hu-HU"/>
        </w:rPr>
        <w:t xml:space="preserve">a gyakorlati képzési normatíva összegét </w:t>
      </w:r>
    </w:p>
    <w:p w:rsidR="00A2650E" w:rsidRDefault="00BE7544" w:rsidP="00FF665E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2650E">
        <w:rPr>
          <w:rFonts w:ascii="Arial" w:eastAsia="Times New Roman" w:hAnsi="Arial" w:cs="Arial"/>
          <w:sz w:val="24"/>
          <w:szCs w:val="24"/>
          <w:lang w:eastAsia="hu-HU"/>
        </w:rPr>
        <w:t>egy napra meghatározva,</w:t>
      </w:r>
    </w:p>
    <w:p w:rsidR="00F0082E" w:rsidRPr="00A2650E" w:rsidRDefault="00BE7544" w:rsidP="00FF665E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2650E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Pr="00A2650E">
        <w:rPr>
          <w:rFonts w:ascii="Arial" w:eastAsia="Times New Roman" w:hAnsi="Arial" w:cs="Arial"/>
          <w:sz w:val="24"/>
          <w:szCs w:val="24"/>
          <w:lang w:eastAsia="hu-HU"/>
        </w:rPr>
        <w:t>alapnormatíva</w:t>
      </w:r>
      <w:proofErr w:type="spellEnd"/>
      <w:r w:rsidRPr="00A2650E">
        <w:rPr>
          <w:rFonts w:ascii="Arial" w:eastAsia="Times New Roman" w:hAnsi="Arial" w:cs="Arial"/>
          <w:sz w:val="24"/>
          <w:szCs w:val="24"/>
          <w:lang w:eastAsia="hu-HU"/>
        </w:rPr>
        <w:t xml:space="preserve"> összegének</w:t>
      </w:r>
      <w:r w:rsidR="00F0082E" w:rsidRPr="00A2650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2650E">
        <w:rPr>
          <w:rFonts w:ascii="Arial" w:eastAsia="Times New Roman" w:hAnsi="Arial" w:cs="Arial"/>
          <w:sz w:val="24"/>
          <w:szCs w:val="24"/>
          <w:lang w:eastAsia="hu-HU"/>
        </w:rPr>
        <w:t xml:space="preserve"> 130-cal történő elosztásával </w:t>
      </w:r>
    </w:p>
    <w:p w:rsidR="00BE7544" w:rsidRPr="00BE7544" w:rsidRDefault="00A2650E" w:rsidP="00FB6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E7544" w:rsidRPr="00BE7544">
        <w:rPr>
          <w:rFonts w:ascii="Arial" w:eastAsia="Times New Roman" w:hAnsi="Arial" w:cs="Arial"/>
          <w:sz w:val="24"/>
          <w:szCs w:val="24"/>
          <w:lang w:eastAsia="hu-HU"/>
        </w:rPr>
        <w:t>kell</w:t>
      </w:r>
      <w:proofErr w:type="gramEnd"/>
      <w:r w:rsidR="00BE7544" w:rsidRPr="00BE7544">
        <w:rPr>
          <w:rFonts w:ascii="Arial" w:eastAsia="Times New Roman" w:hAnsi="Arial" w:cs="Arial"/>
          <w:sz w:val="24"/>
          <w:szCs w:val="24"/>
          <w:lang w:eastAsia="hu-HU"/>
        </w:rPr>
        <w:t xml:space="preserve"> kiszámítani.</w:t>
      </w:r>
    </w:p>
    <w:p w:rsidR="00FB6197" w:rsidRDefault="00FB6197" w:rsidP="00FB6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44D4B" w:rsidRDefault="00244D4B" w:rsidP="00FB6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44D4B" w:rsidRDefault="00244D4B" w:rsidP="00FB6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44D4B" w:rsidRDefault="00244D4B" w:rsidP="00FB6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167FE" w:rsidRDefault="00BE7544" w:rsidP="00FB6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E7544">
        <w:rPr>
          <w:rFonts w:ascii="Arial" w:eastAsia="Times New Roman" w:hAnsi="Arial" w:cs="Arial"/>
          <w:sz w:val="24"/>
          <w:szCs w:val="24"/>
          <w:lang w:eastAsia="hu-HU"/>
        </w:rPr>
        <w:lastRenderedPageBreak/>
        <w:t>(3) A tárgyévre vonatkozó</w:t>
      </w:r>
      <w:r w:rsidR="00E167F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E7544">
        <w:rPr>
          <w:rFonts w:ascii="Arial" w:eastAsia="Times New Roman" w:hAnsi="Arial" w:cs="Arial"/>
          <w:sz w:val="24"/>
          <w:szCs w:val="24"/>
          <w:lang w:eastAsia="hu-HU"/>
        </w:rPr>
        <w:t xml:space="preserve"> csökkentő tétel éves összegét </w:t>
      </w:r>
    </w:p>
    <w:p w:rsidR="00E167FE" w:rsidRDefault="00BE7544" w:rsidP="00FF665E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167FE">
        <w:rPr>
          <w:rFonts w:ascii="Arial" w:eastAsia="Times New Roman" w:hAnsi="Arial" w:cs="Arial"/>
          <w:sz w:val="24"/>
          <w:szCs w:val="24"/>
          <w:lang w:eastAsia="hu-HU"/>
        </w:rPr>
        <w:t>tanulónként</w:t>
      </w:r>
      <w:r w:rsidR="00E167F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167F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167FE" w:rsidRDefault="00BE7544" w:rsidP="00FF665E">
      <w:pPr>
        <w:pStyle w:val="Listaszerbekezds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167FE">
        <w:rPr>
          <w:rFonts w:ascii="Arial" w:eastAsia="Times New Roman" w:hAnsi="Arial" w:cs="Arial"/>
          <w:sz w:val="24"/>
          <w:szCs w:val="24"/>
          <w:lang w:eastAsia="hu-HU"/>
        </w:rPr>
        <w:t>a gyakorlati képzési normatíva</w:t>
      </w:r>
      <w:r w:rsidR="00E167F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167FE">
        <w:rPr>
          <w:rFonts w:ascii="Arial" w:eastAsia="Times New Roman" w:hAnsi="Arial" w:cs="Arial"/>
          <w:sz w:val="24"/>
          <w:szCs w:val="24"/>
          <w:lang w:eastAsia="hu-HU"/>
        </w:rPr>
        <w:t xml:space="preserve"> napi összege és </w:t>
      </w:r>
    </w:p>
    <w:p w:rsidR="00BE7544" w:rsidRPr="00E167FE" w:rsidRDefault="00BE7544" w:rsidP="00FF665E">
      <w:pPr>
        <w:pStyle w:val="Listaszerbekezds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167FE">
        <w:rPr>
          <w:rFonts w:ascii="Arial" w:eastAsia="Times New Roman" w:hAnsi="Arial" w:cs="Arial"/>
          <w:sz w:val="24"/>
          <w:szCs w:val="24"/>
          <w:lang w:eastAsia="hu-HU"/>
        </w:rPr>
        <w:t>a tárgyévben teljesített gyakorlati képzési napok számának szorzata képezi.</w:t>
      </w:r>
    </w:p>
    <w:p w:rsidR="00E167FE" w:rsidRDefault="00E167FE" w:rsidP="00FB6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167FE" w:rsidRDefault="00BE7544" w:rsidP="00FB6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E7544">
        <w:rPr>
          <w:rFonts w:ascii="Arial" w:eastAsia="Times New Roman" w:hAnsi="Arial" w:cs="Arial"/>
          <w:sz w:val="24"/>
          <w:szCs w:val="24"/>
          <w:lang w:eastAsia="hu-HU"/>
        </w:rPr>
        <w:t>(4) A szakképzési hozzájárulási előleg fizetésénél</w:t>
      </w:r>
      <w:r w:rsidR="00E167F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E7544">
        <w:rPr>
          <w:rFonts w:ascii="Arial" w:eastAsia="Times New Roman" w:hAnsi="Arial" w:cs="Arial"/>
          <w:sz w:val="24"/>
          <w:szCs w:val="24"/>
          <w:lang w:eastAsia="hu-HU"/>
        </w:rPr>
        <w:t xml:space="preserve"> a csökkentő tétel havi összegét </w:t>
      </w:r>
    </w:p>
    <w:p w:rsidR="00C94B0E" w:rsidRPr="00C94B0E" w:rsidRDefault="00BE7544" w:rsidP="00FF665E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94B0E">
        <w:rPr>
          <w:rFonts w:ascii="Arial" w:eastAsia="Times New Roman" w:hAnsi="Arial" w:cs="Arial"/>
          <w:sz w:val="24"/>
          <w:szCs w:val="24"/>
          <w:lang w:eastAsia="hu-HU"/>
        </w:rPr>
        <w:t>a tárgyév</w:t>
      </w:r>
      <w:r w:rsidR="00E167FE" w:rsidRPr="00C94B0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94B0E">
        <w:rPr>
          <w:rFonts w:ascii="Arial" w:eastAsia="Times New Roman" w:hAnsi="Arial" w:cs="Arial"/>
          <w:sz w:val="24"/>
          <w:szCs w:val="24"/>
          <w:lang w:eastAsia="hu-HU"/>
        </w:rPr>
        <w:t xml:space="preserve"> 1-11. hónapjára vonatkozóan</w:t>
      </w:r>
      <w:r w:rsidR="00E167FE" w:rsidRPr="00C94B0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94B0E">
        <w:rPr>
          <w:rFonts w:ascii="Arial" w:eastAsia="Times New Roman" w:hAnsi="Arial" w:cs="Arial"/>
          <w:sz w:val="24"/>
          <w:szCs w:val="24"/>
          <w:lang w:eastAsia="hu-HU"/>
        </w:rPr>
        <w:t xml:space="preserve"> tanulónként</w:t>
      </w:r>
      <w:r w:rsidR="00E167FE" w:rsidRPr="00C94B0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94B0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94B0E" w:rsidRDefault="00BE7544" w:rsidP="00FF665E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94B0E">
        <w:rPr>
          <w:rFonts w:ascii="Arial" w:eastAsia="Times New Roman" w:hAnsi="Arial" w:cs="Arial"/>
          <w:sz w:val="24"/>
          <w:szCs w:val="24"/>
          <w:lang w:eastAsia="hu-HU"/>
        </w:rPr>
        <w:t>a gyakorlati képzési normatíva</w:t>
      </w:r>
      <w:r w:rsidR="00C94B0E" w:rsidRPr="00C94B0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94B0E">
        <w:rPr>
          <w:rFonts w:ascii="Arial" w:eastAsia="Times New Roman" w:hAnsi="Arial" w:cs="Arial"/>
          <w:sz w:val="24"/>
          <w:szCs w:val="24"/>
          <w:lang w:eastAsia="hu-HU"/>
        </w:rPr>
        <w:t xml:space="preserve"> napi összege</w:t>
      </w:r>
      <w:r w:rsidR="00C94B0E" w:rsidRPr="00C94B0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94B0E">
        <w:rPr>
          <w:rFonts w:ascii="Arial" w:eastAsia="Times New Roman" w:hAnsi="Arial" w:cs="Arial"/>
          <w:sz w:val="24"/>
          <w:szCs w:val="24"/>
          <w:lang w:eastAsia="hu-HU"/>
        </w:rPr>
        <w:t xml:space="preserve"> és</w:t>
      </w:r>
    </w:p>
    <w:p w:rsidR="00C94B0E" w:rsidRPr="00C94B0E" w:rsidRDefault="00BE7544" w:rsidP="00FF665E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94B0E">
        <w:rPr>
          <w:rFonts w:ascii="Arial" w:eastAsia="Times New Roman" w:hAnsi="Arial" w:cs="Arial"/>
          <w:sz w:val="24"/>
          <w:szCs w:val="24"/>
          <w:lang w:eastAsia="hu-HU"/>
        </w:rPr>
        <w:t xml:space="preserve">a tárgyhónapban teljesített gyakorlati képzési napok számának </w:t>
      </w:r>
    </w:p>
    <w:p w:rsidR="00BE7544" w:rsidRPr="00BE7544" w:rsidRDefault="00BE7544" w:rsidP="00C94B0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E7544">
        <w:rPr>
          <w:rFonts w:ascii="Arial" w:eastAsia="Times New Roman" w:hAnsi="Arial" w:cs="Arial"/>
          <w:sz w:val="24"/>
          <w:szCs w:val="24"/>
          <w:lang w:eastAsia="hu-HU"/>
        </w:rPr>
        <w:t>szorzata</w:t>
      </w:r>
      <w:proofErr w:type="gramEnd"/>
      <w:r w:rsidRPr="00BE7544">
        <w:rPr>
          <w:rFonts w:ascii="Arial" w:eastAsia="Times New Roman" w:hAnsi="Arial" w:cs="Arial"/>
          <w:sz w:val="24"/>
          <w:szCs w:val="24"/>
          <w:lang w:eastAsia="hu-HU"/>
        </w:rPr>
        <w:t xml:space="preserve"> képezi.</w:t>
      </w:r>
    </w:p>
    <w:p w:rsidR="00FB6197" w:rsidRDefault="00FB6197" w:rsidP="00FB6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94B0E" w:rsidRDefault="00BE7544" w:rsidP="00FB6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E7544">
        <w:rPr>
          <w:rFonts w:ascii="Arial" w:eastAsia="Times New Roman" w:hAnsi="Arial" w:cs="Arial"/>
          <w:sz w:val="24"/>
          <w:szCs w:val="24"/>
          <w:lang w:eastAsia="hu-HU"/>
        </w:rPr>
        <w:t xml:space="preserve">(5) Az a hozzájárulásra kötelezett, aki </w:t>
      </w:r>
    </w:p>
    <w:p w:rsidR="005867C7" w:rsidRPr="00180B52" w:rsidRDefault="00BE7544" w:rsidP="00FF665E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80B52">
        <w:rPr>
          <w:rFonts w:ascii="Arial" w:eastAsia="Times New Roman" w:hAnsi="Arial" w:cs="Arial"/>
          <w:sz w:val="24"/>
          <w:szCs w:val="24"/>
          <w:lang w:eastAsia="hu-HU"/>
        </w:rPr>
        <w:t>a felsőoktatásról szóló</w:t>
      </w:r>
      <w:r w:rsidR="00C94B0E" w:rsidRPr="00180B5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80B52">
        <w:rPr>
          <w:rFonts w:ascii="Arial" w:eastAsia="Times New Roman" w:hAnsi="Arial" w:cs="Arial"/>
          <w:sz w:val="24"/>
          <w:szCs w:val="24"/>
          <w:lang w:eastAsia="hu-HU"/>
        </w:rPr>
        <w:t xml:space="preserve"> 2005. évi CXXXIX. törvény szerinti felsőfokú szakképzés keretében</w:t>
      </w:r>
      <w:r w:rsidR="005867C7" w:rsidRPr="00180B5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80B5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80B52" w:rsidRDefault="00BE7544" w:rsidP="00FF665E">
      <w:pPr>
        <w:pStyle w:val="Listaszerbekezds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80B52">
        <w:rPr>
          <w:rFonts w:ascii="Arial" w:eastAsia="Times New Roman" w:hAnsi="Arial" w:cs="Arial"/>
          <w:sz w:val="24"/>
          <w:szCs w:val="24"/>
          <w:lang w:eastAsia="hu-HU"/>
        </w:rPr>
        <w:t>együttműködési megállapodás alapján folytatott gyakorlati képzés szervezésével</w:t>
      </w:r>
      <w:r w:rsidR="00180B5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80B5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867C7" w:rsidRPr="00180B52" w:rsidRDefault="00BE7544" w:rsidP="00180B52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180B52">
        <w:rPr>
          <w:rFonts w:ascii="Arial" w:eastAsia="Times New Roman" w:hAnsi="Arial" w:cs="Arial"/>
          <w:sz w:val="24"/>
          <w:szCs w:val="24"/>
          <w:lang w:eastAsia="hu-HU"/>
        </w:rPr>
        <w:t>tesz</w:t>
      </w:r>
      <w:proofErr w:type="gramEnd"/>
      <w:r w:rsidRPr="00180B52">
        <w:rPr>
          <w:rFonts w:ascii="Arial" w:eastAsia="Times New Roman" w:hAnsi="Arial" w:cs="Arial"/>
          <w:sz w:val="24"/>
          <w:szCs w:val="24"/>
          <w:lang w:eastAsia="hu-HU"/>
        </w:rPr>
        <w:t xml:space="preserve"> eleget</w:t>
      </w:r>
      <w:r w:rsidR="00180B5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80B52">
        <w:rPr>
          <w:rFonts w:ascii="Arial" w:eastAsia="Times New Roman" w:hAnsi="Arial" w:cs="Arial"/>
          <w:sz w:val="24"/>
          <w:szCs w:val="24"/>
          <w:lang w:eastAsia="hu-HU"/>
        </w:rPr>
        <w:t xml:space="preserve"> hozzájárulási kötelezettségének, </w:t>
      </w:r>
    </w:p>
    <w:p w:rsidR="00180B52" w:rsidRDefault="005867C7" w:rsidP="00FF665E">
      <w:pPr>
        <w:pStyle w:val="Listaszerbekezds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80B52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BE7544" w:rsidRPr="00180B52">
        <w:rPr>
          <w:rFonts w:ascii="Arial" w:eastAsia="Times New Roman" w:hAnsi="Arial" w:cs="Arial"/>
          <w:sz w:val="24"/>
          <w:szCs w:val="24"/>
          <w:lang w:eastAsia="hu-HU"/>
        </w:rPr>
        <w:t>éves</w:t>
      </w:r>
      <w:r w:rsidRPr="00180B5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BE7544" w:rsidRPr="00180B52">
        <w:rPr>
          <w:rFonts w:ascii="Arial" w:eastAsia="Times New Roman" w:hAnsi="Arial" w:cs="Arial"/>
          <w:sz w:val="24"/>
          <w:szCs w:val="24"/>
          <w:lang w:eastAsia="hu-HU"/>
        </w:rPr>
        <w:t xml:space="preserve"> és</w:t>
      </w:r>
    </w:p>
    <w:p w:rsidR="005867C7" w:rsidRPr="00180B52" w:rsidRDefault="005867C7" w:rsidP="00FF665E">
      <w:pPr>
        <w:pStyle w:val="Listaszerbekezds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80B52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BE7544" w:rsidRPr="00180B52">
        <w:rPr>
          <w:rFonts w:ascii="Arial" w:eastAsia="Times New Roman" w:hAnsi="Arial" w:cs="Arial"/>
          <w:sz w:val="24"/>
          <w:szCs w:val="24"/>
          <w:lang w:eastAsia="hu-HU"/>
        </w:rPr>
        <w:t xml:space="preserve">havi </w:t>
      </w:r>
    </w:p>
    <w:p w:rsidR="005867C7" w:rsidRDefault="00BE7544" w:rsidP="00180B5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E7544">
        <w:rPr>
          <w:rFonts w:ascii="Arial" w:eastAsia="Times New Roman" w:hAnsi="Arial" w:cs="Arial"/>
          <w:sz w:val="24"/>
          <w:szCs w:val="24"/>
          <w:lang w:eastAsia="hu-HU"/>
        </w:rPr>
        <w:t>bruttó</w:t>
      </w:r>
      <w:proofErr w:type="gramEnd"/>
      <w:r w:rsidRPr="00BE7544">
        <w:rPr>
          <w:rFonts w:ascii="Arial" w:eastAsia="Times New Roman" w:hAnsi="Arial" w:cs="Arial"/>
          <w:sz w:val="24"/>
          <w:szCs w:val="24"/>
          <w:lang w:eastAsia="hu-HU"/>
        </w:rPr>
        <w:t xml:space="preserve"> kötelezettségét</w:t>
      </w:r>
      <w:r w:rsidR="005867C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E754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9390D" w:rsidRDefault="00BE7544" w:rsidP="00FF665E">
      <w:pPr>
        <w:pStyle w:val="Listaszerbekezds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390D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5867C7" w:rsidRPr="0049390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180B52" w:rsidRPr="0049390D">
        <w:rPr>
          <w:rFonts w:ascii="Arial" w:eastAsia="Times New Roman" w:hAnsi="Arial" w:cs="Arial"/>
          <w:sz w:val="24"/>
          <w:szCs w:val="24"/>
          <w:lang w:eastAsia="hu-HU"/>
        </w:rPr>
        <w:t xml:space="preserve">4. § </w:t>
      </w:r>
      <w:r w:rsidRPr="0049390D">
        <w:rPr>
          <w:rFonts w:ascii="Arial" w:eastAsia="Times New Roman" w:hAnsi="Arial" w:cs="Arial"/>
          <w:sz w:val="24"/>
          <w:szCs w:val="24"/>
          <w:lang w:eastAsia="hu-HU"/>
        </w:rPr>
        <w:t>(2)-(4) bekezdésben meghatározott módon számított</w:t>
      </w:r>
      <w:r w:rsidR="0049390D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49390D" w:rsidRDefault="00BE7544" w:rsidP="00FF665E">
      <w:pPr>
        <w:pStyle w:val="Listaszerbekezds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9390D">
        <w:rPr>
          <w:rFonts w:ascii="Arial" w:eastAsia="Times New Roman" w:hAnsi="Arial" w:cs="Arial"/>
          <w:sz w:val="24"/>
          <w:szCs w:val="24"/>
          <w:lang w:eastAsia="hu-HU"/>
        </w:rPr>
        <w:t xml:space="preserve">csökkentő tétel </w:t>
      </w:r>
    </w:p>
    <w:p w:rsidR="00BE7544" w:rsidRPr="00BE7544" w:rsidRDefault="0049390D" w:rsidP="00FB61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</w:t>
      </w:r>
      <w:proofErr w:type="gramStart"/>
      <w:r w:rsidR="00BE7544" w:rsidRPr="0049390D">
        <w:rPr>
          <w:rFonts w:ascii="Arial" w:eastAsia="Times New Roman" w:hAnsi="Arial" w:cs="Arial"/>
          <w:sz w:val="24"/>
          <w:szCs w:val="24"/>
          <w:lang w:eastAsia="hu-HU"/>
        </w:rPr>
        <w:t>összegével</w:t>
      </w:r>
      <w:proofErr w:type="gramEnd"/>
      <w:r w:rsidR="00BE7544" w:rsidRPr="0049390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E7544" w:rsidRPr="00BE7544">
        <w:rPr>
          <w:rFonts w:ascii="Arial" w:eastAsia="Times New Roman" w:hAnsi="Arial" w:cs="Arial"/>
          <w:sz w:val="24"/>
          <w:szCs w:val="24"/>
          <w:lang w:eastAsia="hu-HU"/>
        </w:rPr>
        <w:t>csökkentheti.</w:t>
      </w:r>
    </w:p>
    <w:p w:rsidR="00C94B0E" w:rsidRDefault="00C94B0E" w:rsidP="00C94B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94B0E" w:rsidRPr="00C94B0E" w:rsidRDefault="00BE7544" w:rsidP="00C94B0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C94B0E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5. § </w:t>
      </w:r>
    </w:p>
    <w:p w:rsidR="00C94B0E" w:rsidRDefault="00C94B0E" w:rsidP="00C94B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9C5104" w:rsidRDefault="00BE7544" w:rsidP="00C94B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E7544">
        <w:rPr>
          <w:rFonts w:ascii="Arial" w:eastAsia="Times New Roman" w:hAnsi="Arial" w:cs="Arial"/>
          <w:sz w:val="24"/>
          <w:szCs w:val="24"/>
          <w:lang w:eastAsia="hu-HU"/>
        </w:rPr>
        <w:t xml:space="preserve">(1) Az a hozzájárulásra kötelezett, aki </w:t>
      </w:r>
    </w:p>
    <w:p w:rsidR="009C5104" w:rsidRPr="00531F51" w:rsidRDefault="00BE7544" w:rsidP="00FF665E">
      <w:pPr>
        <w:pStyle w:val="Listaszerbekezds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31F51">
        <w:rPr>
          <w:rFonts w:ascii="Arial" w:eastAsia="Times New Roman" w:hAnsi="Arial" w:cs="Arial"/>
          <w:sz w:val="24"/>
          <w:szCs w:val="24"/>
          <w:lang w:eastAsia="hu-HU"/>
        </w:rPr>
        <w:t xml:space="preserve">a szakképző iskola tanulójával kötött tanulószerződés alapján folytatott gyakorlati képzés szervezésével tesz eleget hozzájárulási kötelezettségének, </w:t>
      </w:r>
    </w:p>
    <w:p w:rsidR="00531F51" w:rsidRDefault="009C5104" w:rsidP="00FF665E">
      <w:pPr>
        <w:pStyle w:val="Listaszerbekezds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31F51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BE7544" w:rsidRPr="00531F51">
        <w:rPr>
          <w:rFonts w:ascii="Arial" w:eastAsia="Times New Roman" w:hAnsi="Arial" w:cs="Arial"/>
          <w:sz w:val="24"/>
          <w:szCs w:val="24"/>
          <w:lang w:eastAsia="hu-HU"/>
        </w:rPr>
        <w:t>éves bruttó kötelezettségét</w:t>
      </w:r>
      <w:r w:rsidR="00531F51" w:rsidRPr="00531F5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BE7544" w:rsidRPr="00531F5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31F51" w:rsidRDefault="00BE7544" w:rsidP="00FF665E">
      <w:pPr>
        <w:pStyle w:val="Listaszerbekezds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31F5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531F51" w:rsidRPr="00531F5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531F51" w:rsidRPr="00531F51">
        <w:rPr>
          <w:rFonts w:ascii="Arial" w:eastAsia="Times New Roman" w:hAnsi="Arial" w:cs="Arial"/>
          <w:sz w:val="24"/>
          <w:szCs w:val="24"/>
          <w:lang w:eastAsia="hu-HU"/>
        </w:rPr>
        <w:t xml:space="preserve">5. § </w:t>
      </w:r>
      <w:r w:rsidRPr="00531F51">
        <w:rPr>
          <w:rFonts w:ascii="Arial" w:eastAsia="Times New Roman" w:hAnsi="Arial" w:cs="Arial"/>
          <w:sz w:val="24"/>
          <w:szCs w:val="24"/>
          <w:lang w:eastAsia="hu-HU"/>
        </w:rPr>
        <w:t xml:space="preserve">(2) bekezdés szerint meghatározott csökkentő tétel összegével </w:t>
      </w:r>
    </w:p>
    <w:p w:rsidR="00BE7544" w:rsidRDefault="00BE7544" w:rsidP="00531F5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31F51">
        <w:rPr>
          <w:rFonts w:ascii="Arial" w:eastAsia="Times New Roman" w:hAnsi="Arial" w:cs="Arial"/>
          <w:sz w:val="24"/>
          <w:szCs w:val="24"/>
          <w:lang w:eastAsia="hu-HU"/>
        </w:rPr>
        <w:t>csökkentheti</w:t>
      </w:r>
      <w:proofErr w:type="gramEnd"/>
      <w:r w:rsidRPr="00531F51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244D4B" w:rsidRDefault="00244D4B" w:rsidP="0024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302" w:rsidRPr="00F07B06" w:rsidRDefault="00BE7544" w:rsidP="009C510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(2) A csökkentő tétel éves összege</w:t>
      </w:r>
      <w:r w:rsidR="00F32302"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F32302" w:rsidRPr="00F07B06" w:rsidRDefault="00BE7544" w:rsidP="00FF665E">
      <w:pPr>
        <w:pStyle w:val="Listaszerbekezds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ha a tanulószerződés hatálya a tárgyév teljes időtartamára fennáll</w:t>
      </w:r>
      <w:r w:rsidR="00F32302"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tanulónként </w:t>
      </w:r>
    </w:p>
    <w:p w:rsidR="00F32302" w:rsidRPr="00F07B06" w:rsidRDefault="00BE7544" w:rsidP="00FF665E">
      <w:pPr>
        <w:pStyle w:val="Listaszerbekezds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proofErr w:type="spellStart"/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alapnormatíva</w:t>
      </w:r>
      <w:proofErr w:type="spellEnd"/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összegének</w:t>
      </w:r>
      <w:r w:rsidR="00F32302"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BE7544" w:rsidRPr="00F07B06" w:rsidRDefault="00BE7544" w:rsidP="00FF665E">
      <w:pPr>
        <w:pStyle w:val="Listaszerbekezds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tanulószerződésben megnevezett szakképesítéshez tartozó,</w:t>
      </w:r>
    </w:p>
    <w:p w:rsidR="00F32302" w:rsidRPr="00F07B06" w:rsidRDefault="00F32302" w:rsidP="00F32302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F07B06" w:rsidRDefault="00BE7544" w:rsidP="00F3230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F07B06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a</w:t>
      </w:r>
      <w:proofErr w:type="gramEnd"/>
      <w:r w:rsidRPr="00F07B06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) </w:t>
      </w: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szakképzésről szóló</w:t>
      </w:r>
      <w:r w:rsidR="00B500C0"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1993. évi LXXVI. törvény</w:t>
      </w:r>
      <w:r w:rsidR="00B500C0"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314C9C"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(a továbbiakban: </w:t>
      </w:r>
      <w:r w:rsidR="00314C9C" w:rsidRPr="00F07B06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Sztv.</w:t>
      </w:r>
      <w:r w:rsidR="00314C9C"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)</w:t>
      </w: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alapján indított szakképzés esetében</w:t>
      </w:r>
      <w:r w:rsidR="00314C9C"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F07B06" w:rsidRDefault="00BE7544" w:rsidP="00FF665E">
      <w:pPr>
        <w:pStyle w:val="Listaszerbekezds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314C9C"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314C9C" w:rsidRPr="00F07B06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Korm. rendelet</w:t>
      </w:r>
      <w:r w:rsidR="0004064C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,</w:t>
      </w: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1. mellékletben meghatározott szakképesítésenkénti</w:t>
      </w:r>
      <w:r w:rsid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BE7544" w:rsidRPr="00F07B06" w:rsidRDefault="00BE7544" w:rsidP="00FF665E">
      <w:pPr>
        <w:pStyle w:val="Listaszerbekezds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súlyszorzó szorzata,</w:t>
      </w:r>
    </w:p>
    <w:p w:rsidR="00F32302" w:rsidRPr="00F07B06" w:rsidRDefault="00F32302" w:rsidP="00F32302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B253F9" w:rsidRDefault="00B253F9" w:rsidP="00F32302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B253F9" w:rsidRDefault="00B253F9" w:rsidP="00F32302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BE7544" w:rsidRPr="00F07B06" w:rsidRDefault="00BE7544" w:rsidP="00F3230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07B06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lastRenderedPageBreak/>
        <w:t xml:space="preserve">b) </w:t>
      </w: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r w:rsidR="006D2B38" w:rsidRPr="00F07B06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Sztv.</w:t>
      </w: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alapján indított</w:t>
      </w:r>
    </w:p>
    <w:p w:rsidR="00F32302" w:rsidRPr="00F07B06" w:rsidRDefault="00F32302" w:rsidP="003937F3">
      <w:pPr>
        <w:spacing w:after="0" w:line="240" w:lineRule="auto"/>
        <w:ind w:firstLine="288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6D2B38" w:rsidRPr="00F07B06" w:rsidRDefault="00BE7544" w:rsidP="003937F3">
      <w:pPr>
        <w:spacing w:after="0" w:line="240" w:lineRule="auto"/>
        <w:ind w:firstLine="288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  <w:proofErr w:type="spellStart"/>
      <w:r w:rsidRPr="00F07B06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ba</w:t>
      </w:r>
      <w:proofErr w:type="spellEnd"/>
      <w:r w:rsidRPr="00F07B06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) </w:t>
      </w:r>
    </w:p>
    <w:p w:rsidR="000C741D" w:rsidRPr="00F07B06" w:rsidRDefault="000C741D" w:rsidP="00FF665E">
      <w:pPr>
        <w:pStyle w:val="Listaszerbekezds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BE7544"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nappali rendszerű iskolai oktatás</w:t>
      </w: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="00BE7544"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0C741D" w:rsidRPr="00F07B06" w:rsidRDefault="00BE7544" w:rsidP="00FF665E">
      <w:pPr>
        <w:pStyle w:val="Listaszerbekezds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nappali oktatás munkarendje szerint folyó felnőttoktatás </w:t>
      </w:r>
    </w:p>
    <w:p w:rsidR="000C741D" w:rsidRPr="00F07B06" w:rsidRDefault="00BE7544" w:rsidP="000C741D">
      <w:pPr>
        <w:pStyle w:val="Listaszerbekezds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esetében</w:t>
      </w:r>
      <w:proofErr w:type="gramEnd"/>
      <w:r w:rsidR="000C741D"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F07B06" w:rsidRDefault="00BE7544" w:rsidP="00FF665E">
      <w:pPr>
        <w:pStyle w:val="Listaszerbekezds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F07B06" w:rsidRPr="00F07B06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Korm. rendelet, </w:t>
      </w: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2. mellékletben meghatározott szakképesítésenkénti</w:t>
      </w:r>
      <w:r w:rsid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BE7544" w:rsidRPr="00F07B06" w:rsidRDefault="00BE7544" w:rsidP="00FF665E">
      <w:pPr>
        <w:pStyle w:val="Listaszerbekezds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súlyszorzó szorzata,</w:t>
      </w:r>
    </w:p>
    <w:p w:rsidR="00F32302" w:rsidRPr="00F07B06" w:rsidRDefault="00F32302" w:rsidP="003937F3">
      <w:pPr>
        <w:spacing w:after="0" w:line="240" w:lineRule="auto"/>
        <w:ind w:firstLine="288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04064C" w:rsidRDefault="00BE7544" w:rsidP="003937F3">
      <w:pPr>
        <w:spacing w:after="0" w:line="240" w:lineRule="auto"/>
        <w:ind w:firstLine="28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spellStart"/>
      <w:r w:rsidRPr="00F07B06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bb</w:t>
      </w:r>
      <w:proofErr w:type="spellEnd"/>
      <w:r w:rsidRPr="00F07B06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) </w:t>
      </w: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esti oktatás munkarendje szerint folyó felnőttoktatás esetében</w:t>
      </w:r>
      <w:r w:rsidR="000406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F07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04064C" w:rsidRDefault="00BE7544" w:rsidP="00FF665E">
      <w:pPr>
        <w:pStyle w:val="Listaszerbekezds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406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04064C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Korm. rendelet, </w:t>
      </w:r>
      <w:r w:rsidRPr="000406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2. mellékletben meghatározott szakképesítésenkénti</w:t>
      </w:r>
      <w:r w:rsidR="0004064C" w:rsidRPr="000406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BE7544" w:rsidRPr="0004064C" w:rsidRDefault="00BE7544" w:rsidP="00FF665E">
      <w:pPr>
        <w:pStyle w:val="Listaszerbekezds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406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súlyszorzó szorzatának</w:t>
      </w:r>
      <w:r w:rsidR="000406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0406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60%-</w:t>
      </w:r>
      <w:proofErr w:type="gramStart"/>
      <w:r w:rsidRPr="000406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0406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F32302" w:rsidRDefault="00F32302" w:rsidP="003937F3">
      <w:pPr>
        <w:spacing w:after="0" w:line="240" w:lineRule="auto"/>
        <w:ind w:firstLine="288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04064C" w:rsidRDefault="00BE7544" w:rsidP="003937F3">
      <w:pPr>
        <w:spacing w:after="0" w:line="240" w:lineRule="auto"/>
        <w:ind w:firstLine="28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spellStart"/>
      <w:r w:rsidRPr="0004064C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bc</w:t>
      </w:r>
      <w:proofErr w:type="spellEnd"/>
      <w:r w:rsidRPr="0004064C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) </w:t>
      </w:r>
      <w:r w:rsidRPr="000406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levelező oktatás munkarendje szerint folyó felnőttoktatás esetében</w:t>
      </w:r>
      <w:r w:rsidR="000406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0406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04064C" w:rsidRDefault="00BE7544" w:rsidP="00FF665E">
      <w:pPr>
        <w:pStyle w:val="Listaszerbekezds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406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04064C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Korm. rendelet, </w:t>
      </w:r>
      <w:r w:rsidRPr="000406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2. mellékletben meghatározott szakképesítésenkénti</w:t>
      </w:r>
      <w:r w:rsidR="000406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BE7544" w:rsidRPr="0004064C" w:rsidRDefault="00BE7544" w:rsidP="00FF665E">
      <w:pPr>
        <w:pStyle w:val="Listaszerbekezds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406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súlyszorzó szorzatának</w:t>
      </w:r>
      <w:r w:rsidR="000406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0406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20%-</w:t>
      </w:r>
      <w:proofErr w:type="gramStart"/>
      <w:r w:rsidRPr="0004064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a.</w:t>
      </w:r>
      <w:proofErr w:type="gramEnd"/>
    </w:p>
    <w:p w:rsidR="00F32302" w:rsidRPr="0004064C" w:rsidRDefault="00F32302" w:rsidP="00F3230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3C5681" w:rsidRDefault="00BE7544" w:rsidP="00F323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E7544">
        <w:rPr>
          <w:rFonts w:ascii="Arial" w:eastAsia="Times New Roman" w:hAnsi="Arial" w:cs="Arial"/>
          <w:sz w:val="24"/>
          <w:szCs w:val="24"/>
          <w:lang w:eastAsia="hu-HU"/>
        </w:rPr>
        <w:t xml:space="preserve">(3) Amennyiben a tanulószerződés hatálya a tárgyév teljes időtartamára nem áll fenn, akkor </w:t>
      </w:r>
    </w:p>
    <w:p w:rsidR="00553BF6" w:rsidRDefault="00BE7544" w:rsidP="00FF665E">
      <w:pPr>
        <w:pStyle w:val="Listaszerbekezds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53BF6">
        <w:rPr>
          <w:rFonts w:ascii="Arial" w:eastAsia="Times New Roman" w:hAnsi="Arial" w:cs="Arial"/>
          <w:sz w:val="24"/>
          <w:szCs w:val="24"/>
          <w:lang w:eastAsia="hu-HU"/>
        </w:rPr>
        <w:t>tanulónként</w:t>
      </w:r>
      <w:r w:rsidR="003C5681" w:rsidRPr="00553BF6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3C5681" w:rsidRPr="00553BF6" w:rsidRDefault="00BE7544" w:rsidP="00FF665E">
      <w:pPr>
        <w:pStyle w:val="Listaszerbekezds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53BF6">
        <w:rPr>
          <w:rFonts w:ascii="Arial" w:eastAsia="Times New Roman" w:hAnsi="Arial" w:cs="Arial"/>
          <w:sz w:val="24"/>
          <w:szCs w:val="24"/>
          <w:lang w:eastAsia="hu-HU"/>
        </w:rPr>
        <w:t>a csökkentő tétel éves összege</w:t>
      </w:r>
      <w:r w:rsidR="003C5681" w:rsidRPr="00553BF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53BF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53BF6" w:rsidRDefault="00BE7544" w:rsidP="00FF665E">
      <w:pPr>
        <w:pStyle w:val="Listaszerbekezds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53BF6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3C5681" w:rsidRPr="00553BF6">
        <w:rPr>
          <w:rFonts w:ascii="Arial" w:eastAsia="Times New Roman" w:hAnsi="Arial" w:cs="Arial"/>
          <w:b/>
          <w:sz w:val="24"/>
          <w:szCs w:val="24"/>
          <w:lang w:eastAsia="hu-HU"/>
        </w:rPr>
        <w:t>K</w:t>
      </w:r>
      <w:r w:rsidR="00553BF6" w:rsidRPr="00553BF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orm. rendelet, </w:t>
      </w:r>
      <w:r w:rsidR="00553BF6" w:rsidRPr="00553BF6">
        <w:rPr>
          <w:rFonts w:ascii="Arial" w:eastAsia="Times New Roman" w:hAnsi="Arial" w:cs="Arial"/>
          <w:sz w:val="24"/>
          <w:szCs w:val="24"/>
          <w:lang w:eastAsia="hu-HU"/>
        </w:rPr>
        <w:t xml:space="preserve">5. § </w:t>
      </w:r>
      <w:r w:rsidRPr="00553BF6">
        <w:rPr>
          <w:rFonts w:ascii="Arial" w:eastAsia="Times New Roman" w:hAnsi="Arial" w:cs="Arial"/>
          <w:sz w:val="24"/>
          <w:szCs w:val="24"/>
          <w:lang w:eastAsia="hu-HU"/>
        </w:rPr>
        <w:t>(4) és (6) bekezdés szerint számított</w:t>
      </w:r>
      <w:r w:rsidR="00553BF6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BE7544" w:rsidRPr="00553BF6" w:rsidRDefault="00553BF6" w:rsidP="00FF665E">
      <w:pPr>
        <w:pStyle w:val="Listaszerbekezds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ha</w:t>
      </w:r>
      <w:r w:rsidR="00BE7544" w:rsidRPr="00553BF6">
        <w:rPr>
          <w:rFonts w:ascii="Arial" w:eastAsia="Times New Roman" w:hAnsi="Arial" w:cs="Arial"/>
          <w:sz w:val="24"/>
          <w:szCs w:val="24"/>
          <w:lang w:eastAsia="hu-HU"/>
        </w:rPr>
        <w:t>vi csökkentő tételek összege.</w:t>
      </w:r>
    </w:p>
    <w:p w:rsidR="00553BF6" w:rsidRDefault="00553BF6" w:rsidP="00553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D60CB" w:rsidRDefault="00BE7544" w:rsidP="00553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E7544">
        <w:rPr>
          <w:rFonts w:ascii="Arial" w:eastAsia="Times New Roman" w:hAnsi="Arial" w:cs="Arial"/>
          <w:sz w:val="24"/>
          <w:szCs w:val="24"/>
          <w:lang w:eastAsia="hu-HU"/>
        </w:rPr>
        <w:t>(4) A szakképzési hozzájárulási előleg fizetésénél</w:t>
      </w:r>
      <w:r w:rsidR="009D60C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E754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07AB1" w:rsidRDefault="00BE7544" w:rsidP="00FF665E">
      <w:pPr>
        <w:pStyle w:val="Listaszerbekezds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07AB1">
        <w:rPr>
          <w:rFonts w:ascii="Arial" w:eastAsia="Times New Roman" w:hAnsi="Arial" w:cs="Arial"/>
          <w:sz w:val="24"/>
          <w:szCs w:val="24"/>
          <w:lang w:eastAsia="hu-HU"/>
        </w:rPr>
        <w:t>a csökkentő tétel havi összegét</w:t>
      </w:r>
      <w:r w:rsidR="009D60CB" w:rsidRPr="00C07AB1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9D60CB" w:rsidRPr="00C07AB1" w:rsidRDefault="00BE7544" w:rsidP="00FF665E">
      <w:pPr>
        <w:pStyle w:val="Listaszerbekezds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07AB1">
        <w:rPr>
          <w:rFonts w:ascii="Arial" w:eastAsia="Times New Roman" w:hAnsi="Arial" w:cs="Arial"/>
          <w:sz w:val="24"/>
          <w:szCs w:val="24"/>
          <w:lang w:eastAsia="hu-HU"/>
        </w:rPr>
        <w:t>a tárgyév 1-11. hónapjára vonatkozóan</w:t>
      </w:r>
      <w:r w:rsidR="00C07AB1" w:rsidRPr="00C07AB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07AB1">
        <w:rPr>
          <w:rFonts w:ascii="Arial" w:eastAsia="Times New Roman" w:hAnsi="Arial" w:cs="Arial"/>
          <w:sz w:val="24"/>
          <w:szCs w:val="24"/>
          <w:lang w:eastAsia="hu-HU"/>
        </w:rPr>
        <w:t xml:space="preserve"> tanulónként</w:t>
      </w:r>
      <w:r w:rsidR="009D60CB" w:rsidRPr="00C07AB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07AB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2197E" w:rsidRDefault="00BE7544" w:rsidP="00FF665E">
      <w:pPr>
        <w:pStyle w:val="Listaszerbekezds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07AB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9D60CB" w:rsidRPr="00C07AB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9D60CB" w:rsidRPr="00C07AB1">
        <w:rPr>
          <w:rFonts w:ascii="Arial" w:eastAsia="Times New Roman" w:hAnsi="Arial" w:cs="Arial"/>
          <w:sz w:val="24"/>
          <w:szCs w:val="24"/>
          <w:lang w:eastAsia="hu-HU"/>
        </w:rPr>
        <w:t xml:space="preserve">5. § </w:t>
      </w:r>
      <w:r w:rsidRPr="00C07AB1">
        <w:rPr>
          <w:rFonts w:ascii="Arial" w:eastAsia="Times New Roman" w:hAnsi="Arial" w:cs="Arial"/>
          <w:sz w:val="24"/>
          <w:szCs w:val="24"/>
          <w:lang w:eastAsia="hu-HU"/>
        </w:rPr>
        <w:t>(2) bekezdés szerint számított csökkentő tétel éves összegének</w:t>
      </w:r>
      <w:r w:rsidR="009D60CB" w:rsidRPr="00C07AB1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BE7544" w:rsidRPr="00C07AB1" w:rsidRDefault="00BE7544" w:rsidP="00FF665E">
      <w:pPr>
        <w:pStyle w:val="Listaszerbekezds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07AB1">
        <w:rPr>
          <w:rFonts w:ascii="Arial" w:eastAsia="Times New Roman" w:hAnsi="Arial" w:cs="Arial"/>
          <w:sz w:val="24"/>
          <w:szCs w:val="24"/>
          <w:lang w:eastAsia="hu-HU"/>
        </w:rPr>
        <w:t>egy tizenketted része képezi.</w:t>
      </w:r>
    </w:p>
    <w:p w:rsidR="000E4AB2" w:rsidRDefault="000E4AB2" w:rsidP="000E4A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2197E" w:rsidRDefault="00BE7544" w:rsidP="000E4A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E7544">
        <w:rPr>
          <w:rFonts w:ascii="Arial" w:eastAsia="Times New Roman" w:hAnsi="Arial" w:cs="Arial"/>
          <w:sz w:val="24"/>
          <w:szCs w:val="24"/>
          <w:lang w:eastAsia="hu-HU"/>
        </w:rPr>
        <w:t xml:space="preserve">(5) Ha a tanulószerződés megkötésére hónap közben kerül sor, </w:t>
      </w:r>
    </w:p>
    <w:p w:rsidR="00547B8D" w:rsidRDefault="00BE7544" w:rsidP="00FF665E">
      <w:pPr>
        <w:pStyle w:val="Listaszerbekezds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47B8D">
        <w:rPr>
          <w:rFonts w:ascii="Arial" w:eastAsia="Times New Roman" w:hAnsi="Arial" w:cs="Arial"/>
          <w:sz w:val="24"/>
          <w:szCs w:val="24"/>
          <w:lang w:eastAsia="hu-HU"/>
        </w:rPr>
        <w:t>a csökkentő tétel</w:t>
      </w:r>
      <w:r w:rsidR="0072197E" w:rsidRPr="00547B8D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72197E" w:rsidRPr="00547B8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72197E" w:rsidRPr="00547B8D">
        <w:rPr>
          <w:rFonts w:ascii="Arial" w:eastAsia="Times New Roman" w:hAnsi="Arial" w:cs="Arial"/>
          <w:sz w:val="24"/>
          <w:szCs w:val="24"/>
          <w:lang w:eastAsia="hu-HU"/>
        </w:rPr>
        <w:t>5. §</w:t>
      </w:r>
      <w:r w:rsidRPr="00547B8D">
        <w:rPr>
          <w:rFonts w:ascii="Arial" w:eastAsia="Times New Roman" w:hAnsi="Arial" w:cs="Arial"/>
          <w:sz w:val="24"/>
          <w:szCs w:val="24"/>
          <w:lang w:eastAsia="hu-HU"/>
        </w:rPr>
        <w:t xml:space="preserve"> (4) bekezdés szerint meghatározott összege</w:t>
      </w:r>
      <w:r w:rsidR="00547B8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47B8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47B8D" w:rsidRDefault="00BE7544" w:rsidP="00FF665E">
      <w:pPr>
        <w:pStyle w:val="Listaszerbekezds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47B8D">
        <w:rPr>
          <w:rFonts w:ascii="Arial" w:eastAsia="Times New Roman" w:hAnsi="Arial" w:cs="Arial"/>
          <w:sz w:val="24"/>
          <w:szCs w:val="24"/>
          <w:lang w:eastAsia="hu-HU"/>
        </w:rPr>
        <w:t xml:space="preserve">azon hónap vonatkozásában számolható el a tanuló után először, amelyben </w:t>
      </w:r>
    </w:p>
    <w:p w:rsidR="00BE7544" w:rsidRPr="00547B8D" w:rsidRDefault="00BE7544" w:rsidP="00FF665E">
      <w:pPr>
        <w:pStyle w:val="Listaszerbekezds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47B8D">
        <w:rPr>
          <w:rFonts w:ascii="Arial" w:eastAsia="Times New Roman" w:hAnsi="Arial" w:cs="Arial"/>
          <w:sz w:val="24"/>
          <w:szCs w:val="24"/>
          <w:lang w:eastAsia="hu-HU"/>
        </w:rPr>
        <w:t>a hozzájárulásra kötelezett</w:t>
      </w:r>
      <w:r w:rsidR="00547B8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47B8D">
        <w:rPr>
          <w:rFonts w:ascii="Arial" w:eastAsia="Times New Roman" w:hAnsi="Arial" w:cs="Arial"/>
          <w:sz w:val="24"/>
          <w:szCs w:val="24"/>
          <w:lang w:eastAsia="hu-HU"/>
        </w:rPr>
        <w:t xml:space="preserve"> legalább egy nap gyakorlati képzést teljesített.</w:t>
      </w:r>
    </w:p>
    <w:p w:rsidR="00547B8D" w:rsidRDefault="00547B8D" w:rsidP="0054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DD8" w:rsidRDefault="00547B8D" w:rsidP="0054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47B8D">
        <w:rPr>
          <w:rFonts w:ascii="Arial" w:hAnsi="Arial" w:cs="Arial"/>
          <w:color w:val="FF0000"/>
          <w:sz w:val="24"/>
          <w:szCs w:val="24"/>
        </w:rPr>
        <w:t>5/</w:t>
      </w:r>
      <w:proofErr w:type="gramStart"/>
      <w:r w:rsidRPr="00547B8D">
        <w:rPr>
          <w:rFonts w:ascii="Arial" w:hAnsi="Arial" w:cs="Arial"/>
          <w:color w:val="FF0000"/>
          <w:sz w:val="24"/>
          <w:szCs w:val="24"/>
        </w:rPr>
        <w:t>A.</w:t>
      </w:r>
      <w:proofErr w:type="gramEnd"/>
      <w:r w:rsidRPr="00547B8D">
        <w:rPr>
          <w:rFonts w:ascii="Arial" w:hAnsi="Arial" w:cs="Arial"/>
          <w:color w:val="FF0000"/>
          <w:sz w:val="24"/>
          <w:szCs w:val="24"/>
        </w:rPr>
        <w:t xml:space="preserve"> § </w:t>
      </w:r>
    </w:p>
    <w:p w:rsidR="00317DD8" w:rsidRDefault="00317DD8" w:rsidP="0054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17DD8" w:rsidRDefault="00547B8D" w:rsidP="0054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47B8D">
        <w:rPr>
          <w:rFonts w:ascii="Arial" w:hAnsi="Arial" w:cs="Arial"/>
          <w:color w:val="FF0000"/>
          <w:sz w:val="24"/>
          <w:szCs w:val="24"/>
        </w:rPr>
        <w:t xml:space="preserve">(1) Az a hozzájárulásra kötelezett, aki </w:t>
      </w:r>
    </w:p>
    <w:p w:rsidR="00317DD8" w:rsidRPr="00317DD8" w:rsidRDefault="00547B8D" w:rsidP="00FF665E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17DD8">
        <w:rPr>
          <w:rFonts w:ascii="Arial" w:hAnsi="Arial" w:cs="Arial"/>
          <w:color w:val="FF0000"/>
          <w:sz w:val="24"/>
          <w:szCs w:val="24"/>
        </w:rPr>
        <w:t xml:space="preserve">a szakképző iskola tanulójával kötött tanulószerződés alapján folytatott gyakorlati képzés szervezésével teljesíti a hozzájárulási kötelezettségét, </w:t>
      </w:r>
    </w:p>
    <w:p w:rsidR="00BE1B05" w:rsidRDefault="00547B8D" w:rsidP="00FF665E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E1B05">
        <w:rPr>
          <w:rFonts w:ascii="Arial" w:hAnsi="Arial" w:cs="Arial"/>
          <w:color w:val="FF0000"/>
          <w:sz w:val="24"/>
          <w:szCs w:val="24"/>
        </w:rPr>
        <w:t xml:space="preserve">az </w:t>
      </w:r>
      <w:proofErr w:type="spellStart"/>
      <w:r w:rsidR="00BE1B05" w:rsidRPr="00BE1B05">
        <w:rPr>
          <w:rFonts w:ascii="Arial" w:hAnsi="Arial" w:cs="Arial"/>
          <w:b/>
          <w:color w:val="FF0000"/>
          <w:sz w:val="24"/>
          <w:szCs w:val="24"/>
        </w:rPr>
        <w:t>Szht</w:t>
      </w:r>
      <w:proofErr w:type="spellEnd"/>
      <w:r w:rsidR="00BE1B05" w:rsidRPr="00BE1B05">
        <w:rPr>
          <w:rFonts w:ascii="Arial" w:hAnsi="Arial" w:cs="Arial"/>
          <w:b/>
          <w:color w:val="FF0000"/>
          <w:sz w:val="24"/>
          <w:szCs w:val="24"/>
        </w:rPr>
        <w:t>.</w:t>
      </w:r>
      <w:r w:rsidRPr="00BE1B05">
        <w:rPr>
          <w:rFonts w:ascii="Arial" w:hAnsi="Arial" w:cs="Arial"/>
          <w:color w:val="FF0000"/>
          <w:sz w:val="24"/>
          <w:szCs w:val="24"/>
        </w:rPr>
        <w:t xml:space="preserve"> 8. § (1a) bekezdésében meghatározott kiegészítő csökkentő tételeket</w:t>
      </w:r>
      <w:r w:rsidR="00317DD8" w:rsidRPr="00BE1B05">
        <w:rPr>
          <w:rFonts w:ascii="Arial" w:hAnsi="Arial" w:cs="Arial"/>
          <w:color w:val="FF0000"/>
          <w:sz w:val="24"/>
          <w:szCs w:val="24"/>
        </w:rPr>
        <w:t>,</w:t>
      </w:r>
    </w:p>
    <w:p w:rsidR="00547B8D" w:rsidRPr="00BE1B05" w:rsidRDefault="00547B8D" w:rsidP="00FF665E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E1B05">
        <w:rPr>
          <w:rFonts w:ascii="Arial" w:hAnsi="Arial" w:cs="Arial"/>
          <w:color w:val="FF0000"/>
          <w:sz w:val="24"/>
          <w:szCs w:val="24"/>
        </w:rPr>
        <w:t xml:space="preserve">a </w:t>
      </w:r>
      <w:r w:rsidR="00317DD8" w:rsidRPr="00BE1B05">
        <w:rPr>
          <w:rFonts w:ascii="Arial" w:hAnsi="Arial" w:cs="Arial"/>
          <w:b/>
          <w:color w:val="FF0000"/>
          <w:sz w:val="24"/>
          <w:szCs w:val="24"/>
        </w:rPr>
        <w:t xml:space="preserve">Korm. rendelet, </w:t>
      </w:r>
      <w:r w:rsidR="00317DD8" w:rsidRPr="00BE1B05">
        <w:rPr>
          <w:rFonts w:ascii="Arial" w:hAnsi="Arial" w:cs="Arial"/>
          <w:color w:val="FF0000"/>
          <w:sz w:val="24"/>
          <w:szCs w:val="24"/>
        </w:rPr>
        <w:t xml:space="preserve">5. § </w:t>
      </w:r>
      <w:r w:rsidRPr="00BE1B05">
        <w:rPr>
          <w:rFonts w:ascii="Arial" w:hAnsi="Arial" w:cs="Arial"/>
          <w:color w:val="FF0000"/>
          <w:sz w:val="24"/>
          <w:szCs w:val="24"/>
        </w:rPr>
        <w:t>(2)–(7) bekezdésben meghatározottak szerint veheti figyelembe.</w:t>
      </w:r>
    </w:p>
    <w:p w:rsidR="00317DD8" w:rsidRDefault="00317DD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3D1065" w:rsidRDefault="00547B8D" w:rsidP="0054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47B8D">
        <w:rPr>
          <w:rFonts w:ascii="Arial" w:hAnsi="Arial" w:cs="Arial"/>
          <w:color w:val="FF0000"/>
          <w:sz w:val="24"/>
          <w:szCs w:val="24"/>
        </w:rPr>
        <w:lastRenderedPageBreak/>
        <w:t xml:space="preserve">(2) Az </w:t>
      </w:r>
      <w:proofErr w:type="spellStart"/>
      <w:r w:rsidR="00BE1B05">
        <w:rPr>
          <w:rFonts w:ascii="Arial" w:hAnsi="Arial" w:cs="Arial"/>
          <w:b/>
          <w:color w:val="FF0000"/>
          <w:sz w:val="24"/>
          <w:szCs w:val="24"/>
        </w:rPr>
        <w:t>Szht</w:t>
      </w:r>
      <w:proofErr w:type="spellEnd"/>
      <w:r w:rsidR="00BE1B05">
        <w:rPr>
          <w:rFonts w:ascii="Arial" w:hAnsi="Arial" w:cs="Arial"/>
          <w:b/>
          <w:color w:val="FF0000"/>
          <w:sz w:val="24"/>
          <w:szCs w:val="24"/>
        </w:rPr>
        <w:t>.</w:t>
      </w:r>
      <w:r w:rsidRPr="00547B8D">
        <w:rPr>
          <w:rFonts w:ascii="Arial" w:hAnsi="Arial" w:cs="Arial"/>
          <w:color w:val="FF0000"/>
          <w:sz w:val="24"/>
          <w:szCs w:val="24"/>
        </w:rPr>
        <w:t xml:space="preserve"> 8. § (1a) bekezdés a) pontjában meghatározott – kizárólag az aktiválás évében igénybe vehető – beruházási kiegészítő csökkentő tétel mértéke</w:t>
      </w:r>
      <w:r w:rsidR="003D1065">
        <w:rPr>
          <w:rFonts w:ascii="Arial" w:hAnsi="Arial" w:cs="Arial"/>
          <w:color w:val="FF0000"/>
          <w:sz w:val="24"/>
          <w:szCs w:val="24"/>
        </w:rPr>
        <w:t>,</w:t>
      </w:r>
      <w:r w:rsidRPr="00547B8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D1065" w:rsidRPr="003D1065" w:rsidRDefault="00547B8D" w:rsidP="00FF665E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D1065">
        <w:rPr>
          <w:rFonts w:ascii="Arial" w:hAnsi="Arial" w:cs="Arial"/>
          <w:color w:val="FF0000"/>
          <w:sz w:val="24"/>
          <w:szCs w:val="24"/>
        </w:rPr>
        <w:t>évente</w:t>
      </w:r>
      <w:r w:rsidR="003D1065" w:rsidRPr="003D1065">
        <w:rPr>
          <w:rFonts w:ascii="Arial" w:hAnsi="Arial" w:cs="Arial"/>
          <w:color w:val="FF0000"/>
          <w:sz w:val="24"/>
          <w:szCs w:val="24"/>
        </w:rPr>
        <w:t>,</w:t>
      </w:r>
      <w:r w:rsidRPr="003D106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D1065" w:rsidRPr="003D1065" w:rsidRDefault="00547B8D" w:rsidP="00FF665E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D1065">
        <w:rPr>
          <w:rFonts w:ascii="Arial" w:hAnsi="Arial" w:cs="Arial"/>
          <w:color w:val="FF0000"/>
          <w:sz w:val="24"/>
          <w:szCs w:val="24"/>
        </w:rPr>
        <w:t>a tanulószerződéses tanulók éves létszáma átlagának</w:t>
      </w:r>
      <w:r w:rsidR="003D1065" w:rsidRPr="003D1065">
        <w:rPr>
          <w:rFonts w:ascii="Arial" w:hAnsi="Arial" w:cs="Arial"/>
          <w:color w:val="FF0000"/>
          <w:sz w:val="24"/>
          <w:szCs w:val="24"/>
        </w:rPr>
        <w:t>,</w:t>
      </w:r>
      <w:r w:rsidRPr="003D1065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3D1065" w:rsidRPr="003D1065" w:rsidRDefault="00547B8D" w:rsidP="00FF665E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D1065">
        <w:rPr>
          <w:rFonts w:ascii="Arial" w:hAnsi="Arial" w:cs="Arial"/>
          <w:color w:val="FF0000"/>
          <w:sz w:val="24"/>
          <w:szCs w:val="24"/>
        </w:rPr>
        <w:t xml:space="preserve">az </w:t>
      </w:r>
      <w:proofErr w:type="spellStart"/>
      <w:r w:rsidRPr="003D1065">
        <w:rPr>
          <w:rFonts w:ascii="Arial" w:hAnsi="Arial" w:cs="Arial"/>
          <w:color w:val="FF0000"/>
          <w:sz w:val="24"/>
          <w:szCs w:val="24"/>
        </w:rPr>
        <w:t>alapnormatíva</w:t>
      </w:r>
      <w:proofErr w:type="spellEnd"/>
      <w:r w:rsidRPr="003D106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7B8D" w:rsidRPr="00547B8D" w:rsidRDefault="00547B8D" w:rsidP="003D10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547B8D">
        <w:rPr>
          <w:rFonts w:ascii="Arial" w:hAnsi="Arial" w:cs="Arial"/>
          <w:color w:val="FF0000"/>
          <w:sz w:val="24"/>
          <w:szCs w:val="24"/>
        </w:rPr>
        <w:t>összege</w:t>
      </w:r>
      <w:proofErr w:type="gramEnd"/>
    </w:p>
    <w:p w:rsidR="00BE1B05" w:rsidRDefault="00BE1B05" w:rsidP="0054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47B8D" w:rsidRPr="00547B8D" w:rsidRDefault="00547B8D" w:rsidP="0054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547B8D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547B8D">
        <w:rPr>
          <w:rFonts w:ascii="Arial" w:hAnsi="Arial" w:cs="Arial"/>
          <w:color w:val="FF0000"/>
          <w:sz w:val="24"/>
          <w:szCs w:val="24"/>
        </w:rPr>
        <w:t>) 1–10 főt foglalkoztató kötelezett esetén 38%-ának,</w:t>
      </w:r>
    </w:p>
    <w:p w:rsidR="00BE1B05" w:rsidRDefault="00BE1B05" w:rsidP="0054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47B8D" w:rsidRPr="00547B8D" w:rsidRDefault="00547B8D" w:rsidP="0054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47B8D">
        <w:rPr>
          <w:rFonts w:ascii="Arial" w:hAnsi="Arial" w:cs="Arial"/>
          <w:color w:val="FF0000"/>
          <w:sz w:val="24"/>
          <w:szCs w:val="24"/>
        </w:rPr>
        <w:t>b) 11–50 főt foglalkoztató kötelezett esetén 18%-ának,</w:t>
      </w:r>
    </w:p>
    <w:p w:rsidR="00BE1B05" w:rsidRDefault="00BE1B05" w:rsidP="0054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47B8D" w:rsidRPr="00547B8D" w:rsidRDefault="00547B8D" w:rsidP="0054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47B8D">
        <w:rPr>
          <w:rFonts w:ascii="Arial" w:hAnsi="Arial" w:cs="Arial"/>
          <w:color w:val="FF0000"/>
          <w:sz w:val="24"/>
          <w:szCs w:val="24"/>
        </w:rPr>
        <w:t>c) 50 főnél többet foglalkoztató kötelezett esetén 9%-ának a szorzata.</w:t>
      </w:r>
    </w:p>
    <w:p w:rsidR="00BE1B05" w:rsidRDefault="00BE1B05" w:rsidP="0054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71C7A" w:rsidRDefault="00547B8D" w:rsidP="0054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47B8D">
        <w:rPr>
          <w:rFonts w:ascii="Arial" w:hAnsi="Arial" w:cs="Arial"/>
          <w:color w:val="FF0000"/>
          <w:sz w:val="24"/>
          <w:szCs w:val="24"/>
        </w:rPr>
        <w:t>(3) A beruházási kiegészítő csökkentő tétel összege</w:t>
      </w:r>
      <w:r w:rsidR="00771C7A">
        <w:rPr>
          <w:rFonts w:ascii="Arial" w:hAnsi="Arial" w:cs="Arial"/>
          <w:color w:val="FF0000"/>
          <w:sz w:val="24"/>
          <w:szCs w:val="24"/>
        </w:rPr>
        <w:t>,</w:t>
      </w:r>
      <w:r w:rsidRPr="00547B8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71C7A" w:rsidRDefault="00547B8D" w:rsidP="00FF665E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71C7A">
        <w:rPr>
          <w:rFonts w:ascii="Arial" w:hAnsi="Arial" w:cs="Arial"/>
          <w:color w:val="FF0000"/>
          <w:sz w:val="24"/>
          <w:szCs w:val="24"/>
        </w:rPr>
        <w:t>nem haladhatja meg a beruházás – a beruházáshoz nyújtott állami támogatás esetén a támogatás összegével csökkentett – összköltségének a</w:t>
      </w:r>
      <w:r w:rsidR="00771C7A">
        <w:rPr>
          <w:rFonts w:ascii="Arial" w:hAnsi="Arial" w:cs="Arial"/>
          <w:color w:val="FF0000"/>
          <w:sz w:val="24"/>
          <w:szCs w:val="24"/>
        </w:rPr>
        <w:t xml:space="preserve"> mértékét, és</w:t>
      </w:r>
    </w:p>
    <w:p w:rsidR="00547B8D" w:rsidRPr="00771C7A" w:rsidRDefault="00547B8D" w:rsidP="00FF665E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71C7A">
        <w:rPr>
          <w:rFonts w:ascii="Arial" w:hAnsi="Arial" w:cs="Arial"/>
          <w:color w:val="FF0000"/>
          <w:sz w:val="24"/>
          <w:szCs w:val="24"/>
        </w:rPr>
        <w:t>évente</w:t>
      </w:r>
      <w:r w:rsidR="00771C7A">
        <w:rPr>
          <w:rFonts w:ascii="Arial" w:hAnsi="Arial" w:cs="Arial"/>
          <w:color w:val="FF0000"/>
          <w:sz w:val="24"/>
          <w:szCs w:val="24"/>
        </w:rPr>
        <w:t>,</w:t>
      </w:r>
      <w:r w:rsidRPr="00771C7A">
        <w:rPr>
          <w:rFonts w:ascii="Arial" w:hAnsi="Arial" w:cs="Arial"/>
          <w:color w:val="FF0000"/>
          <w:sz w:val="24"/>
          <w:szCs w:val="24"/>
        </w:rPr>
        <w:t xml:space="preserve"> legfeljebb 15 millió forint összegben vehető figyelembe.</w:t>
      </w:r>
    </w:p>
    <w:p w:rsidR="00737BAD" w:rsidRDefault="00737BAD" w:rsidP="0054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71C7A" w:rsidRDefault="00547B8D" w:rsidP="0054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47B8D">
        <w:rPr>
          <w:rFonts w:ascii="Arial" w:hAnsi="Arial" w:cs="Arial"/>
          <w:color w:val="FF0000"/>
          <w:sz w:val="24"/>
          <w:szCs w:val="24"/>
        </w:rPr>
        <w:t>(4) A beruházási kiegészítő csökkentő tétel számításánál</w:t>
      </w:r>
      <w:r w:rsidR="00771C7A">
        <w:rPr>
          <w:rFonts w:ascii="Arial" w:hAnsi="Arial" w:cs="Arial"/>
          <w:color w:val="FF0000"/>
          <w:sz w:val="24"/>
          <w:szCs w:val="24"/>
        </w:rPr>
        <w:t>,</w:t>
      </w:r>
      <w:r w:rsidRPr="00547B8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71C7A" w:rsidRDefault="00547B8D" w:rsidP="00FF665E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71C7A">
        <w:rPr>
          <w:rFonts w:ascii="Arial" w:hAnsi="Arial" w:cs="Arial"/>
          <w:color w:val="FF0000"/>
          <w:sz w:val="24"/>
          <w:szCs w:val="24"/>
        </w:rPr>
        <w:t>a tanulók éves létszámának az átlagát</w:t>
      </w:r>
      <w:r w:rsidR="00771C7A">
        <w:rPr>
          <w:rFonts w:ascii="Arial" w:hAnsi="Arial" w:cs="Arial"/>
          <w:color w:val="FF0000"/>
          <w:sz w:val="24"/>
          <w:szCs w:val="24"/>
        </w:rPr>
        <w:t>,</w:t>
      </w:r>
    </w:p>
    <w:p w:rsidR="00771C7A" w:rsidRDefault="00547B8D" w:rsidP="00FF665E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71C7A">
        <w:rPr>
          <w:rFonts w:ascii="Arial" w:hAnsi="Arial" w:cs="Arial"/>
          <w:color w:val="FF0000"/>
          <w:sz w:val="24"/>
          <w:szCs w:val="24"/>
        </w:rPr>
        <w:t>a</w:t>
      </w:r>
      <w:r w:rsidR="00771C7A">
        <w:rPr>
          <w:rFonts w:ascii="Arial" w:hAnsi="Arial" w:cs="Arial"/>
          <w:color w:val="FF0000"/>
          <w:sz w:val="24"/>
          <w:szCs w:val="24"/>
        </w:rPr>
        <w:t xml:space="preserve"> </w:t>
      </w:r>
      <w:r w:rsidR="00771C7A">
        <w:rPr>
          <w:rFonts w:ascii="Arial" w:hAnsi="Arial" w:cs="Arial"/>
          <w:b/>
          <w:color w:val="FF0000"/>
          <w:sz w:val="24"/>
          <w:szCs w:val="24"/>
        </w:rPr>
        <w:t>Korm. rendelet</w:t>
      </w:r>
      <w:r w:rsidRPr="00771C7A">
        <w:rPr>
          <w:rFonts w:ascii="Arial" w:hAnsi="Arial" w:cs="Arial"/>
          <w:color w:val="FF0000"/>
          <w:sz w:val="24"/>
          <w:szCs w:val="24"/>
        </w:rPr>
        <w:t xml:space="preserve"> 5. §</w:t>
      </w:r>
      <w:r w:rsidR="00737BAD" w:rsidRPr="00771C7A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1C7A">
        <w:rPr>
          <w:rFonts w:ascii="Arial" w:hAnsi="Arial" w:cs="Arial"/>
          <w:color w:val="FF0000"/>
          <w:sz w:val="24"/>
          <w:szCs w:val="24"/>
        </w:rPr>
        <w:t>(5)–(6) bekezdésében foglaltak figyelembevételével</w:t>
      </w:r>
      <w:r w:rsidR="00771C7A">
        <w:rPr>
          <w:rFonts w:ascii="Arial" w:hAnsi="Arial" w:cs="Arial"/>
          <w:color w:val="FF0000"/>
          <w:sz w:val="24"/>
          <w:szCs w:val="24"/>
        </w:rPr>
        <w:t>,</w:t>
      </w:r>
    </w:p>
    <w:p w:rsidR="003E5843" w:rsidRDefault="00547B8D" w:rsidP="00FF665E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71C7A">
        <w:rPr>
          <w:rFonts w:ascii="Arial" w:hAnsi="Arial" w:cs="Arial"/>
          <w:color w:val="FF0000"/>
          <w:sz w:val="24"/>
          <w:szCs w:val="24"/>
        </w:rPr>
        <w:t>a tanulók havi létszámának</w:t>
      </w:r>
      <w:r w:rsidR="003E5843">
        <w:rPr>
          <w:rFonts w:ascii="Arial" w:hAnsi="Arial" w:cs="Arial"/>
          <w:color w:val="FF0000"/>
          <w:sz w:val="24"/>
          <w:szCs w:val="24"/>
        </w:rPr>
        <w:t>,</w:t>
      </w:r>
      <w:r w:rsidRPr="00771C7A">
        <w:rPr>
          <w:rFonts w:ascii="Arial" w:hAnsi="Arial" w:cs="Arial"/>
          <w:color w:val="FF0000"/>
          <w:sz w:val="24"/>
          <w:szCs w:val="24"/>
        </w:rPr>
        <w:t xml:space="preserve"> számtani átlaga alapján </w:t>
      </w:r>
    </w:p>
    <w:p w:rsidR="00547B8D" w:rsidRPr="00771C7A" w:rsidRDefault="00547B8D" w:rsidP="003E5843">
      <w:pPr>
        <w:pStyle w:val="Listaszerbekezds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FF0000"/>
          <w:sz w:val="24"/>
          <w:szCs w:val="24"/>
        </w:rPr>
      </w:pPr>
      <w:proofErr w:type="gramStart"/>
      <w:r w:rsidRPr="00771C7A">
        <w:rPr>
          <w:rFonts w:ascii="Arial" w:hAnsi="Arial" w:cs="Arial"/>
          <w:color w:val="FF0000"/>
          <w:sz w:val="24"/>
          <w:szCs w:val="24"/>
        </w:rPr>
        <w:t>kell</w:t>
      </w:r>
      <w:proofErr w:type="gramEnd"/>
      <w:r w:rsidRPr="00771C7A">
        <w:rPr>
          <w:rFonts w:ascii="Arial" w:hAnsi="Arial" w:cs="Arial"/>
          <w:color w:val="FF0000"/>
          <w:sz w:val="24"/>
          <w:szCs w:val="24"/>
        </w:rPr>
        <w:t xml:space="preserve"> meghatározni.</w:t>
      </w:r>
    </w:p>
    <w:p w:rsidR="00737BAD" w:rsidRDefault="00737BAD" w:rsidP="0054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E5843" w:rsidRDefault="00547B8D" w:rsidP="0054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47B8D">
        <w:rPr>
          <w:rFonts w:ascii="Arial" w:hAnsi="Arial" w:cs="Arial"/>
          <w:color w:val="FF0000"/>
          <w:sz w:val="24"/>
          <w:szCs w:val="24"/>
        </w:rPr>
        <w:t>(5) Az</w:t>
      </w:r>
      <w:r w:rsidR="003E584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3E5843">
        <w:rPr>
          <w:rFonts w:ascii="Arial" w:hAnsi="Arial" w:cs="Arial"/>
          <w:b/>
          <w:color w:val="FF0000"/>
          <w:sz w:val="24"/>
          <w:szCs w:val="24"/>
        </w:rPr>
        <w:t>Szht</w:t>
      </w:r>
      <w:proofErr w:type="spellEnd"/>
      <w:r w:rsidR="003E5843">
        <w:rPr>
          <w:rFonts w:ascii="Arial" w:hAnsi="Arial" w:cs="Arial"/>
          <w:b/>
          <w:color w:val="FF0000"/>
          <w:sz w:val="24"/>
          <w:szCs w:val="24"/>
        </w:rPr>
        <w:t>.</w:t>
      </w:r>
      <w:r w:rsidRPr="00547B8D">
        <w:rPr>
          <w:rFonts w:ascii="Arial" w:hAnsi="Arial" w:cs="Arial"/>
          <w:color w:val="FF0000"/>
          <w:sz w:val="24"/>
          <w:szCs w:val="24"/>
        </w:rPr>
        <w:t xml:space="preserve"> 8. § (1a) bekezdés b) pont </w:t>
      </w:r>
      <w:proofErr w:type="spellStart"/>
      <w:r w:rsidRPr="00547B8D">
        <w:rPr>
          <w:rFonts w:ascii="Arial" w:hAnsi="Arial" w:cs="Arial"/>
          <w:color w:val="FF0000"/>
          <w:sz w:val="24"/>
          <w:szCs w:val="24"/>
        </w:rPr>
        <w:t>ba</w:t>
      </w:r>
      <w:proofErr w:type="spellEnd"/>
      <w:r w:rsidRPr="00547B8D">
        <w:rPr>
          <w:rFonts w:ascii="Arial" w:hAnsi="Arial" w:cs="Arial"/>
          <w:color w:val="FF0000"/>
          <w:sz w:val="24"/>
          <w:szCs w:val="24"/>
        </w:rPr>
        <w:t xml:space="preserve">) alpontjában meghatározott oktatói kiegészítő csökkentő tétel mértéke </w:t>
      </w:r>
    </w:p>
    <w:p w:rsidR="003E5843" w:rsidRDefault="00547B8D" w:rsidP="00FF665E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E5843">
        <w:rPr>
          <w:rFonts w:ascii="Arial" w:hAnsi="Arial" w:cs="Arial"/>
          <w:color w:val="FF0000"/>
          <w:sz w:val="24"/>
          <w:szCs w:val="24"/>
        </w:rPr>
        <w:t>évente</w:t>
      </w:r>
      <w:r w:rsidR="003E5843">
        <w:rPr>
          <w:rFonts w:ascii="Arial" w:hAnsi="Arial" w:cs="Arial"/>
          <w:color w:val="FF0000"/>
          <w:sz w:val="24"/>
          <w:szCs w:val="24"/>
        </w:rPr>
        <w:t>,</w:t>
      </w:r>
      <w:r w:rsidRPr="003E5843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3E5843" w:rsidRDefault="00547B8D" w:rsidP="00FF665E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E5843">
        <w:rPr>
          <w:rFonts w:ascii="Arial" w:hAnsi="Arial" w:cs="Arial"/>
          <w:color w:val="FF0000"/>
          <w:sz w:val="24"/>
          <w:szCs w:val="24"/>
        </w:rPr>
        <w:t xml:space="preserve">tanulónként </w:t>
      </w:r>
    </w:p>
    <w:p w:rsidR="00547B8D" w:rsidRPr="003E5843" w:rsidRDefault="00547B8D" w:rsidP="003E5843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3E5843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3E584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E5843">
        <w:rPr>
          <w:rFonts w:ascii="Arial" w:hAnsi="Arial" w:cs="Arial"/>
          <w:color w:val="FF0000"/>
          <w:sz w:val="24"/>
          <w:szCs w:val="24"/>
        </w:rPr>
        <w:t>alapnormatíva</w:t>
      </w:r>
      <w:proofErr w:type="spellEnd"/>
      <w:r w:rsidRPr="003E5843">
        <w:rPr>
          <w:rFonts w:ascii="Arial" w:hAnsi="Arial" w:cs="Arial"/>
          <w:color w:val="FF0000"/>
          <w:sz w:val="24"/>
          <w:szCs w:val="24"/>
        </w:rPr>
        <w:t xml:space="preserve"> összegének 21%-a.</w:t>
      </w:r>
    </w:p>
    <w:p w:rsidR="00737BAD" w:rsidRDefault="00737BAD" w:rsidP="0054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E5843" w:rsidRDefault="00547B8D" w:rsidP="0054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47B8D">
        <w:rPr>
          <w:rFonts w:ascii="Arial" w:hAnsi="Arial" w:cs="Arial"/>
          <w:color w:val="FF0000"/>
          <w:sz w:val="24"/>
          <w:szCs w:val="24"/>
        </w:rPr>
        <w:t xml:space="preserve">(6) Az </w:t>
      </w:r>
      <w:proofErr w:type="spellStart"/>
      <w:r w:rsidR="003E5843">
        <w:rPr>
          <w:rFonts w:ascii="Arial" w:hAnsi="Arial" w:cs="Arial"/>
          <w:b/>
          <w:color w:val="FF0000"/>
          <w:sz w:val="24"/>
          <w:szCs w:val="24"/>
        </w:rPr>
        <w:t>Szht</w:t>
      </w:r>
      <w:proofErr w:type="spellEnd"/>
      <w:r w:rsidR="003E5843">
        <w:rPr>
          <w:rFonts w:ascii="Arial" w:hAnsi="Arial" w:cs="Arial"/>
          <w:b/>
          <w:color w:val="FF0000"/>
          <w:sz w:val="24"/>
          <w:szCs w:val="24"/>
        </w:rPr>
        <w:t>.</w:t>
      </w:r>
      <w:r w:rsidRPr="00547B8D">
        <w:rPr>
          <w:rFonts w:ascii="Arial" w:hAnsi="Arial" w:cs="Arial"/>
          <w:color w:val="FF0000"/>
          <w:sz w:val="24"/>
          <w:szCs w:val="24"/>
        </w:rPr>
        <w:t xml:space="preserve"> 8. § (1a) bekezdés b) pont </w:t>
      </w:r>
      <w:proofErr w:type="spellStart"/>
      <w:r w:rsidRPr="00547B8D">
        <w:rPr>
          <w:rFonts w:ascii="Arial" w:hAnsi="Arial" w:cs="Arial"/>
          <w:color w:val="FF0000"/>
          <w:sz w:val="24"/>
          <w:szCs w:val="24"/>
        </w:rPr>
        <w:t>bb</w:t>
      </w:r>
      <w:proofErr w:type="spellEnd"/>
      <w:r w:rsidRPr="00547B8D">
        <w:rPr>
          <w:rFonts w:ascii="Arial" w:hAnsi="Arial" w:cs="Arial"/>
          <w:color w:val="FF0000"/>
          <w:sz w:val="24"/>
          <w:szCs w:val="24"/>
        </w:rPr>
        <w:t xml:space="preserve">) alpontjában meghatározott tanműhely-fenntartási kiegészítő csökkentő tétel mértéke </w:t>
      </w:r>
    </w:p>
    <w:p w:rsidR="003E5843" w:rsidRDefault="00547B8D" w:rsidP="00FF665E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E5843">
        <w:rPr>
          <w:rFonts w:ascii="Arial" w:hAnsi="Arial" w:cs="Arial"/>
          <w:color w:val="FF0000"/>
          <w:sz w:val="24"/>
          <w:szCs w:val="24"/>
        </w:rPr>
        <w:t>évente</w:t>
      </w:r>
      <w:r w:rsidR="003E5843" w:rsidRPr="003E5843">
        <w:rPr>
          <w:rFonts w:ascii="Arial" w:hAnsi="Arial" w:cs="Arial"/>
          <w:color w:val="FF0000"/>
          <w:sz w:val="24"/>
          <w:szCs w:val="24"/>
        </w:rPr>
        <w:t>,</w:t>
      </w:r>
      <w:r w:rsidRPr="003E5843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3E5843" w:rsidRDefault="00547B8D" w:rsidP="00FF665E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E5843">
        <w:rPr>
          <w:rFonts w:ascii="Arial" w:hAnsi="Arial" w:cs="Arial"/>
          <w:color w:val="FF0000"/>
          <w:sz w:val="24"/>
          <w:szCs w:val="24"/>
        </w:rPr>
        <w:t xml:space="preserve">tanulónként </w:t>
      </w:r>
    </w:p>
    <w:p w:rsidR="00547B8D" w:rsidRPr="003E5843" w:rsidRDefault="00547B8D" w:rsidP="003E5843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3E5843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3E584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3E5843">
        <w:rPr>
          <w:rFonts w:ascii="Arial" w:hAnsi="Arial" w:cs="Arial"/>
          <w:color w:val="FF0000"/>
          <w:sz w:val="24"/>
          <w:szCs w:val="24"/>
        </w:rPr>
        <w:t>alapnormatíva</w:t>
      </w:r>
      <w:proofErr w:type="spellEnd"/>
      <w:r w:rsidRPr="003E5843">
        <w:rPr>
          <w:rFonts w:ascii="Arial" w:hAnsi="Arial" w:cs="Arial"/>
          <w:color w:val="FF0000"/>
          <w:sz w:val="24"/>
          <w:szCs w:val="24"/>
        </w:rPr>
        <w:t xml:space="preserve"> összegének 25%-a.</w:t>
      </w:r>
    </w:p>
    <w:p w:rsidR="00737BAD" w:rsidRDefault="00737BAD" w:rsidP="0054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13DF2" w:rsidRPr="00737BAD" w:rsidRDefault="00E13DF2" w:rsidP="00E13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37BAD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737BAD">
        <w:rPr>
          <w:rFonts w:ascii="Arial" w:hAnsi="Arial" w:cs="Arial"/>
          <w:b/>
          <w:i/>
          <w:color w:val="000000" w:themeColor="text1"/>
          <w:sz w:val="20"/>
          <w:szCs w:val="20"/>
        </w:rPr>
        <w:t>Szht</w:t>
      </w:r>
      <w:proofErr w:type="spellEnd"/>
      <w:r w:rsidRPr="00737BAD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E13DF2" w:rsidRPr="00737BAD" w:rsidRDefault="00E13DF2" w:rsidP="00E13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E13DF2" w:rsidRPr="00737BAD" w:rsidRDefault="00E13DF2" w:rsidP="00E13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37BAD">
        <w:rPr>
          <w:rFonts w:ascii="Arial" w:hAnsi="Arial" w:cs="Arial"/>
          <w:b/>
          <w:i/>
          <w:color w:val="000000" w:themeColor="text1"/>
          <w:sz w:val="20"/>
          <w:szCs w:val="20"/>
        </w:rPr>
        <w:t>8. §</w:t>
      </w:r>
    </w:p>
    <w:p w:rsidR="00E13DF2" w:rsidRPr="00737BAD" w:rsidRDefault="00E13DF2" w:rsidP="00E13DF2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r w:rsidRPr="00737BAD">
        <w:rPr>
          <w:rFonts w:ascii="Arial" w:hAnsi="Arial" w:cs="Arial"/>
          <w:i/>
          <w:sz w:val="20"/>
          <w:szCs w:val="20"/>
        </w:rPr>
        <w:t>(1) A szakképzési hozzájárulást az 5. § szerinti gyakorlati képzés szervezésével teljesítő hozzájárulásra kötelezett a bruttó kötelezettsége mértékét</w:t>
      </w:r>
    </w:p>
    <w:p w:rsidR="00E13DF2" w:rsidRDefault="00E13DF2" w:rsidP="00E13DF2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proofErr w:type="gramStart"/>
      <w:r w:rsidRPr="00737BAD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737BAD">
        <w:rPr>
          <w:rFonts w:ascii="Arial" w:hAnsi="Arial" w:cs="Arial"/>
          <w:i/>
          <w:iCs/>
          <w:sz w:val="20"/>
          <w:szCs w:val="20"/>
        </w:rPr>
        <w:t xml:space="preserve">) </w:t>
      </w:r>
      <w:r w:rsidRPr="00737BAD">
        <w:rPr>
          <w:rFonts w:ascii="Arial" w:hAnsi="Arial" w:cs="Arial"/>
          <w:i/>
          <w:sz w:val="20"/>
          <w:szCs w:val="20"/>
        </w:rPr>
        <w:t xml:space="preserve">2012. évre vonatkozóan 440 000 Ft/fő/év összegben meghatározott </w:t>
      </w:r>
      <w:proofErr w:type="spellStart"/>
      <w:r w:rsidRPr="00737BAD">
        <w:rPr>
          <w:rFonts w:ascii="Arial" w:hAnsi="Arial" w:cs="Arial"/>
          <w:i/>
          <w:sz w:val="20"/>
          <w:szCs w:val="20"/>
        </w:rPr>
        <w:t>alapnormatíva</w:t>
      </w:r>
      <w:proofErr w:type="spellEnd"/>
      <w:r w:rsidRPr="00737BAD">
        <w:rPr>
          <w:rFonts w:ascii="Arial" w:hAnsi="Arial" w:cs="Arial"/>
          <w:i/>
          <w:sz w:val="20"/>
          <w:szCs w:val="20"/>
        </w:rPr>
        <w:t xml:space="preserve"> alapján</w:t>
      </w:r>
    </w:p>
    <w:p w:rsidR="00E13DF2" w:rsidRPr="00113785" w:rsidRDefault="00E13DF2" w:rsidP="00E13DF2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r w:rsidRPr="00113785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113785">
        <w:rPr>
          <w:rFonts w:ascii="Arial" w:hAnsi="Arial" w:cs="Arial"/>
          <w:i/>
          <w:sz w:val="20"/>
          <w:szCs w:val="20"/>
        </w:rPr>
        <w:t xml:space="preserve">a 2012. évet követően a mindenkori éves költségvetési törvényben meghatározott </w:t>
      </w:r>
      <w:proofErr w:type="spellStart"/>
      <w:r w:rsidRPr="00113785">
        <w:rPr>
          <w:rFonts w:ascii="Arial" w:hAnsi="Arial" w:cs="Arial"/>
          <w:i/>
          <w:sz w:val="20"/>
          <w:szCs w:val="20"/>
        </w:rPr>
        <w:t>alapnormatíva</w:t>
      </w:r>
      <w:proofErr w:type="spellEnd"/>
      <w:r w:rsidRPr="00113785">
        <w:rPr>
          <w:rFonts w:ascii="Arial" w:hAnsi="Arial" w:cs="Arial"/>
          <w:i/>
          <w:sz w:val="20"/>
          <w:szCs w:val="20"/>
        </w:rPr>
        <w:t xml:space="preserve"> alapján,</w:t>
      </w:r>
      <w:r w:rsidR="00184DC6" w:rsidRPr="00113785">
        <w:rPr>
          <w:rFonts w:ascii="Arial" w:hAnsi="Arial" w:cs="Arial"/>
          <w:i/>
          <w:sz w:val="20"/>
          <w:szCs w:val="20"/>
        </w:rPr>
        <w:t xml:space="preserve"> </w:t>
      </w:r>
    </w:p>
    <w:p w:rsidR="00E13DF2" w:rsidRPr="00113785" w:rsidRDefault="00E13DF2" w:rsidP="00E13DF2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proofErr w:type="gramStart"/>
      <w:r w:rsidRPr="00113785">
        <w:rPr>
          <w:rFonts w:ascii="Arial" w:hAnsi="Arial" w:cs="Arial"/>
          <w:i/>
          <w:sz w:val="20"/>
          <w:szCs w:val="20"/>
        </w:rPr>
        <w:t>az</w:t>
      </w:r>
      <w:proofErr w:type="gramEnd"/>
      <w:r w:rsidRPr="00113785">
        <w:rPr>
          <w:rFonts w:ascii="Arial" w:hAnsi="Arial" w:cs="Arial"/>
          <w:i/>
          <w:sz w:val="20"/>
          <w:szCs w:val="20"/>
        </w:rPr>
        <w:t xml:space="preserve"> erről szóló kormányrendeletben meghatározott, gyakorlati képzési normatívák szerint számított összeggel (a továbbiakban: csökkentő tétel) csökkentheti</w:t>
      </w:r>
      <w:r w:rsidR="00184DC6" w:rsidRPr="00113785">
        <w:rPr>
          <w:rFonts w:ascii="Arial" w:hAnsi="Arial" w:cs="Arial"/>
          <w:i/>
          <w:sz w:val="20"/>
          <w:szCs w:val="20"/>
        </w:rPr>
        <w:t>”</w:t>
      </w:r>
      <w:r w:rsidRPr="00113785">
        <w:rPr>
          <w:rFonts w:ascii="Arial" w:hAnsi="Arial" w:cs="Arial"/>
          <w:i/>
          <w:sz w:val="20"/>
          <w:szCs w:val="20"/>
        </w:rPr>
        <w:t>.</w:t>
      </w:r>
    </w:p>
    <w:p w:rsidR="001A6EAE" w:rsidRDefault="00547B8D" w:rsidP="00547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47B8D">
        <w:rPr>
          <w:rFonts w:ascii="Arial" w:hAnsi="Arial" w:cs="Arial"/>
          <w:color w:val="FF0000"/>
          <w:sz w:val="24"/>
          <w:szCs w:val="24"/>
        </w:rPr>
        <w:lastRenderedPageBreak/>
        <w:t>(7) A</w:t>
      </w:r>
      <w:r w:rsidR="001A6EAE">
        <w:rPr>
          <w:rFonts w:ascii="Arial" w:hAnsi="Arial" w:cs="Arial"/>
          <w:color w:val="FF0000"/>
          <w:sz w:val="24"/>
          <w:szCs w:val="24"/>
        </w:rPr>
        <w:t xml:space="preserve"> </w:t>
      </w:r>
      <w:r w:rsidR="001A6EAE">
        <w:rPr>
          <w:rFonts w:ascii="Arial" w:hAnsi="Arial" w:cs="Arial"/>
          <w:b/>
          <w:color w:val="FF0000"/>
          <w:sz w:val="24"/>
          <w:szCs w:val="24"/>
        </w:rPr>
        <w:t xml:space="preserve">Korm. rendelet </w:t>
      </w:r>
      <w:r w:rsidR="001A6EAE">
        <w:rPr>
          <w:rFonts w:ascii="Arial" w:hAnsi="Arial" w:cs="Arial"/>
          <w:color w:val="FF0000"/>
          <w:sz w:val="24"/>
          <w:szCs w:val="24"/>
        </w:rPr>
        <w:t>5. §</w:t>
      </w:r>
      <w:r w:rsidRPr="00547B8D">
        <w:rPr>
          <w:rFonts w:ascii="Arial" w:hAnsi="Arial" w:cs="Arial"/>
          <w:color w:val="FF0000"/>
          <w:sz w:val="24"/>
          <w:szCs w:val="24"/>
        </w:rPr>
        <w:t xml:space="preserve"> (5)–(6) bekezdésben meghatározott </w:t>
      </w:r>
    </w:p>
    <w:p w:rsidR="007432C7" w:rsidRDefault="00547B8D" w:rsidP="00FF665E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432C7">
        <w:rPr>
          <w:rFonts w:ascii="Arial" w:hAnsi="Arial" w:cs="Arial"/>
          <w:color w:val="FF0000"/>
          <w:sz w:val="24"/>
          <w:szCs w:val="24"/>
        </w:rPr>
        <w:t>kiegészítő csökkentő tétel éves</w:t>
      </w:r>
      <w:r w:rsidR="001A6EAE" w:rsidRPr="007432C7">
        <w:rPr>
          <w:rFonts w:ascii="Arial" w:hAnsi="Arial" w:cs="Arial"/>
          <w:color w:val="FF0000"/>
          <w:sz w:val="24"/>
          <w:szCs w:val="24"/>
        </w:rPr>
        <w:t>,</w:t>
      </w:r>
      <w:r w:rsidRPr="007432C7">
        <w:rPr>
          <w:rFonts w:ascii="Arial" w:hAnsi="Arial" w:cs="Arial"/>
          <w:color w:val="FF0000"/>
          <w:sz w:val="24"/>
          <w:szCs w:val="24"/>
        </w:rPr>
        <w:t xml:space="preserve"> és</w:t>
      </w:r>
    </w:p>
    <w:p w:rsidR="001A6EAE" w:rsidRPr="007432C7" w:rsidRDefault="001A6EAE" w:rsidP="00FF665E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432C7">
        <w:rPr>
          <w:rFonts w:ascii="Arial" w:hAnsi="Arial" w:cs="Arial"/>
          <w:color w:val="FF0000"/>
          <w:sz w:val="24"/>
          <w:szCs w:val="24"/>
        </w:rPr>
        <w:t xml:space="preserve">a </w:t>
      </w:r>
      <w:r w:rsidR="00547B8D" w:rsidRPr="007432C7">
        <w:rPr>
          <w:rFonts w:ascii="Arial" w:hAnsi="Arial" w:cs="Arial"/>
          <w:color w:val="FF0000"/>
          <w:sz w:val="24"/>
          <w:szCs w:val="24"/>
        </w:rPr>
        <w:t>szakképzési hozzájárulási előleg fizetése esetén</w:t>
      </w:r>
      <w:r w:rsidRPr="007432C7">
        <w:rPr>
          <w:rFonts w:ascii="Arial" w:hAnsi="Arial" w:cs="Arial"/>
          <w:color w:val="FF0000"/>
          <w:sz w:val="24"/>
          <w:szCs w:val="24"/>
        </w:rPr>
        <w:t>,</w:t>
      </w:r>
      <w:r w:rsidR="00547B8D" w:rsidRPr="007432C7">
        <w:rPr>
          <w:rFonts w:ascii="Arial" w:hAnsi="Arial" w:cs="Arial"/>
          <w:color w:val="FF0000"/>
          <w:sz w:val="24"/>
          <w:szCs w:val="24"/>
        </w:rPr>
        <w:t xml:space="preserve"> havi </w:t>
      </w:r>
    </w:p>
    <w:p w:rsidR="001A6EAE" w:rsidRDefault="00547B8D" w:rsidP="007432C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547B8D">
        <w:rPr>
          <w:rFonts w:ascii="Arial" w:hAnsi="Arial" w:cs="Arial"/>
          <w:color w:val="FF0000"/>
          <w:sz w:val="24"/>
          <w:szCs w:val="24"/>
        </w:rPr>
        <w:t>mértékének</w:t>
      </w:r>
      <w:proofErr w:type="gramEnd"/>
      <w:r w:rsidRPr="00547B8D">
        <w:rPr>
          <w:rFonts w:ascii="Arial" w:hAnsi="Arial" w:cs="Arial"/>
          <w:color w:val="FF0000"/>
          <w:sz w:val="24"/>
          <w:szCs w:val="24"/>
        </w:rPr>
        <w:t xml:space="preserve"> a megállapítása során</w:t>
      </w:r>
      <w:r w:rsidR="001A6EAE">
        <w:rPr>
          <w:rFonts w:ascii="Arial" w:hAnsi="Arial" w:cs="Arial"/>
          <w:color w:val="FF0000"/>
          <w:sz w:val="24"/>
          <w:szCs w:val="24"/>
        </w:rPr>
        <w:t>,</w:t>
      </w:r>
      <w:r w:rsidRPr="00547B8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432C7" w:rsidRDefault="00547B8D" w:rsidP="00FF665E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432C7">
        <w:rPr>
          <w:rFonts w:ascii="Arial" w:hAnsi="Arial" w:cs="Arial"/>
          <w:color w:val="FF0000"/>
          <w:sz w:val="24"/>
          <w:szCs w:val="24"/>
        </w:rPr>
        <w:t>a</w:t>
      </w:r>
      <w:r w:rsidR="001A6EAE" w:rsidRPr="007432C7">
        <w:rPr>
          <w:rFonts w:ascii="Arial" w:hAnsi="Arial" w:cs="Arial"/>
          <w:color w:val="FF0000"/>
          <w:sz w:val="24"/>
          <w:szCs w:val="24"/>
        </w:rPr>
        <w:t xml:space="preserve"> </w:t>
      </w:r>
      <w:r w:rsidR="001A6EAE" w:rsidRPr="007432C7">
        <w:rPr>
          <w:rFonts w:ascii="Arial" w:hAnsi="Arial" w:cs="Arial"/>
          <w:b/>
          <w:color w:val="FF0000"/>
          <w:sz w:val="24"/>
          <w:szCs w:val="24"/>
        </w:rPr>
        <w:t>Kor. rendelet</w:t>
      </w:r>
      <w:r w:rsidRPr="007432C7">
        <w:rPr>
          <w:rFonts w:ascii="Arial" w:hAnsi="Arial" w:cs="Arial"/>
          <w:color w:val="FF0000"/>
          <w:sz w:val="24"/>
          <w:szCs w:val="24"/>
        </w:rPr>
        <w:t xml:space="preserve"> 5. § </w:t>
      </w:r>
    </w:p>
    <w:p w:rsidR="007432C7" w:rsidRDefault="00547B8D" w:rsidP="00FF665E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432C7">
        <w:rPr>
          <w:rFonts w:ascii="Arial" w:hAnsi="Arial" w:cs="Arial"/>
          <w:color w:val="FF0000"/>
          <w:sz w:val="24"/>
          <w:szCs w:val="24"/>
        </w:rPr>
        <w:t>(3)</w:t>
      </w:r>
      <w:r w:rsidR="007432C7">
        <w:rPr>
          <w:rFonts w:ascii="Arial" w:hAnsi="Arial" w:cs="Arial"/>
          <w:color w:val="FF0000"/>
          <w:sz w:val="24"/>
          <w:szCs w:val="24"/>
        </w:rPr>
        <w:t>,</w:t>
      </w:r>
    </w:p>
    <w:p w:rsidR="007432C7" w:rsidRDefault="00547B8D" w:rsidP="00FF665E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432C7">
        <w:rPr>
          <w:rFonts w:ascii="Arial" w:hAnsi="Arial" w:cs="Arial"/>
          <w:color w:val="FF0000"/>
          <w:sz w:val="24"/>
          <w:szCs w:val="24"/>
        </w:rPr>
        <w:t>(</w:t>
      </w:r>
      <w:r w:rsidR="007432C7">
        <w:rPr>
          <w:rFonts w:ascii="Arial" w:hAnsi="Arial" w:cs="Arial"/>
          <w:color w:val="FF0000"/>
          <w:sz w:val="24"/>
          <w:szCs w:val="24"/>
        </w:rPr>
        <w:t>4</w:t>
      </w:r>
      <w:r w:rsidRPr="007432C7">
        <w:rPr>
          <w:rFonts w:ascii="Arial" w:hAnsi="Arial" w:cs="Arial"/>
          <w:color w:val="FF0000"/>
          <w:sz w:val="24"/>
          <w:szCs w:val="24"/>
        </w:rPr>
        <w:t>)</w:t>
      </w:r>
      <w:r w:rsidR="007432C7">
        <w:rPr>
          <w:rFonts w:ascii="Arial" w:hAnsi="Arial" w:cs="Arial"/>
          <w:color w:val="FF0000"/>
          <w:sz w:val="24"/>
          <w:szCs w:val="24"/>
        </w:rPr>
        <w:t>,</w:t>
      </w:r>
    </w:p>
    <w:p w:rsidR="007432C7" w:rsidRDefault="007432C7" w:rsidP="00FF665E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(5),</w:t>
      </w:r>
    </w:p>
    <w:p w:rsidR="007432C7" w:rsidRDefault="007432C7" w:rsidP="00FF665E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(6)</w:t>
      </w:r>
      <w:r w:rsidR="00547B8D" w:rsidRPr="007432C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7B8D" w:rsidRPr="007432C7" w:rsidRDefault="007432C7" w:rsidP="00743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</w:t>
      </w:r>
      <w:proofErr w:type="gramStart"/>
      <w:r w:rsidR="00547B8D" w:rsidRPr="007432C7">
        <w:rPr>
          <w:rFonts w:ascii="Arial" w:hAnsi="Arial" w:cs="Arial"/>
          <w:color w:val="FF0000"/>
          <w:sz w:val="24"/>
          <w:szCs w:val="24"/>
        </w:rPr>
        <w:t>bekezdését</w:t>
      </w:r>
      <w:proofErr w:type="gramEnd"/>
      <w:r w:rsidR="00547B8D" w:rsidRPr="007432C7">
        <w:rPr>
          <w:rFonts w:ascii="Arial" w:hAnsi="Arial" w:cs="Arial"/>
          <w:color w:val="FF0000"/>
          <w:sz w:val="24"/>
          <w:szCs w:val="24"/>
        </w:rPr>
        <w:t xml:space="preserve"> is alkalmazni kell.</w:t>
      </w:r>
    </w:p>
    <w:p w:rsidR="00906D1C" w:rsidRDefault="00BE7544" w:rsidP="001A6E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906D1C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6. § </w:t>
      </w:r>
    </w:p>
    <w:p w:rsidR="00950D2C" w:rsidRDefault="001A6EAE" w:rsidP="00725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A16E2">
        <w:rPr>
          <w:rFonts w:ascii="Arial" w:hAnsi="Arial" w:cs="Arial"/>
          <w:color w:val="FF0000"/>
          <w:sz w:val="24"/>
          <w:szCs w:val="24"/>
        </w:rPr>
        <w:t xml:space="preserve">(1) Az a hozzájárulásra kötelezett, aki </w:t>
      </w:r>
    </w:p>
    <w:p w:rsidR="00725AB2" w:rsidRDefault="001A6EAE" w:rsidP="00FF665E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25AB2">
        <w:rPr>
          <w:rFonts w:ascii="Arial" w:hAnsi="Arial" w:cs="Arial"/>
          <w:color w:val="FF0000"/>
          <w:sz w:val="24"/>
          <w:szCs w:val="24"/>
        </w:rPr>
        <w:t>a nemzeti felsőoktatásról szóló</w:t>
      </w:r>
      <w:r w:rsidR="00950D2C" w:rsidRPr="00725AB2">
        <w:rPr>
          <w:rFonts w:ascii="Arial" w:hAnsi="Arial" w:cs="Arial"/>
          <w:color w:val="FF0000"/>
          <w:sz w:val="24"/>
          <w:szCs w:val="24"/>
        </w:rPr>
        <w:t>,</w:t>
      </w:r>
      <w:r w:rsidRPr="00725AB2">
        <w:rPr>
          <w:rFonts w:ascii="Arial" w:hAnsi="Arial" w:cs="Arial"/>
          <w:color w:val="FF0000"/>
          <w:sz w:val="24"/>
          <w:szCs w:val="24"/>
        </w:rPr>
        <w:t xml:space="preserve"> 2</w:t>
      </w:r>
      <w:r w:rsidR="00725AB2">
        <w:rPr>
          <w:rFonts w:ascii="Arial" w:hAnsi="Arial" w:cs="Arial"/>
          <w:color w:val="FF0000"/>
          <w:sz w:val="24"/>
          <w:szCs w:val="24"/>
        </w:rPr>
        <w:t>011. évi CCIV. törvény szerinti</w:t>
      </w:r>
    </w:p>
    <w:p w:rsidR="00725AB2" w:rsidRDefault="001A6EAE" w:rsidP="00FF665E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25AB2">
        <w:rPr>
          <w:rFonts w:ascii="Arial" w:hAnsi="Arial" w:cs="Arial"/>
          <w:color w:val="FF0000"/>
          <w:sz w:val="24"/>
          <w:szCs w:val="24"/>
        </w:rPr>
        <w:t xml:space="preserve">gyakorlatigényes alapképzési szak, vagy </w:t>
      </w:r>
    </w:p>
    <w:p w:rsidR="00725AB2" w:rsidRDefault="001A6EAE" w:rsidP="00FF665E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25AB2">
        <w:rPr>
          <w:rFonts w:ascii="Arial" w:hAnsi="Arial" w:cs="Arial"/>
          <w:color w:val="FF0000"/>
          <w:sz w:val="24"/>
          <w:szCs w:val="24"/>
        </w:rPr>
        <w:t xml:space="preserve">duális képzés </w:t>
      </w:r>
    </w:p>
    <w:p w:rsidR="00725AB2" w:rsidRDefault="001A6EAE" w:rsidP="00725AB2">
      <w:pPr>
        <w:pStyle w:val="Listaszerbekezds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FF0000"/>
          <w:sz w:val="24"/>
          <w:szCs w:val="24"/>
        </w:rPr>
      </w:pPr>
      <w:proofErr w:type="gramStart"/>
      <w:r w:rsidRPr="00725AB2">
        <w:rPr>
          <w:rFonts w:ascii="Arial" w:hAnsi="Arial" w:cs="Arial"/>
          <w:color w:val="FF0000"/>
          <w:sz w:val="24"/>
          <w:szCs w:val="24"/>
        </w:rPr>
        <w:t>keretében</w:t>
      </w:r>
      <w:proofErr w:type="gramEnd"/>
      <w:r w:rsidRPr="00725AB2">
        <w:rPr>
          <w:rFonts w:ascii="Arial" w:hAnsi="Arial" w:cs="Arial"/>
          <w:color w:val="FF0000"/>
          <w:sz w:val="24"/>
          <w:szCs w:val="24"/>
        </w:rPr>
        <w:t xml:space="preserve"> folytatott gyakorlati képzés szervezésével tesz eleget hozzájárulási kötelezettségének, </w:t>
      </w:r>
    </w:p>
    <w:p w:rsidR="00725AB2" w:rsidRDefault="001A6EAE" w:rsidP="00FF665E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25AB2">
        <w:rPr>
          <w:rFonts w:ascii="Arial" w:hAnsi="Arial" w:cs="Arial"/>
          <w:color w:val="FF0000"/>
          <w:sz w:val="24"/>
          <w:szCs w:val="24"/>
        </w:rPr>
        <w:t>éves</w:t>
      </w:r>
      <w:r w:rsidR="00725AB2">
        <w:rPr>
          <w:rFonts w:ascii="Arial" w:hAnsi="Arial" w:cs="Arial"/>
          <w:color w:val="FF0000"/>
          <w:sz w:val="24"/>
          <w:szCs w:val="24"/>
        </w:rPr>
        <w:t>,</w:t>
      </w:r>
      <w:r w:rsidRPr="00725AB2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725AB2" w:rsidRDefault="001A6EAE" w:rsidP="00FF665E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25AB2">
        <w:rPr>
          <w:rFonts w:ascii="Arial" w:hAnsi="Arial" w:cs="Arial"/>
          <w:color w:val="FF0000"/>
          <w:sz w:val="24"/>
          <w:szCs w:val="24"/>
        </w:rPr>
        <w:t xml:space="preserve">havi </w:t>
      </w:r>
    </w:p>
    <w:p w:rsidR="00725AB2" w:rsidRDefault="001A6EAE" w:rsidP="00725AB2">
      <w:pPr>
        <w:pStyle w:val="Listaszerbekezds"/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  <w:color w:val="FF0000"/>
          <w:sz w:val="24"/>
          <w:szCs w:val="24"/>
        </w:rPr>
      </w:pPr>
      <w:proofErr w:type="gramStart"/>
      <w:r w:rsidRPr="00725AB2">
        <w:rPr>
          <w:rFonts w:ascii="Arial" w:hAnsi="Arial" w:cs="Arial"/>
          <w:color w:val="FF0000"/>
          <w:sz w:val="24"/>
          <w:szCs w:val="24"/>
        </w:rPr>
        <w:t>bruttó</w:t>
      </w:r>
      <w:proofErr w:type="gramEnd"/>
      <w:r w:rsidRPr="00725AB2">
        <w:rPr>
          <w:rFonts w:ascii="Arial" w:hAnsi="Arial" w:cs="Arial"/>
          <w:color w:val="FF0000"/>
          <w:sz w:val="24"/>
          <w:szCs w:val="24"/>
        </w:rPr>
        <w:t xml:space="preserve"> kötelezettségét </w:t>
      </w:r>
    </w:p>
    <w:p w:rsidR="00FF665E" w:rsidRDefault="001A6EAE" w:rsidP="00FF665E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F665E">
        <w:rPr>
          <w:rFonts w:ascii="Arial" w:hAnsi="Arial" w:cs="Arial"/>
          <w:color w:val="FF0000"/>
          <w:sz w:val="24"/>
          <w:szCs w:val="24"/>
        </w:rPr>
        <w:t xml:space="preserve">a </w:t>
      </w:r>
      <w:r w:rsidR="00725AB2" w:rsidRPr="00FF665E">
        <w:rPr>
          <w:rFonts w:ascii="Arial" w:hAnsi="Arial" w:cs="Arial"/>
          <w:b/>
          <w:color w:val="FF0000"/>
          <w:sz w:val="24"/>
          <w:szCs w:val="24"/>
        </w:rPr>
        <w:t xml:space="preserve">Korm. rendelet </w:t>
      </w:r>
      <w:r w:rsidR="00725AB2" w:rsidRPr="00FF665E">
        <w:rPr>
          <w:rFonts w:ascii="Arial" w:hAnsi="Arial" w:cs="Arial"/>
          <w:color w:val="FF0000"/>
          <w:sz w:val="24"/>
          <w:szCs w:val="24"/>
        </w:rPr>
        <w:t xml:space="preserve">6. § </w:t>
      </w:r>
      <w:r w:rsidRPr="00FF665E">
        <w:rPr>
          <w:rFonts w:ascii="Arial" w:hAnsi="Arial" w:cs="Arial"/>
          <w:color w:val="FF0000"/>
          <w:sz w:val="24"/>
          <w:szCs w:val="24"/>
        </w:rPr>
        <w:t>(2)–(4) bekezdésben meghatározott módon számított</w:t>
      </w:r>
      <w:r w:rsidR="00FF665E">
        <w:rPr>
          <w:rFonts w:ascii="Arial" w:hAnsi="Arial" w:cs="Arial"/>
          <w:color w:val="FF0000"/>
          <w:sz w:val="24"/>
          <w:szCs w:val="24"/>
        </w:rPr>
        <w:t>,</w:t>
      </w:r>
      <w:r w:rsidRPr="00FF665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F665E" w:rsidRDefault="001A6EAE" w:rsidP="00FF665E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F665E">
        <w:rPr>
          <w:rFonts w:ascii="Arial" w:hAnsi="Arial" w:cs="Arial"/>
          <w:color w:val="FF0000"/>
          <w:sz w:val="24"/>
          <w:szCs w:val="24"/>
        </w:rPr>
        <w:t xml:space="preserve">csökkentő tétel </w:t>
      </w:r>
    </w:p>
    <w:p w:rsidR="001A6EAE" w:rsidRPr="00FF665E" w:rsidRDefault="00FF665E" w:rsidP="00FF66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gramStart"/>
      <w:r w:rsidR="001A6EAE" w:rsidRPr="00FF665E">
        <w:rPr>
          <w:rFonts w:ascii="Arial" w:hAnsi="Arial" w:cs="Arial"/>
          <w:color w:val="FF0000"/>
          <w:sz w:val="24"/>
          <w:szCs w:val="24"/>
        </w:rPr>
        <w:t>összegével</w:t>
      </w:r>
      <w:proofErr w:type="gramEnd"/>
      <w:r w:rsidR="001A6EAE" w:rsidRPr="00FF665E">
        <w:rPr>
          <w:rFonts w:ascii="Arial" w:hAnsi="Arial" w:cs="Arial"/>
          <w:color w:val="FF0000"/>
          <w:sz w:val="24"/>
          <w:szCs w:val="24"/>
        </w:rPr>
        <w:t xml:space="preserve"> csökkentheti.</w:t>
      </w:r>
    </w:p>
    <w:p w:rsidR="001A6EAE" w:rsidRPr="00AA16E2" w:rsidRDefault="001A6EAE" w:rsidP="00725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C6595" w:rsidRDefault="001A6EAE" w:rsidP="00725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A16E2">
        <w:rPr>
          <w:rFonts w:ascii="Arial" w:hAnsi="Arial" w:cs="Arial"/>
          <w:color w:val="FF0000"/>
          <w:sz w:val="24"/>
          <w:szCs w:val="24"/>
        </w:rPr>
        <w:t xml:space="preserve">(2) A gyakorlatigényes </w:t>
      </w:r>
    </w:p>
    <w:p w:rsidR="003C6595" w:rsidRDefault="001A6EAE" w:rsidP="003C6595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C6595">
        <w:rPr>
          <w:rFonts w:ascii="Arial" w:hAnsi="Arial" w:cs="Arial"/>
          <w:color w:val="FF0000"/>
          <w:sz w:val="24"/>
          <w:szCs w:val="24"/>
        </w:rPr>
        <w:t xml:space="preserve">alapképzési szak, illetve </w:t>
      </w:r>
    </w:p>
    <w:p w:rsidR="003C6595" w:rsidRDefault="001A6EAE" w:rsidP="003C6595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C6595">
        <w:rPr>
          <w:rFonts w:ascii="Arial" w:hAnsi="Arial" w:cs="Arial"/>
          <w:color w:val="FF0000"/>
          <w:sz w:val="24"/>
          <w:szCs w:val="24"/>
        </w:rPr>
        <w:t xml:space="preserve">duális képzés </w:t>
      </w:r>
    </w:p>
    <w:p w:rsidR="003C6595" w:rsidRDefault="001A6EAE" w:rsidP="003C659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3C6595">
        <w:rPr>
          <w:rFonts w:ascii="Arial" w:hAnsi="Arial" w:cs="Arial"/>
          <w:color w:val="FF0000"/>
          <w:sz w:val="24"/>
          <w:szCs w:val="24"/>
        </w:rPr>
        <w:t>keretében</w:t>
      </w:r>
      <w:proofErr w:type="gramEnd"/>
      <w:r w:rsidRPr="003C6595">
        <w:rPr>
          <w:rFonts w:ascii="Arial" w:hAnsi="Arial" w:cs="Arial"/>
          <w:color w:val="FF0000"/>
          <w:sz w:val="24"/>
          <w:szCs w:val="24"/>
        </w:rPr>
        <w:t xml:space="preserve"> gyakorlati képzésben részt vevő hallgatóra vonatkozóan</w:t>
      </w:r>
      <w:r w:rsidR="003C6595">
        <w:rPr>
          <w:rFonts w:ascii="Arial" w:hAnsi="Arial" w:cs="Arial"/>
          <w:color w:val="FF0000"/>
          <w:sz w:val="24"/>
          <w:szCs w:val="24"/>
        </w:rPr>
        <w:t>,</w:t>
      </w:r>
      <w:r w:rsidRPr="003C659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C6595" w:rsidRPr="00194FA6" w:rsidRDefault="001A6EAE" w:rsidP="00194FA6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94FA6">
        <w:rPr>
          <w:rFonts w:ascii="Arial" w:hAnsi="Arial" w:cs="Arial"/>
          <w:color w:val="FF0000"/>
          <w:sz w:val="24"/>
          <w:szCs w:val="24"/>
        </w:rPr>
        <w:t>a gyakorlati képzési normatíva</w:t>
      </w:r>
      <w:r w:rsidR="003C6595" w:rsidRPr="00194FA6">
        <w:rPr>
          <w:rFonts w:ascii="Arial" w:hAnsi="Arial" w:cs="Arial"/>
          <w:color w:val="FF0000"/>
          <w:sz w:val="24"/>
          <w:szCs w:val="24"/>
        </w:rPr>
        <w:t>,</w:t>
      </w:r>
      <w:r w:rsidRPr="00194FA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94FA6" w:rsidRDefault="001A6EAE" w:rsidP="003C6595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94FA6">
        <w:rPr>
          <w:rFonts w:ascii="Arial" w:hAnsi="Arial" w:cs="Arial"/>
          <w:color w:val="FF0000"/>
          <w:sz w:val="24"/>
          <w:szCs w:val="24"/>
        </w:rPr>
        <w:t>napi összegét</w:t>
      </w:r>
      <w:r w:rsidR="00194FA6" w:rsidRPr="00194FA6">
        <w:rPr>
          <w:rFonts w:ascii="Arial" w:hAnsi="Arial" w:cs="Arial"/>
          <w:color w:val="FF0000"/>
          <w:sz w:val="24"/>
          <w:szCs w:val="24"/>
        </w:rPr>
        <w:t>,</w:t>
      </w:r>
    </w:p>
    <w:p w:rsidR="00194FA6" w:rsidRDefault="001A6EAE" w:rsidP="003C6595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94FA6">
        <w:rPr>
          <w:rFonts w:ascii="Arial" w:hAnsi="Arial" w:cs="Arial"/>
          <w:color w:val="FF0000"/>
          <w:sz w:val="24"/>
          <w:szCs w:val="24"/>
        </w:rPr>
        <w:t xml:space="preserve">az </w:t>
      </w:r>
      <w:proofErr w:type="spellStart"/>
      <w:r w:rsidRPr="00194FA6">
        <w:rPr>
          <w:rFonts w:ascii="Arial" w:hAnsi="Arial" w:cs="Arial"/>
          <w:color w:val="FF0000"/>
          <w:sz w:val="24"/>
          <w:szCs w:val="24"/>
        </w:rPr>
        <w:t>alapnormatíva</w:t>
      </w:r>
      <w:proofErr w:type="spellEnd"/>
      <w:r w:rsidRPr="00194FA6">
        <w:rPr>
          <w:rFonts w:ascii="Arial" w:hAnsi="Arial" w:cs="Arial"/>
          <w:color w:val="FF0000"/>
          <w:sz w:val="24"/>
          <w:szCs w:val="24"/>
        </w:rPr>
        <w:t xml:space="preserve"> összegének 100-zal történő elosztásával </w:t>
      </w:r>
    </w:p>
    <w:p w:rsidR="001A6EAE" w:rsidRPr="00194FA6" w:rsidRDefault="00194FA6" w:rsidP="00194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</w:t>
      </w:r>
      <w:proofErr w:type="gramStart"/>
      <w:r w:rsidR="001A6EAE" w:rsidRPr="00194FA6">
        <w:rPr>
          <w:rFonts w:ascii="Arial" w:hAnsi="Arial" w:cs="Arial"/>
          <w:color w:val="FF0000"/>
          <w:sz w:val="24"/>
          <w:szCs w:val="24"/>
        </w:rPr>
        <w:t>kell</w:t>
      </w:r>
      <w:proofErr w:type="gramEnd"/>
      <w:r w:rsidR="001A6EAE" w:rsidRPr="00194FA6">
        <w:rPr>
          <w:rFonts w:ascii="Arial" w:hAnsi="Arial" w:cs="Arial"/>
          <w:color w:val="FF0000"/>
          <w:sz w:val="24"/>
          <w:szCs w:val="24"/>
        </w:rPr>
        <w:t xml:space="preserve"> kiszámítani.</w:t>
      </w:r>
    </w:p>
    <w:p w:rsidR="00194FA6" w:rsidRDefault="00194FA6" w:rsidP="00194F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94FA6" w:rsidRDefault="00BE7544" w:rsidP="00194F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E7544">
        <w:rPr>
          <w:rFonts w:ascii="Arial" w:eastAsia="Times New Roman" w:hAnsi="Arial" w:cs="Arial"/>
          <w:sz w:val="24"/>
          <w:szCs w:val="24"/>
          <w:lang w:eastAsia="hu-HU"/>
        </w:rPr>
        <w:t>(3) A tárgyévre vonatkozó csökkentő tétel éves összegét</w:t>
      </w:r>
      <w:r w:rsidR="00194FA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E7544">
        <w:rPr>
          <w:rFonts w:ascii="Arial" w:eastAsia="Times New Roman" w:hAnsi="Arial" w:cs="Arial"/>
          <w:sz w:val="24"/>
          <w:szCs w:val="24"/>
          <w:lang w:eastAsia="hu-HU"/>
        </w:rPr>
        <w:t xml:space="preserve"> hallgatónként </w:t>
      </w:r>
    </w:p>
    <w:p w:rsidR="000B4528" w:rsidRDefault="00BE7544" w:rsidP="000B4528">
      <w:pPr>
        <w:pStyle w:val="Listaszerbekezds"/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4528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0B452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0B4528">
        <w:rPr>
          <w:rFonts w:ascii="Arial" w:eastAsia="Times New Roman" w:hAnsi="Arial" w:cs="Arial"/>
          <w:sz w:val="24"/>
          <w:szCs w:val="24"/>
          <w:lang w:eastAsia="hu-HU"/>
        </w:rPr>
        <w:t xml:space="preserve">6. § </w:t>
      </w:r>
      <w:r w:rsidRPr="000B4528">
        <w:rPr>
          <w:rFonts w:ascii="Arial" w:eastAsia="Times New Roman" w:hAnsi="Arial" w:cs="Arial"/>
          <w:sz w:val="24"/>
          <w:szCs w:val="24"/>
          <w:lang w:eastAsia="hu-HU"/>
        </w:rPr>
        <w:t>(2) bekezdés szerinti</w:t>
      </w:r>
      <w:r w:rsidR="000B452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4528">
        <w:rPr>
          <w:rFonts w:ascii="Arial" w:eastAsia="Times New Roman" w:hAnsi="Arial" w:cs="Arial"/>
          <w:sz w:val="24"/>
          <w:szCs w:val="24"/>
          <w:lang w:eastAsia="hu-HU"/>
        </w:rPr>
        <w:t xml:space="preserve"> gyakorlati képzési normatíva napi összege</w:t>
      </w:r>
      <w:r w:rsidR="000B452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4528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0B4528" w:rsidRDefault="00BE7544" w:rsidP="000B4528">
      <w:pPr>
        <w:pStyle w:val="Listaszerbekezds"/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4528">
        <w:rPr>
          <w:rFonts w:ascii="Arial" w:eastAsia="Times New Roman" w:hAnsi="Arial" w:cs="Arial"/>
          <w:sz w:val="24"/>
          <w:szCs w:val="24"/>
          <w:lang w:eastAsia="hu-HU"/>
        </w:rPr>
        <w:t xml:space="preserve">a tárgyévben teljesített gyakorlati képzési napok számának </w:t>
      </w:r>
    </w:p>
    <w:p w:rsidR="00BE7544" w:rsidRPr="000B4528" w:rsidRDefault="000B4528" w:rsidP="000B452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="00BE7544" w:rsidRPr="000B4528">
        <w:rPr>
          <w:rFonts w:ascii="Arial" w:eastAsia="Times New Roman" w:hAnsi="Arial" w:cs="Arial"/>
          <w:sz w:val="24"/>
          <w:szCs w:val="24"/>
          <w:lang w:eastAsia="hu-HU"/>
        </w:rPr>
        <w:t>szorzata</w:t>
      </w:r>
      <w:proofErr w:type="gramEnd"/>
      <w:r w:rsidR="00BE7544" w:rsidRPr="000B4528">
        <w:rPr>
          <w:rFonts w:ascii="Arial" w:eastAsia="Times New Roman" w:hAnsi="Arial" w:cs="Arial"/>
          <w:sz w:val="24"/>
          <w:szCs w:val="24"/>
          <w:lang w:eastAsia="hu-HU"/>
        </w:rPr>
        <w:t xml:space="preserve"> képezi.</w:t>
      </w:r>
    </w:p>
    <w:p w:rsidR="00194FA6" w:rsidRDefault="00194FA6" w:rsidP="00194F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4528" w:rsidRDefault="00BE7544" w:rsidP="00194F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E7544">
        <w:rPr>
          <w:rFonts w:ascii="Arial" w:eastAsia="Times New Roman" w:hAnsi="Arial" w:cs="Arial"/>
          <w:sz w:val="24"/>
          <w:szCs w:val="24"/>
          <w:lang w:eastAsia="hu-HU"/>
        </w:rPr>
        <w:t>(4) A szakképzési hozzájárulási előleg fizetésénél</w:t>
      </w:r>
      <w:r w:rsidR="000B452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E7544">
        <w:rPr>
          <w:rFonts w:ascii="Arial" w:eastAsia="Times New Roman" w:hAnsi="Arial" w:cs="Arial"/>
          <w:sz w:val="24"/>
          <w:szCs w:val="24"/>
          <w:lang w:eastAsia="hu-HU"/>
        </w:rPr>
        <w:t xml:space="preserve"> a tárgyév 1-11. hónapjára vonatkozóan a csökkentő tétel havi összegét</w:t>
      </w:r>
      <w:r w:rsidR="000B452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E7544">
        <w:rPr>
          <w:rFonts w:ascii="Arial" w:eastAsia="Times New Roman" w:hAnsi="Arial" w:cs="Arial"/>
          <w:sz w:val="24"/>
          <w:szCs w:val="24"/>
          <w:lang w:eastAsia="hu-HU"/>
        </w:rPr>
        <w:t xml:space="preserve"> hallgatónként </w:t>
      </w:r>
    </w:p>
    <w:p w:rsidR="000B4528" w:rsidRDefault="00BE7544" w:rsidP="000B4528">
      <w:pPr>
        <w:pStyle w:val="Listaszerbekezds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4528">
        <w:rPr>
          <w:rFonts w:ascii="Arial" w:eastAsia="Times New Roman" w:hAnsi="Arial" w:cs="Arial"/>
          <w:sz w:val="24"/>
          <w:szCs w:val="24"/>
          <w:lang w:eastAsia="hu-HU"/>
        </w:rPr>
        <w:t>a gyakorlati képzési normatíva napi összege</w:t>
      </w:r>
      <w:r w:rsidR="000B452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4528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BE7544" w:rsidRPr="000B4528" w:rsidRDefault="00BE7544" w:rsidP="000B4528">
      <w:pPr>
        <w:pStyle w:val="Listaszerbekezds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B4528">
        <w:rPr>
          <w:rFonts w:ascii="Arial" w:eastAsia="Times New Roman" w:hAnsi="Arial" w:cs="Arial"/>
          <w:sz w:val="24"/>
          <w:szCs w:val="24"/>
          <w:lang w:eastAsia="hu-HU"/>
        </w:rPr>
        <w:t>a tárgyhónapban teljesített gyakorlati képzési napok számának szorzata képezi.</w:t>
      </w:r>
    </w:p>
    <w:p w:rsidR="000974C9" w:rsidRDefault="000974C9" w:rsidP="00194FA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0B4528" w:rsidRDefault="00BE7544" w:rsidP="00194FA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BE7544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 xml:space="preserve">7. § </w:t>
      </w:r>
    </w:p>
    <w:p w:rsidR="00BE7544" w:rsidRPr="00BE7544" w:rsidRDefault="004924E3" w:rsidP="00194F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Korm. rendelet,</w:t>
      </w:r>
      <w:r w:rsidR="00BE7544" w:rsidRPr="00BE7544">
        <w:rPr>
          <w:rFonts w:ascii="Arial" w:eastAsia="Times New Roman" w:hAnsi="Arial" w:cs="Arial"/>
          <w:sz w:val="24"/>
          <w:szCs w:val="24"/>
          <w:lang w:eastAsia="hu-HU"/>
        </w:rPr>
        <w:t xml:space="preserve"> 2012. január 1-jén lép hatályba.</w:t>
      </w:r>
    </w:p>
    <w:sectPr w:rsidR="00BE7544" w:rsidRPr="00BE7544" w:rsidSect="00B10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0D" w:rsidRDefault="0093590D" w:rsidP="000B5CB0">
      <w:pPr>
        <w:spacing w:after="0" w:line="240" w:lineRule="auto"/>
      </w:pPr>
      <w:r>
        <w:separator/>
      </w:r>
    </w:p>
  </w:endnote>
  <w:endnote w:type="continuationSeparator" w:id="0">
    <w:p w:rsidR="0093590D" w:rsidRDefault="0093590D" w:rsidP="000B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1C" w:rsidRDefault="00906D1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8251"/>
      <w:docPartObj>
        <w:docPartGallery w:val="Page Numbers (Bottom of Page)"/>
        <w:docPartUnique/>
      </w:docPartObj>
    </w:sdtPr>
    <w:sdtContent>
      <w:p w:rsidR="00906D1C" w:rsidRDefault="005B4226">
        <w:pPr>
          <w:pStyle w:val="llb"/>
          <w:jc w:val="center"/>
        </w:pPr>
        <w:fldSimple w:instr=" PAGE   \* MERGEFORMAT ">
          <w:r w:rsidR="005112C6">
            <w:rPr>
              <w:noProof/>
            </w:rPr>
            <w:t>1</w:t>
          </w:r>
        </w:fldSimple>
      </w:p>
    </w:sdtContent>
  </w:sdt>
  <w:p w:rsidR="00906D1C" w:rsidRDefault="00906D1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1C" w:rsidRDefault="00906D1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0D" w:rsidRDefault="0093590D" w:rsidP="000B5CB0">
      <w:pPr>
        <w:spacing w:after="0" w:line="240" w:lineRule="auto"/>
      </w:pPr>
      <w:r>
        <w:separator/>
      </w:r>
    </w:p>
  </w:footnote>
  <w:footnote w:type="continuationSeparator" w:id="0">
    <w:p w:rsidR="0093590D" w:rsidRDefault="0093590D" w:rsidP="000B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1C" w:rsidRDefault="00906D1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1C" w:rsidRDefault="00906D1C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1C" w:rsidRDefault="00906D1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A66"/>
    <w:multiLevelType w:val="hybridMultilevel"/>
    <w:tmpl w:val="EFC85DD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200E25"/>
    <w:multiLevelType w:val="hybridMultilevel"/>
    <w:tmpl w:val="9E38416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944D6E"/>
    <w:multiLevelType w:val="hybridMultilevel"/>
    <w:tmpl w:val="7ED052FE"/>
    <w:lvl w:ilvl="0" w:tplc="040E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8EE55D6"/>
    <w:multiLevelType w:val="hybridMultilevel"/>
    <w:tmpl w:val="6AD030D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26028F"/>
    <w:multiLevelType w:val="hybridMultilevel"/>
    <w:tmpl w:val="A96AB82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397742"/>
    <w:multiLevelType w:val="hybridMultilevel"/>
    <w:tmpl w:val="CAEEB26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82031D"/>
    <w:multiLevelType w:val="hybridMultilevel"/>
    <w:tmpl w:val="4D7873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DA2"/>
    <w:multiLevelType w:val="hybridMultilevel"/>
    <w:tmpl w:val="B3FEB7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C5653"/>
    <w:multiLevelType w:val="hybridMultilevel"/>
    <w:tmpl w:val="F658101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0E77D67"/>
    <w:multiLevelType w:val="hybridMultilevel"/>
    <w:tmpl w:val="4E94DA5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9A37F7"/>
    <w:multiLevelType w:val="hybridMultilevel"/>
    <w:tmpl w:val="06D224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83C48"/>
    <w:multiLevelType w:val="hybridMultilevel"/>
    <w:tmpl w:val="B282AB94"/>
    <w:lvl w:ilvl="0" w:tplc="040E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250B5F0E"/>
    <w:multiLevelType w:val="hybridMultilevel"/>
    <w:tmpl w:val="D1265C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D4127"/>
    <w:multiLevelType w:val="hybridMultilevel"/>
    <w:tmpl w:val="4F7822C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FEA530C"/>
    <w:multiLevelType w:val="hybridMultilevel"/>
    <w:tmpl w:val="603EBB0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04326F3"/>
    <w:multiLevelType w:val="hybridMultilevel"/>
    <w:tmpl w:val="FE800D6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894466"/>
    <w:multiLevelType w:val="hybridMultilevel"/>
    <w:tmpl w:val="9D58CB2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2CF68A4"/>
    <w:multiLevelType w:val="hybridMultilevel"/>
    <w:tmpl w:val="8F344D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F6C41"/>
    <w:multiLevelType w:val="hybridMultilevel"/>
    <w:tmpl w:val="93CA4AF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78C335E"/>
    <w:multiLevelType w:val="hybridMultilevel"/>
    <w:tmpl w:val="97783B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442DC"/>
    <w:multiLevelType w:val="hybridMultilevel"/>
    <w:tmpl w:val="7958B1B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4A5424B"/>
    <w:multiLevelType w:val="hybridMultilevel"/>
    <w:tmpl w:val="CC8A5D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51279"/>
    <w:multiLevelType w:val="hybridMultilevel"/>
    <w:tmpl w:val="C66A57E4"/>
    <w:lvl w:ilvl="0" w:tplc="040E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4C116678"/>
    <w:multiLevelType w:val="hybridMultilevel"/>
    <w:tmpl w:val="B94E617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D050E01"/>
    <w:multiLevelType w:val="hybridMultilevel"/>
    <w:tmpl w:val="C5249C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E612E6A"/>
    <w:multiLevelType w:val="hybridMultilevel"/>
    <w:tmpl w:val="C2E8B6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53405"/>
    <w:multiLevelType w:val="hybridMultilevel"/>
    <w:tmpl w:val="DAE28DD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52C52AD"/>
    <w:multiLevelType w:val="hybridMultilevel"/>
    <w:tmpl w:val="3B327D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511EE"/>
    <w:multiLevelType w:val="hybridMultilevel"/>
    <w:tmpl w:val="F78EBF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81845"/>
    <w:multiLevelType w:val="hybridMultilevel"/>
    <w:tmpl w:val="82FA55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17234"/>
    <w:multiLevelType w:val="hybridMultilevel"/>
    <w:tmpl w:val="0D2486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56416"/>
    <w:multiLevelType w:val="hybridMultilevel"/>
    <w:tmpl w:val="F6362CA4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F9E7AEA"/>
    <w:multiLevelType w:val="hybridMultilevel"/>
    <w:tmpl w:val="7F80E4A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19B3D2C"/>
    <w:multiLevelType w:val="hybridMultilevel"/>
    <w:tmpl w:val="18A60A5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2F218C6"/>
    <w:multiLevelType w:val="hybridMultilevel"/>
    <w:tmpl w:val="21F408A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2FB7E3F"/>
    <w:multiLevelType w:val="hybridMultilevel"/>
    <w:tmpl w:val="F9FA8C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34EC8"/>
    <w:multiLevelType w:val="hybridMultilevel"/>
    <w:tmpl w:val="4A46F3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4887ECD"/>
    <w:multiLevelType w:val="hybridMultilevel"/>
    <w:tmpl w:val="BC2A1F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E77794"/>
    <w:multiLevelType w:val="hybridMultilevel"/>
    <w:tmpl w:val="7B8C2A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E5DF6"/>
    <w:multiLevelType w:val="hybridMultilevel"/>
    <w:tmpl w:val="CF1E585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8386743"/>
    <w:multiLevelType w:val="hybridMultilevel"/>
    <w:tmpl w:val="69B232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90EB6"/>
    <w:multiLevelType w:val="hybridMultilevel"/>
    <w:tmpl w:val="2D86D7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D2C8F"/>
    <w:multiLevelType w:val="hybridMultilevel"/>
    <w:tmpl w:val="4E268B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D81C37"/>
    <w:multiLevelType w:val="hybridMultilevel"/>
    <w:tmpl w:val="27FC36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B743A4"/>
    <w:multiLevelType w:val="hybridMultilevel"/>
    <w:tmpl w:val="6B8E7E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EF13F2"/>
    <w:multiLevelType w:val="hybridMultilevel"/>
    <w:tmpl w:val="A63E11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40457"/>
    <w:multiLevelType w:val="hybridMultilevel"/>
    <w:tmpl w:val="56BE204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9655C0E"/>
    <w:multiLevelType w:val="hybridMultilevel"/>
    <w:tmpl w:val="C32C1B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4D0853"/>
    <w:multiLevelType w:val="hybridMultilevel"/>
    <w:tmpl w:val="ED0807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41"/>
  </w:num>
  <w:num w:numId="4">
    <w:abstractNumId w:val="0"/>
  </w:num>
  <w:num w:numId="5">
    <w:abstractNumId w:val="38"/>
  </w:num>
  <w:num w:numId="6">
    <w:abstractNumId w:val="14"/>
  </w:num>
  <w:num w:numId="7">
    <w:abstractNumId w:val="17"/>
  </w:num>
  <w:num w:numId="8">
    <w:abstractNumId w:val="4"/>
  </w:num>
  <w:num w:numId="9">
    <w:abstractNumId w:val="36"/>
  </w:num>
  <w:num w:numId="10">
    <w:abstractNumId w:val="44"/>
  </w:num>
  <w:num w:numId="11">
    <w:abstractNumId w:val="20"/>
  </w:num>
  <w:num w:numId="12">
    <w:abstractNumId w:val="37"/>
  </w:num>
  <w:num w:numId="13">
    <w:abstractNumId w:val="21"/>
  </w:num>
  <w:num w:numId="14">
    <w:abstractNumId w:val="9"/>
  </w:num>
  <w:num w:numId="15">
    <w:abstractNumId w:val="2"/>
  </w:num>
  <w:num w:numId="16">
    <w:abstractNumId w:val="28"/>
  </w:num>
  <w:num w:numId="17">
    <w:abstractNumId w:val="1"/>
  </w:num>
  <w:num w:numId="18">
    <w:abstractNumId w:val="10"/>
  </w:num>
  <w:num w:numId="19">
    <w:abstractNumId w:val="26"/>
  </w:num>
  <w:num w:numId="20">
    <w:abstractNumId w:val="40"/>
  </w:num>
  <w:num w:numId="21">
    <w:abstractNumId w:val="3"/>
  </w:num>
  <w:num w:numId="22">
    <w:abstractNumId w:val="22"/>
  </w:num>
  <w:num w:numId="23">
    <w:abstractNumId w:val="11"/>
  </w:num>
  <w:num w:numId="24">
    <w:abstractNumId w:val="29"/>
  </w:num>
  <w:num w:numId="25">
    <w:abstractNumId w:val="16"/>
  </w:num>
  <w:num w:numId="26">
    <w:abstractNumId w:val="19"/>
  </w:num>
  <w:num w:numId="27">
    <w:abstractNumId w:val="34"/>
  </w:num>
  <w:num w:numId="28">
    <w:abstractNumId w:val="47"/>
  </w:num>
  <w:num w:numId="29">
    <w:abstractNumId w:val="46"/>
  </w:num>
  <w:num w:numId="30">
    <w:abstractNumId w:val="12"/>
  </w:num>
  <w:num w:numId="31">
    <w:abstractNumId w:val="8"/>
  </w:num>
  <w:num w:numId="32">
    <w:abstractNumId w:val="30"/>
  </w:num>
  <w:num w:numId="33">
    <w:abstractNumId w:val="39"/>
  </w:num>
  <w:num w:numId="34">
    <w:abstractNumId w:val="7"/>
  </w:num>
  <w:num w:numId="35">
    <w:abstractNumId w:val="33"/>
  </w:num>
  <w:num w:numId="36">
    <w:abstractNumId w:val="42"/>
  </w:num>
  <w:num w:numId="37">
    <w:abstractNumId w:val="6"/>
  </w:num>
  <w:num w:numId="38">
    <w:abstractNumId w:val="18"/>
  </w:num>
  <w:num w:numId="39">
    <w:abstractNumId w:val="43"/>
  </w:num>
  <w:num w:numId="40">
    <w:abstractNumId w:val="45"/>
  </w:num>
  <w:num w:numId="41">
    <w:abstractNumId w:val="24"/>
  </w:num>
  <w:num w:numId="42">
    <w:abstractNumId w:val="15"/>
  </w:num>
  <w:num w:numId="43">
    <w:abstractNumId w:val="27"/>
  </w:num>
  <w:num w:numId="44">
    <w:abstractNumId w:val="23"/>
  </w:num>
  <w:num w:numId="45">
    <w:abstractNumId w:val="31"/>
  </w:num>
  <w:num w:numId="46">
    <w:abstractNumId w:val="32"/>
  </w:num>
  <w:num w:numId="47">
    <w:abstractNumId w:val="5"/>
  </w:num>
  <w:num w:numId="48">
    <w:abstractNumId w:val="48"/>
  </w:num>
  <w:num w:numId="49">
    <w:abstractNumId w:val="2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544"/>
    <w:rsid w:val="0004064C"/>
    <w:rsid w:val="00061EB9"/>
    <w:rsid w:val="000974C9"/>
    <w:rsid w:val="000A1875"/>
    <w:rsid w:val="000B3B08"/>
    <w:rsid w:val="000B4528"/>
    <w:rsid w:val="000B5CB0"/>
    <w:rsid w:val="000C741D"/>
    <w:rsid w:val="000E4AB2"/>
    <w:rsid w:val="00113785"/>
    <w:rsid w:val="00172D47"/>
    <w:rsid w:val="00180B52"/>
    <w:rsid w:val="00184DC6"/>
    <w:rsid w:val="00194FA6"/>
    <w:rsid w:val="001A035F"/>
    <w:rsid w:val="001A6EAE"/>
    <w:rsid w:val="001B5012"/>
    <w:rsid w:val="00244D4B"/>
    <w:rsid w:val="002B51C3"/>
    <w:rsid w:val="003111F7"/>
    <w:rsid w:val="00314C9C"/>
    <w:rsid w:val="00317DD8"/>
    <w:rsid w:val="00346FB2"/>
    <w:rsid w:val="0034750E"/>
    <w:rsid w:val="003937F3"/>
    <w:rsid w:val="003A3C13"/>
    <w:rsid w:val="003B2475"/>
    <w:rsid w:val="003C5681"/>
    <w:rsid w:val="003C6595"/>
    <w:rsid w:val="003D1065"/>
    <w:rsid w:val="003E5843"/>
    <w:rsid w:val="003F775C"/>
    <w:rsid w:val="004026DF"/>
    <w:rsid w:val="00426985"/>
    <w:rsid w:val="00462D2D"/>
    <w:rsid w:val="004924E3"/>
    <w:rsid w:val="0049390D"/>
    <w:rsid w:val="005112C6"/>
    <w:rsid w:val="00531F51"/>
    <w:rsid w:val="005343B2"/>
    <w:rsid w:val="00547B8D"/>
    <w:rsid w:val="00553BF6"/>
    <w:rsid w:val="005867C7"/>
    <w:rsid w:val="005B4226"/>
    <w:rsid w:val="006040A0"/>
    <w:rsid w:val="00695959"/>
    <w:rsid w:val="006B72B9"/>
    <w:rsid w:val="006D2B38"/>
    <w:rsid w:val="00710ABA"/>
    <w:rsid w:val="0072197E"/>
    <w:rsid w:val="007234AC"/>
    <w:rsid w:val="00725AB2"/>
    <w:rsid w:val="00737BAD"/>
    <w:rsid w:val="007432C7"/>
    <w:rsid w:val="007539A5"/>
    <w:rsid w:val="00771C7A"/>
    <w:rsid w:val="00810823"/>
    <w:rsid w:val="0085046F"/>
    <w:rsid w:val="00864CA3"/>
    <w:rsid w:val="00896F7B"/>
    <w:rsid w:val="008B38AB"/>
    <w:rsid w:val="008F4840"/>
    <w:rsid w:val="00906D1C"/>
    <w:rsid w:val="0093590D"/>
    <w:rsid w:val="00950D2C"/>
    <w:rsid w:val="009C5104"/>
    <w:rsid w:val="009D60CB"/>
    <w:rsid w:val="009F003B"/>
    <w:rsid w:val="009F1A4E"/>
    <w:rsid w:val="00A2650E"/>
    <w:rsid w:val="00A43B75"/>
    <w:rsid w:val="00AA16E2"/>
    <w:rsid w:val="00AA27EA"/>
    <w:rsid w:val="00B10212"/>
    <w:rsid w:val="00B253F9"/>
    <w:rsid w:val="00B500C0"/>
    <w:rsid w:val="00B82B50"/>
    <w:rsid w:val="00B87C93"/>
    <w:rsid w:val="00BA7AA2"/>
    <w:rsid w:val="00BE1B05"/>
    <w:rsid w:val="00BE7544"/>
    <w:rsid w:val="00C07AB1"/>
    <w:rsid w:val="00C3708D"/>
    <w:rsid w:val="00C43BB3"/>
    <w:rsid w:val="00C7006D"/>
    <w:rsid w:val="00C7388F"/>
    <w:rsid w:val="00C94B0E"/>
    <w:rsid w:val="00CC562C"/>
    <w:rsid w:val="00D02506"/>
    <w:rsid w:val="00D102C6"/>
    <w:rsid w:val="00D46F6B"/>
    <w:rsid w:val="00DF765F"/>
    <w:rsid w:val="00E13DF2"/>
    <w:rsid w:val="00E167FE"/>
    <w:rsid w:val="00EB11C7"/>
    <w:rsid w:val="00EE3979"/>
    <w:rsid w:val="00EE67A4"/>
    <w:rsid w:val="00F0082E"/>
    <w:rsid w:val="00F07B06"/>
    <w:rsid w:val="00F32302"/>
    <w:rsid w:val="00F42C7B"/>
    <w:rsid w:val="00FA3C20"/>
    <w:rsid w:val="00FB6197"/>
    <w:rsid w:val="00FE7FAC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212"/>
  </w:style>
  <w:style w:type="paragraph" w:styleId="Cmsor1">
    <w:name w:val="heading 1"/>
    <w:basedOn w:val="Norml"/>
    <w:link w:val="Cmsor1Char"/>
    <w:uiPriority w:val="9"/>
    <w:qFormat/>
    <w:rsid w:val="00BE7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BE7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E7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E75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E754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E754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bchgw">
    <w:name w:val="bchgw"/>
    <w:basedOn w:val="Bekezdsalapbettpusa"/>
    <w:rsid w:val="00BE7544"/>
  </w:style>
  <w:style w:type="character" w:customStyle="1" w:styleId="bchgd">
    <w:name w:val="bchgd"/>
    <w:basedOn w:val="Bekezdsalapbettpusa"/>
    <w:rsid w:val="00BE7544"/>
  </w:style>
  <w:style w:type="character" w:styleId="Hiperhivatkozs">
    <w:name w:val="Hyperlink"/>
    <w:basedOn w:val="Bekezdsalapbettpusa"/>
    <w:uiPriority w:val="99"/>
    <w:semiHidden/>
    <w:unhideWhenUsed/>
    <w:rsid w:val="00BE754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E754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BE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B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B5CB0"/>
  </w:style>
  <w:style w:type="paragraph" w:styleId="llb">
    <w:name w:val="footer"/>
    <w:basedOn w:val="Norml"/>
    <w:link w:val="llbChar"/>
    <w:uiPriority w:val="99"/>
    <w:unhideWhenUsed/>
    <w:rsid w:val="000B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CB0"/>
  </w:style>
  <w:style w:type="paragraph" w:styleId="Listaszerbekezds">
    <w:name w:val="List Paragraph"/>
    <w:basedOn w:val="Norml"/>
    <w:uiPriority w:val="34"/>
    <w:qFormat/>
    <w:rsid w:val="00FA3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1450</Words>
  <Characters>10011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Mózes Tamás</dc:creator>
  <cp:lastModifiedBy>otthon</cp:lastModifiedBy>
  <cp:revision>2</cp:revision>
  <dcterms:created xsi:type="dcterms:W3CDTF">2015-12-14T16:42:00Z</dcterms:created>
  <dcterms:modified xsi:type="dcterms:W3CDTF">2015-12-14T16:42:00Z</dcterms:modified>
</cp:coreProperties>
</file>